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EA4E753" w14:textId="77777777" w:rsidR="006856BA" w:rsidRPr="00805AC7" w:rsidRDefault="006856BA" w:rsidP="006856BA">
      <w:pPr>
        <w:ind w:right="1245"/>
        <w:jc w:val="right"/>
        <w:rPr>
          <w:bCs/>
          <w:szCs w:val="24"/>
        </w:rPr>
      </w:pPr>
      <w:r w:rsidRPr="00805AC7">
        <w:rPr>
          <w:bCs/>
          <w:szCs w:val="24"/>
        </w:rPr>
        <w:t>Pagal Lietuvos Respublikos Aplinkos Ministro įsakymą</w:t>
      </w:r>
    </w:p>
    <w:p w14:paraId="1BE136BA" w14:textId="599A24CE" w:rsidR="00960ECA" w:rsidRPr="00805AC7" w:rsidRDefault="00960ECA" w:rsidP="006856BA">
      <w:pPr>
        <w:ind w:right="1245"/>
        <w:jc w:val="right"/>
        <w:rPr>
          <w:bCs/>
          <w:szCs w:val="24"/>
        </w:rPr>
      </w:pPr>
      <w:r w:rsidRPr="00960ECA">
        <w:rPr>
          <w:bCs/>
          <w:szCs w:val="24"/>
        </w:rPr>
        <w:t>2025 m. birželio 5 d. Nr. D1-78</w:t>
      </w:r>
    </w:p>
    <w:p w14:paraId="6BE09E92" w14:textId="7CF9829E" w:rsidR="006856BA" w:rsidRPr="00805AC7" w:rsidRDefault="006856BA" w:rsidP="006856BA">
      <w:pPr>
        <w:ind w:right="1245"/>
        <w:jc w:val="right"/>
        <w:rPr>
          <w:bCs/>
          <w:szCs w:val="24"/>
        </w:rPr>
      </w:pPr>
      <w:r w:rsidRPr="00805AC7">
        <w:rPr>
          <w:bCs/>
          <w:szCs w:val="24"/>
        </w:rPr>
        <w:t xml:space="preserve">Techninės specifikacijos Priedas Nr. </w:t>
      </w:r>
      <w:r w:rsidR="00C73410">
        <w:rPr>
          <w:bCs/>
          <w:szCs w:val="24"/>
        </w:rPr>
        <w:t>1</w:t>
      </w:r>
    </w:p>
    <w:p w14:paraId="7733628A" w14:textId="77777777" w:rsidR="000D7512" w:rsidRDefault="000D7512" w:rsidP="0012364E">
      <w:pPr>
        <w:suppressAutoHyphens/>
        <w:jc w:val="right"/>
        <w:rPr>
          <w:rFonts w:cs="Arial"/>
        </w:rPr>
      </w:pPr>
    </w:p>
    <w:p w14:paraId="09583FCC" w14:textId="77777777" w:rsidR="000D7512" w:rsidRDefault="009954DC" w:rsidP="0012364E">
      <w:pPr>
        <w:suppressAutoHyphens/>
        <w:ind w:right="962"/>
        <w:jc w:val="center"/>
        <w:rPr>
          <w:rFonts w:cs="Arial"/>
        </w:rPr>
      </w:pPr>
      <w:r>
        <w:rPr>
          <w:rFonts w:cs="Arial"/>
        </w:rPr>
        <w:t>(</w:t>
      </w:r>
      <w:r>
        <w:rPr>
          <w:rFonts w:cs="Arial"/>
          <w:b/>
          <w:bCs/>
        </w:rPr>
        <w:t>Užsakovo informacijos reikalavimų forma EIR-1</w:t>
      </w:r>
      <w:r>
        <w:rPr>
          <w:rFonts w:cs="Arial"/>
        </w:rPr>
        <w:t>)</w:t>
      </w:r>
    </w:p>
    <w:p w14:paraId="19942BBC" w14:textId="77777777" w:rsidR="000D7512" w:rsidRDefault="000D7512" w:rsidP="0012364E">
      <w:pPr>
        <w:suppressAutoHyphens/>
        <w:ind w:right="962"/>
        <w:jc w:val="center"/>
        <w:rPr>
          <w:rFonts w:cs="Arial"/>
        </w:rPr>
      </w:pPr>
    </w:p>
    <w:p w14:paraId="645E8EBB" w14:textId="431CD5BD" w:rsidR="000D7512" w:rsidRDefault="0FC2629D" w:rsidP="0012364E">
      <w:pPr>
        <w:suppressAutoHyphens/>
        <w:ind w:right="962"/>
        <w:jc w:val="center"/>
        <w:rPr>
          <w:rFonts w:cs="Arial"/>
        </w:rPr>
      </w:pPr>
      <w:r w:rsidRPr="47642E1A">
        <w:rPr>
          <w:b/>
          <w:bCs/>
          <w:color w:val="000000" w:themeColor="text1"/>
          <w:szCs w:val="24"/>
        </w:rPr>
        <w:t>AB „AMBER GRID“</w:t>
      </w:r>
    </w:p>
    <w:p w14:paraId="1A96880F" w14:textId="77777777" w:rsidR="000D7512" w:rsidRDefault="009954DC" w:rsidP="0012364E">
      <w:pPr>
        <w:suppressAutoHyphens/>
        <w:ind w:right="962"/>
        <w:jc w:val="center"/>
        <w:rPr>
          <w:rFonts w:cs="Arial"/>
        </w:rPr>
      </w:pPr>
      <w:r>
        <w:rPr>
          <w:rFonts w:cs="Arial"/>
        </w:rPr>
        <w:t>(Juridinio asmens pavadinimas, fizinio asmens vardas ir pavardė)</w:t>
      </w:r>
    </w:p>
    <w:p w14:paraId="1BEE5F0C" w14:textId="77777777" w:rsidR="000D7512" w:rsidRDefault="000D7512" w:rsidP="0012364E">
      <w:pPr>
        <w:suppressAutoHyphens/>
        <w:ind w:right="962"/>
        <w:jc w:val="center"/>
        <w:rPr>
          <w:rFonts w:cs="Arial"/>
        </w:rPr>
      </w:pPr>
    </w:p>
    <w:p w14:paraId="22C120A9" w14:textId="77777777" w:rsidR="000D7512" w:rsidRDefault="009954DC" w:rsidP="0012364E">
      <w:pPr>
        <w:tabs>
          <w:tab w:val="center" w:pos="7300"/>
          <w:tab w:val="left" w:pos="9270"/>
        </w:tabs>
        <w:suppressAutoHyphens/>
        <w:ind w:right="962"/>
        <w:jc w:val="center"/>
        <w:rPr>
          <w:rFonts w:cs="Arial"/>
          <w:b/>
          <w:bCs/>
        </w:rPr>
      </w:pPr>
      <w:r>
        <w:rPr>
          <w:rFonts w:cs="Arial"/>
          <w:b/>
          <w:bCs/>
        </w:rPr>
        <w:t>UŽSAKOVO INFORMACIJOS REIKALAVIMAI</w:t>
      </w:r>
    </w:p>
    <w:p w14:paraId="660EA9F1" w14:textId="77777777" w:rsidR="000D7512" w:rsidRDefault="000D7512" w:rsidP="0012364E">
      <w:pPr>
        <w:tabs>
          <w:tab w:val="center" w:pos="7300"/>
          <w:tab w:val="left" w:pos="9270"/>
        </w:tabs>
        <w:suppressAutoHyphens/>
        <w:ind w:right="962"/>
        <w:jc w:val="center"/>
        <w:rPr>
          <w:rFonts w:cs="Arial"/>
        </w:rPr>
      </w:pPr>
    </w:p>
    <w:p w14:paraId="5D844E27" w14:textId="387A4569" w:rsidR="000D7512" w:rsidRDefault="4CBF03FA" w:rsidP="0012364E">
      <w:pPr>
        <w:ind w:right="962"/>
        <w:jc w:val="center"/>
      </w:pPr>
      <w:r w:rsidRPr="000D23F7">
        <w:t xml:space="preserve">Nr. </w:t>
      </w:r>
      <w:r w:rsidR="00557888" w:rsidRPr="000D23F7">
        <w:t>M361020022</w:t>
      </w:r>
    </w:p>
    <w:p w14:paraId="42C78594" w14:textId="757A1E0D" w:rsidR="000D7512" w:rsidRDefault="292E96FB" w:rsidP="0012364E">
      <w:pPr>
        <w:ind w:right="962"/>
        <w:jc w:val="center"/>
        <w:rPr>
          <w:sz w:val="20"/>
        </w:rPr>
      </w:pPr>
      <w:r w:rsidRPr="47642E1A">
        <w:rPr>
          <w:sz w:val="20"/>
        </w:rPr>
        <w:t>(Dokumento registracijos numerį nurodo tik juridiniai asmenys)</w:t>
      </w:r>
    </w:p>
    <w:p w14:paraId="7B42C323" w14:textId="60D96A36" w:rsidR="000D7512" w:rsidRDefault="000D7512" w:rsidP="0012364E">
      <w:pPr>
        <w:ind w:right="962"/>
        <w:jc w:val="center"/>
      </w:pPr>
    </w:p>
    <w:p w14:paraId="5B9A6561" w14:textId="0E18F416" w:rsidR="000D7512" w:rsidRDefault="292E96FB" w:rsidP="0012364E">
      <w:pPr>
        <w:tabs>
          <w:tab w:val="center" w:pos="7320"/>
        </w:tabs>
        <w:ind w:right="962"/>
        <w:jc w:val="center"/>
        <w:rPr>
          <w:u w:val="single"/>
        </w:rPr>
      </w:pPr>
      <w:r>
        <w:t>202</w:t>
      </w:r>
      <w:r w:rsidR="00C73410">
        <w:t>6</w:t>
      </w:r>
      <w:r>
        <w:t>-</w:t>
      </w:r>
      <w:r w:rsidR="00C31BC1">
        <w:t>0</w:t>
      </w:r>
      <w:r w:rsidR="009F38E1">
        <w:t>4</w:t>
      </w:r>
      <w:r>
        <w:t>-</w:t>
      </w:r>
      <w:r w:rsidR="009F38E1">
        <w:t>13</w:t>
      </w:r>
    </w:p>
    <w:p w14:paraId="4BDA8E45" w14:textId="60001EEB" w:rsidR="000D7512" w:rsidRDefault="1BBF2F31" w:rsidP="0012364E">
      <w:pPr>
        <w:ind w:right="962"/>
        <w:jc w:val="center"/>
        <w:rPr>
          <w:sz w:val="20"/>
        </w:rPr>
      </w:pPr>
      <w:r w:rsidRPr="47642E1A">
        <w:rPr>
          <w:sz w:val="20"/>
        </w:rPr>
        <w:t>(Data)</w:t>
      </w:r>
    </w:p>
    <w:p w14:paraId="1A90C1E3" w14:textId="77777777" w:rsidR="000D7512" w:rsidRDefault="000D7512" w:rsidP="0012364E">
      <w:pPr>
        <w:tabs>
          <w:tab w:val="center" w:pos="7300"/>
          <w:tab w:val="left" w:pos="9270"/>
        </w:tabs>
        <w:suppressAutoHyphens/>
        <w:ind w:right="962"/>
        <w:jc w:val="center"/>
        <w:rPr>
          <w:rFonts w:cs="Arial"/>
        </w:rPr>
      </w:pPr>
    </w:p>
    <w:p w14:paraId="3E6AEC9E" w14:textId="77777777" w:rsidR="000D7512" w:rsidRPr="004B4B6A" w:rsidRDefault="009954DC" w:rsidP="0012364E">
      <w:pPr>
        <w:suppressAutoHyphens/>
        <w:rPr>
          <w:rFonts w:cs="Arial"/>
        </w:rPr>
      </w:pPr>
      <w:r>
        <w:rPr>
          <w:rFonts w:cs="Arial"/>
        </w:rPr>
        <w:t xml:space="preserve">1 lentelė. </w:t>
      </w:r>
      <w:r w:rsidRPr="004B4B6A">
        <w:rPr>
          <w:rFonts w:cs="Arial"/>
        </w:rPr>
        <w:t>Statinio projekto informacija</w:t>
      </w:r>
    </w:p>
    <w:tbl>
      <w:tblPr>
        <w:tblW w:w="13439" w:type="dxa"/>
        <w:tblCellMar>
          <w:left w:w="10" w:type="dxa"/>
          <w:right w:w="10" w:type="dxa"/>
        </w:tblCellMar>
        <w:tblLook w:val="0000" w:firstRow="0" w:lastRow="0" w:firstColumn="0" w:lastColumn="0" w:noHBand="0" w:noVBand="0"/>
      </w:tblPr>
      <w:tblGrid>
        <w:gridCol w:w="746"/>
        <w:gridCol w:w="4211"/>
        <w:gridCol w:w="2112"/>
        <w:gridCol w:w="1297"/>
        <w:gridCol w:w="1274"/>
        <w:gridCol w:w="1275"/>
        <w:gridCol w:w="2524"/>
      </w:tblGrid>
      <w:tr w:rsidR="000D7512" w:rsidRPr="004B4B6A" w14:paraId="6E62F70D" w14:textId="77777777" w:rsidTr="39F326F5">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5AC61" w14:textId="77777777" w:rsidR="000D7512" w:rsidRPr="004B4B6A" w:rsidRDefault="05514092" w:rsidP="166E438F">
            <w:pPr>
              <w:suppressAutoHyphens/>
              <w:rPr>
                <w:rFonts w:eastAsia="Calibri"/>
                <w:b/>
                <w:bCs/>
              </w:rPr>
            </w:pPr>
            <w:r w:rsidRPr="004B4B6A">
              <w:rPr>
                <w:rFonts w:eastAsia="Calibri"/>
                <w:b/>
                <w:bCs/>
              </w:rPr>
              <w:t>1. Užsakovas</w:t>
            </w:r>
          </w:p>
        </w:tc>
      </w:tr>
      <w:tr w:rsidR="000D7512" w:rsidRPr="004B4B6A" w14:paraId="2C17D4BE" w14:textId="77777777" w:rsidTr="39F326F5">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1D16E" w14:textId="77777777" w:rsidR="00674E45" w:rsidRPr="004B4B6A" w:rsidRDefault="36A968F4" w:rsidP="166E438F">
            <w:pPr>
              <w:suppressAutoHyphens/>
              <w:rPr>
                <w:sz w:val="22"/>
                <w:szCs w:val="22"/>
              </w:rPr>
            </w:pPr>
            <w:r w:rsidRPr="004B4B6A">
              <w:rPr>
                <w:sz w:val="22"/>
                <w:szCs w:val="22"/>
              </w:rPr>
              <w:t xml:space="preserve">AB „Amber Grid“, įm. k. 303090867, </w:t>
            </w:r>
            <w:proofErr w:type="spellStart"/>
            <w:r w:rsidRPr="004B4B6A">
              <w:rPr>
                <w:sz w:val="22"/>
                <w:szCs w:val="22"/>
              </w:rPr>
              <w:t>adr</w:t>
            </w:r>
            <w:proofErr w:type="spellEnd"/>
            <w:r w:rsidRPr="004B4B6A">
              <w:rPr>
                <w:sz w:val="22"/>
                <w:szCs w:val="22"/>
              </w:rPr>
              <w:t>. Laisvės pr. 10, LT-04215, Vilnius. </w:t>
            </w:r>
          </w:p>
          <w:p w14:paraId="57DC4C8A" w14:textId="0CAB46CD" w:rsidR="00674E45" w:rsidRPr="004B4B6A" w:rsidRDefault="36A968F4" w:rsidP="166E438F">
            <w:pPr>
              <w:suppressAutoHyphens/>
              <w:rPr>
                <w:sz w:val="22"/>
                <w:szCs w:val="22"/>
              </w:rPr>
            </w:pPr>
            <w:r w:rsidRPr="004B4B6A">
              <w:rPr>
                <w:sz w:val="22"/>
                <w:szCs w:val="22"/>
              </w:rPr>
              <w:t xml:space="preserve">Užsakovo atstovas </w:t>
            </w:r>
          </w:p>
          <w:p w14:paraId="65ACAA8D" w14:textId="0E1E77BA" w:rsidR="000D7512" w:rsidRPr="004B4B6A" w:rsidRDefault="000D7512" w:rsidP="166E438F">
            <w:pPr>
              <w:suppressAutoHyphens/>
              <w:rPr>
                <w:sz w:val="22"/>
                <w:szCs w:val="22"/>
              </w:rPr>
            </w:pPr>
          </w:p>
        </w:tc>
      </w:tr>
      <w:tr w:rsidR="000D7512" w:rsidRPr="004B4B6A" w14:paraId="64BB6CFC" w14:textId="77777777" w:rsidTr="39F326F5">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E783E2" w14:textId="77777777" w:rsidR="000D7512" w:rsidRPr="004B4B6A" w:rsidRDefault="05514092" w:rsidP="166E438F">
            <w:pPr>
              <w:suppressAutoHyphens/>
              <w:rPr>
                <w:rFonts w:eastAsia="Calibri"/>
                <w:b/>
                <w:bCs/>
              </w:rPr>
            </w:pPr>
            <w:r w:rsidRPr="004B4B6A">
              <w:rPr>
                <w:rFonts w:eastAsia="Calibri"/>
                <w:b/>
                <w:bCs/>
              </w:rPr>
              <w:t>2. Tikslus statinio projekto pavadinimas</w:t>
            </w:r>
          </w:p>
        </w:tc>
      </w:tr>
      <w:tr w:rsidR="000D7512" w:rsidRPr="004B4B6A" w14:paraId="0D485341" w14:textId="77777777" w:rsidTr="39F326F5">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0F15E" w14:textId="03B0A72E" w:rsidR="000D7512" w:rsidRPr="004B4B6A" w:rsidRDefault="006A5B39" w:rsidP="166E438F">
            <w:pPr>
              <w:suppressAutoHyphens/>
              <w:rPr>
                <w:sz w:val="22"/>
                <w:szCs w:val="22"/>
              </w:rPr>
            </w:pPr>
            <w:r w:rsidRPr="006A5B39">
              <w:rPr>
                <w:sz w:val="22"/>
                <w:szCs w:val="22"/>
              </w:rPr>
              <w:t xml:space="preserve">Uždarymo įtaisų keitimo/ įrengimo ir operatyvaus nuotolinio valdymo (SCADA) įrengimo rekonstravimo projektavimo paslaugos ir rangos darbai, MD atšakos į Kužių </w:t>
            </w:r>
            <w:r>
              <w:rPr>
                <w:sz w:val="22"/>
                <w:szCs w:val="22"/>
              </w:rPr>
              <w:t>DSS</w:t>
            </w:r>
            <w:r w:rsidRPr="006A5B39">
              <w:rPr>
                <w:sz w:val="22"/>
                <w:szCs w:val="22"/>
              </w:rPr>
              <w:t xml:space="preserve"> ir </w:t>
            </w:r>
            <w:r>
              <w:rPr>
                <w:sz w:val="22"/>
                <w:szCs w:val="22"/>
              </w:rPr>
              <w:t>U</w:t>
            </w:r>
            <w:r w:rsidRPr="006A5B39">
              <w:rPr>
                <w:sz w:val="22"/>
                <w:szCs w:val="22"/>
              </w:rPr>
              <w:t xml:space="preserve">kmergės </w:t>
            </w:r>
            <w:r>
              <w:rPr>
                <w:sz w:val="22"/>
                <w:szCs w:val="22"/>
              </w:rPr>
              <w:t>DSS</w:t>
            </w:r>
          </w:p>
        </w:tc>
      </w:tr>
      <w:tr w:rsidR="000D7512" w:rsidRPr="004B4B6A" w14:paraId="6DB9D399" w14:textId="77777777" w:rsidTr="39F326F5">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94136C" w14:textId="77777777" w:rsidR="000D7512" w:rsidRPr="004B4B6A" w:rsidRDefault="419C01D9" w:rsidP="166E438F">
            <w:pPr>
              <w:suppressAutoHyphens/>
              <w:rPr>
                <w:rFonts w:eastAsia="Calibri"/>
                <w:b/>
                <w:bCs/>
              </w:rPr>
            </w:pPr>
            <w:r w:rsidRPr="004B4B6A">
              <w:rPr>
                <w:rFonts w:eastAsia="Calibri"/>
                <w:b/>
                <w:bCs/>
              </w:rPr>
              <w:t>3. Žemės sklypo (pastato) adresas arba projektuojamo statinio vieta</w:t>
            </w:r>
          </w:p>
        </w:tc>
      </w:tr>
      <w:tr w:rsidR="000D7512" w:rsidRPr="004B4B6A" w14:paraId="0FB7E47E" w14:textId="77777777" w:rsidTr="39F326F5">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F78BB9" w14:textId="7A0377DF" w:rsidR="000D7512" w:rsidRPr="004B4B6A" w:rsidRDefault="006A5B39" w:rsidP="00F33AAA">
            <w:pPr>
              <w:suppressAutoHyphens/>
              <w:rPr>
                <w:sz w:val="22"/>
                <w:szCs w:val="22"/>
              </w:rPr>
            </w:pPr>
            <w:r w:rsidRPr="006A5B39">
              <w:rPr>
                <w:sz w:val="22"/>
                <w:szCs w:val="22"/>
              </w:rPr>
              <w:t xml:space="preserve">MD atšakos į Kužių </w:t>
            </w:r>
            <w:r>
              <w:rPr>
                <w:sz w:val="22"/>
                <w:szCs w:val="22"/>
              </w:rPr>
              <w:t>DSS</w:t>
            </w:r>
            <w:r w:rsidRPr="006A5B39">
              <w:rPr>
                <w:sz w:val="22"/>
                <w:szCs w:val="22"/>
              </w:rPr>
              <w:t xml:space="preserve"> </w:t>
            </w:r>
            <w:r w:rsidR="00F33AAA">
              <w:rPr>
                <w:sz w:val="22"/>
                <w:szCs w:val="22"/>
              </w:rPr>
              <w:t>(</w:t>
            </w:r>
            <w:r w:rsidR="00F33AAA" w:rsidRPr="00F33AAA">
              <w:rPr>
                <w:sz w:val="22"/>
                <w:szCs w:val="22"/>
              </w:rPr>
              <w:t>X:6205370,1822  Y:447744,9758</w:t>
            </w:r>
            <w:r w:rsidR="00F33AAA">
              <w:rPr>
                <w:sz w:val="22"/>
                <w:szCs w:val="22"/>
              </w:rPr>
              <w:t>)</w:t>
            </w:r>
            <w:r w:rsidR="00F33AAA" w:rsidRPr="00F33AAA">
              <w:rPr>
                <w:sz w:val="22"/>
                <w:szCs w:val="22"/>
              </w:rPr>
              <w:t> </w:t>
            </w:r>
            <w:r w:rsidR="00F33AAA" w:rsidRPr="006A5B39">
              <w:rPr>
                <w:sz w:val="22"/>
                <w:szCs w:val="22"/>
              </w:rPr>
              <w:t xml:space="preserve">ir </w:t>
            </w:r>
            <w:r w:rsidR="00F33AAA">
              <w:rPr>
                <w:sz w:val="22"/>
                <w:szCs w:val="22"/>
              </w:rPr>
              <w:t>U</w:t>
            </w:r>
            <w:r w:rsidR="00F33AAA" w:rsidRPr="006A5B39">
              <w:rPr>
                <w:sz w:val="22"/>
                <w:szCs w:val="22"/>
              </w:rPr>
              <w:t xml:space="preserve">kmergės </w:t>
            </w:r>
            <w:r w:rsidR="00F33AAA">
              <w:rPr>
                <w:sz w:val="22"/>
                <w:szCs w:val="22"/>
              </w:rPr>
              <w:t>DSS (</w:t>
            </w:r>
            <w:r w:rsidR="00F33AAA" w:rsidRPr="00F33AAA">
              <w:rPr>
                <w:sz w:val="22"/>
                <w:szCs w:val="22"/>
              </w:rPr>
              <w:t>X:6124928,01 Y:552218,73</w:t>
            </w:r>
            <w:r w:rsidR="00F33AAA">
              <w:rPr>
                <w:sz w:val="22"/>
                <w:szCs w:val="22"/>
              </w:rPr>
              <w:t>)</w:t>
            </w:r>
          </w:p>
        </w:tc>
      </w:tr>
      <w:tr w:rsidR="000D7512" w:rsidRPr="004B4B6A" w14:paraId="0D847A8E" w14:textId="77777777" w:rsidTr="39F326F5">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616C5" w14:textId="7BE9B82E" w:rsidR="000D7512" w:rsidRPr="004B4B6A" w:rsidRDefault="25D58F81" w:rsidP="43D99CE6">
            <w:pPr>
              <w:suppressAutoHyphens/>
              <w:rPr>
                <w:rFonts w:eastAsia="Calibri"/>
              </w:rPr>
            </w:pPr>
            <w:r w:rsidRPr="004B4B6A">
              <w:rPr>
                <w:rFonts w:eastAsia="Calibri"/>
                <w:b/>
                <w:bCs/>
              </w:rPr>
              <w:t>4. Projekto tikslai</w:t>
            </w:r>
            <w:r w:rsidR="0D239EE6" w:rsidRPr="004B4B6A">
              <w:rPr>
                <w:rFonts w:eastAsia="Calibri"/>
                <w:b/>
                <w:bCs/>
              </w:rPr>
              <w:t xml:space="preserve"> ir reikalavimai</w:t>
            </w:r>
          </w:p>
        </w:tc>
      </w:tr>
      <w:tr w:rsidR="000D7512" w14:paraId="754E92FF" w14:textId="77777777" w:rsidTr="39F326F5">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C8F07" w14:textId="77777777" w:rsidR="001B059D" w:rsidRPr="001B059D" w:rsidRDefault="001B059D" w:rsidP="001B059D">
            <w:pPr>
              <w:jc w:val="both"/>
              <w:rPr>
                <w:sz w:val="22"/>
                <w:szCs w:val="22"/>
              </w:rPr>
            </w:pPr>
            <w:r w:rsidRPr="001B059D">
              <w:rPr>
                <w:sz w:val="22"/>
                <w:szCs w:val="22"/>
              </w:rPr>
              <w:t>Pirkimo objektas – AB „Amber Grid“ (toliau – Perkantysis subjektas, Užsakovas) priklausančio magistralinio dujotiekio (toliau – MD) (ypatingasis statinys) uždarymo įtaisų, nurodytų 1-oje lentelėje (toliau – Objektas (-ai), kiekvienam Objektui rekonstravimo projekto (-ų) (projektiniai pasiūlymai (toliau – PP) ir statybą leidžiančio dokumento (toliau – SLD) gavimas, techninis darbo projektas (toliau - TDP) ir pranešimas apie statybos darbų pradžią (toliau kartu– Projektas)) ir esant poreikiui, vietovės lygmens specialiojo (-</w:t>
            </w:r>
            <w:proofErr w:type="spellStart"/>
            <w:r w:rsidRPr="001B059D">
              <w:rPr>
                <w:sz w:val="22"/>
                <w:szCs w:val="22"/>
              </w:rPr>
              <w:t>ųjų</w:t>
            </w:r>
            <w:proofErr w:type="spellEnd"/>
            <w:r w:rsidRPr="001B059D">
              <w:rPr>
                <w:sz w:val="22"/>
                <w:szCs w:val="22"/>
              </w:rPr>
              <w:t xml:space="preserve">) teritorijų planavimo dokumento (-ų) (toliau – Specialusis planas) parengimo, Projekto vykdymo priežiūros paslaugos ir statybos rangos darbai (toliau kartu - Darbai). Darbai ir paslaugos turi būti atliekami vadovaujantis aktualios redakcijos Lietuvos Respublikos statybos įstatymo, Lietuvos Respublikos gamtinių dujų įstatymo, Lietuvos Respublikos specialiųjų žemės </w:t>
            </w:r>
            <w:r w:rsidRPr="001B059D">
              <w:rPr>
                <w:sz w:val="22"/>
                <w:szCs w:val="22"/>
              </w:rPr>
              <w:lastRenderedPageBreak/>
              <w:t xml:space="preserve">naudojimo sąlygų įstatymo, Magistralinio dujotiekio įrengimo ir plėtros taisyklių, Magistralinių dujotiekių apsaugos taisyklių, Gamtinių dujų perdavimo sistemos eksploatavimo taisyklių nuostatomis, statybos techniniais reglamentais, statybos ir kitais teisės aktų reikalavimais.  </w:t>
            </w:r>
          </w:p>
          <w:p w14:paraId="5FB79F63" w14:textId="77777777" w:rsidR="001B059D" w:rsidRPr="001B059D" w:rsidRDefault="001B059D" w:rsidP="001B059D">
            <w:pPr>
              <w:jc w:val="both"/>
              <w:rPr>
                <w:sz w:val="22"/>
                <w:szCs w:val="22"/>
              </w:rPr>
            </w:pPr>
          </w:p>
          <w:p w14:paraId="226A7A60" w14:textId="77777777" w:rsidR="001B059D" w:rsidRPr="001B059D" w:rsidRDefault="001B059D" w:rsidP="001B059D">
            <w:pPr>
              <w:jc w:val="both"/>
              <w:rPr>
                <w:sz w:val="22"/>
                <w:szCs w:val="22"/>
              </w:rPr>
            </w:pPr>
            <w:r w:rsidRPr="001B059D">
              <w:rPr>
                <w:sz w:val="22"/>
                <w:szCs w:val="22"/>
              </w:rPr>
              <w:t xml:space="preserve">Darbų atlikimui Tiekėjas turi pasiūlyti projektavimo teisę turintį asmenį (toliau – Projektuotojas), kuris turi parengti PP, jų pagrindu gauti SLD, parengti ir su Užsakovu suderinti TDP ir atlikti pranešimo apie statybos pradžią bei atlikti Projekto vykdymo priežiūrą, pagal aktualios redakcijos Lietuvos Respublikos teisės aktų, reglamentuojančių projektavimą, reikalavimus, Pirkimo sąlygose įtvirtintas darbų apimtis ir atlikimo sąlygas.  </w:t>
            </w:r>
          </w:p>
          <w:p w14:paraId="69E578E8" w14:textId="77777777" w:rsidR="001B059D" w:rsidRPr="001B059D" w:rsidRDefault="001B059D" w:rsidP="001B059D">
            <w:pPr>
              <w:jc w:val="both"/>
              <w:rPr>
                <w:sz w:val="22"/>
                <w:szCs w:val="22"/>
              </w:rPr>
            </w:pPr>
          </w:p>
          <w:p w14:paraId="32C91FD6" w14:textId="26EB76FD" w:rsidR="166E438F" w:rsidRDefault="001B059D" w:rsidP="001B059D">
            <w:pPr>
              <w:jc w:val="both"/>
              <w:rPr>
                <w:sz w:val="22"/>
                <w:szCs w:val="22"/>
              </w:rPr>
            </w:pPr>
            <w:r w:rsidRPr="39F326F5">
              <w:rPr>
                <w:sz w:val="22"/>
                <w:szCs w:val="22"/>
              </w:rPr>
              <w:t>Pirkimo objektas į dalis neskaidomas. Pirkimo apimtyje Tiekėjas turės išmontuoti esamus uždarymo įtaisus, įrengti naujus uždarymo įtaisus, ir jų valdymą prijungti prie operatyvaus nuotolinio valdymo sistemos. Tiekėjas turi įsivertinti visas medžiagas, įrangą, ir visas darbų atlikimo sąnaudas  pirkimo objekto įvykdymui. Šio pirkimo apimtyje numatoma rekonstruoti 2 vnt. uždarymo įtaisų aikštelių:</w:t>
            </w:r>
          </w:p>
          <w:p w14:paraId="4F0C2A08" w14:textId="6678E046" w:rsidR="001B059D" w:rsidRPr="004B4B6A" w:rsidRDefault="001B059D" w:rsidP="39F326F5">
            <w:pPr>
              <w:jc w:val="both"/>
              <w:rPr>
                <w:sz w:val="22"/>
                <w:szCs w:val="22"/>
              </w:rPr>
            </w:pPr>
          </w:p>
          <w:p w14:paraId="6BCCD95E" w14:textId="1B32E78F" w:rsidR="001B059D" w:rsidRPr="004B4B6A" w:rsidRDefault="5A3D2255" w:rsidP="39F326F5">
            <w:pPr>
              <w:jc w:val="both"/>
              <w:rPr>
                <w:sz w:val="22"/>
                <w:szCs w:val="22"/>
              </w:rPr>
            </w:pPr>
            <w:r w:rsidRPr="39F326F5">
              <w:rPr>
                <w:sz w:val="22"/>
                <w:szCs w:val="22"/>
              </w:rPr>
              <w:t xml:space="preserve">Užtikrinti tikslių, suderintų ir informatyvių BIM modelių parengimą dujų sistemos rekonstrukcijos projektui, įgyvendinamam viename projekte, apimančiame MD atšakas į Kužių DSS ir Ukmergės DSS. BIM modeliai skirti projektavimui, sprendinių koordinavimui, statybos darbų vykdymui ir tolesniam objektų eksploatavimui, numatant ir atvaizduojant technologinių, automatikos ir </w:t>
            </w:r>
            <w:proofErr w:type="spellStart"/>
            <w:r w:rsidRPr="39F326F5">
              <w:rPr>
                <w:sz w:val="22"/>
                <w:szCs w:val="22"/>
              </w:rPr>
              <w:t>telemetrijos</w:t>
            </w:r>
            <w:proofErr w:type="spellEnd"/>
            <w:r w:rsidRPr="39F326F5">
              <w:rPr>
                <w:sz w:val="22"/>
                <w:szCs w:val="22"/>
              </w:rPr>
              <w:t xml:space="preserve"> sprendinių sąsajas su esama SCADA infrastruktūra BIM modeliuose.</w:t>
            </w:r>
          </w:p>
          <w:p w14:paraId="12B32E52" w14:textId="0E465A89" w:rsidR="001B059D" w:rsidRPr="004B4B6A" w:rsidRDefault="001B059D" w:rsidP="39F326F5">
            <w:pPr>
              <w:jc w:val="both"/>
              <w:rPr>
                <w:sz w:val="22"/>
                <w:szCs w:val="22"/>
              </w:rPr>
            </w:pPr>
          </w:p>
          <w:p w14:paraId="2C5157AA" w14:textId="14B95C7C" w:rsidR="001B059D" w:rsidRPr="004B4B6A" w:rsidRDefault="5A3D2255" w:rsidP="39F326F5">
            <w:pPr>
              <w:jc w:val="both"/>
            </w:pPr>
            <w:r w:rsidRPr="39F326F5">
              <w:rPr>
                <w:sz w:val="22"/>
                <w:szCs w:val="22"/>
              </w:rPr>
              <w:t xml:space="preserve">Parengti ir suderinti BIM modelius dujų sistemos rekonstrukcijos projektui (MD atšakos į Kužių DSS ir Ukmergės DSS), modeliuojant uždarymo įtaisus (UĮ 1‑I, UĮ 1‑II), jų pavaras, dujotiekius, </w:t>
            </w:r>
            <w:proofErr w:type="spellStart"/>
            <w:r w:rsidRPr="39F326F5">
              <w:rPr>
                <w:sz w:val="22"/>
                <w:szCs w:val="22"/>
              </w:rPr>
              <w:t>telemetrijos</w:t>
            </w:r>
            <w:proofErr w:type="spellEnd"/>
            <w:r w:rsidRPr="39F326F5">
              <w:rPr>
                <w:sz w:val="22"/>
                <w:szCs w:val="22"/>
              </w:rPr>
              <w:t xml:space="preserve"> ir automatikos įrangą, apsaugos nuo žaibo ir įžeminimo sistemas bei UĮ aikšteles. BIM modeliai turi užtikrinti techninių sprendinių koordinavimą, </w:t>
            </w:r>
            <w:proofErr w:type="spellStart"/>
            <w:r w:rsidRPr="39F326F5">
              <w:rPr>
                <w:sz w:val="22"/>
                <w:szCs w:val="22"/>
              </w:rPr>
              <w:t>telemetrijos</w:t>
            </w:r>
            <w:proofErr w:type="spellEnd"/>
            <w:r w:rsidRPr="39F326F5">
              <w:rPr>
                <w:sz w:val="22"/>
                <w:szCs w:val="22"/>
              </w:rPr>
              <w:t xml:space="preserve"> ir SCADA sąsajų atvaizdavimą BIM modeliuose, pagrindinių techninių ir eksploatacinių parametrų pateikimą bei būti pakankami statybos sprendinių supratimui ir informacijos perdavimui eksploatacijos modelio parengimui.</w:t>
            </w:r>
          </w:p>
          <w:p w14:paraId="04A3344A" w14:textId="6E08D60D" w:rsidR="001B059D" w:rsidRPr="004B4B6A" w:rsidRDefault="001B059D" w:rsidP="39F326F5">
            <w:pPr>
              <w:jc w:val="both"/>
              <w:rPr>
                <w:sz w:val="22"/>
                <w:szCs w:val="22"/>
              </w:rPr>
            </w:pPr>
          </w:p>
          <w:p w14:paraId="2DDFFB40" w14:textId="20206232" w:rsidR="000D7512" w:rsidRPr="004B4B6A" w:rsidRDefault="19C06DFD" w:rsidP="43D99CE6">
            <w:pPr>
              <w:suppressAutoHyphens/>
              <w:jc w:val="both"/>
              <w:rPr>
                <w:sz w:val="22"/>
                <w:szCs w:val="22"/>
              </w:rPr>
            </w:pPr>
            <w:r w:rsidRPr="004B4B6A">
              <w:rPr>
                <w:sz w:val="22"/>
                <w:szCs w:val="22"/>
              </w:rPr>
              <w:t>Esminiai p</w:t>
            </w:r>
            <w:r w:rsidR="586776D4" w:rsidRPr="004B4B6A">
              <w:rPr>
                <w:sz w:val="22"/>
                <w:szCs w:val="22"/>
              </w:rPr>
              <w:t>rojekto tikslai taikant BIM modelį:</w:t>
            </w:r>
          </w:p>
          <w:p w14:paraId="28805838" w14:textId="58F7DC74" w:rsidR="00760B91" w:rsidRDefault="00760B91" w:rsidP="00A44375">
            <w:pPr>
              <w:pStyle w:val="ListParagraph"/>
              <w:numPr>
                <w:ilvl w:val="0"/>
                <w:numId w:val="2"/>
              </w:numPr>
              <w:ind w:left="0" w:firstLine="0"/>
              <w:jc w:val="both"/>
              <w:rPr>
                <w:sz w:val="22"/>
                <w:szCs w:val="22"/>
              </w:rPr>
            </w:pPr>
            <w:r w:rsidRPr="004B4B6A">
              <w:rPr>
                <w:sz w:val="22"/>
                <w:szCs w:val="22"/>
              </w:rPr>
              <w:t xml:space="preserve">Taikyti BIM metodologiją </w:t>
            </w:r>
            <w:r>
              <w:rPr>
                <w:sz w:val="22"/>
                <w:szCs w:val="22"/>
              </w:rPr>
              <w:t xml:space="preserve">ir naudoti informaciją </w:t>
            </w:r>
            <w:r w:rsidRPr="004B4B6A">
              <w:rPr>
                <w:sz w:val="22"/>
                <w:szCs w:val="22"/>
              </w:rPr>
              <w:t>visame statini</w:t>
            </w:r>
            <w:r w:rsidR="00B00639">
              <w:rPr>
                <w:sz w:val="22"/>
                <w:szCs w:val="22"/>
              </w:rPr>
              <w:t>ų</w:t>
            </w:r>
            <w:r w:rsidRPr="004B4B6A">
              <w:rPr>
                <w:sz w:val="22"/>
                <w:szCs w:val="22"/>
              </w:rPr>
              <w:t xml:space="preserve"> gyvavimo cikle (SGC): planavimo, projektavimo, statybos bei naudojimo etapuose;</w:t>
            </w:r>
          </w:p>
          <w:p w14:paraId="3C76DB9D" w14:textId="7540825F" w:rsidR="00760B91" w:rsidRPr="00C31BC1" w:rsidRDefault="00760B91" w:rsidP="00760B91">
            <w:pPr>
              <w:pStyle w:val="ListParagraph"/>
              <w:numPr>
                <w:ilvl w:val="0"/>
                <w:numId w:val="2"/>
              </w:numPr>
              <w:ind w:left="0" w:firstLine="0"/>
              <w:jc w:val="both"/>
              <w:rPr>
                <w:sz w:val="22"/>
                <w:szCs w:val="22"/>
              </w:rPr>
            </w:pPr>
            <w:r>
              <w:rPr>
                <w:sz w:val="22"/>
                <w:szCs w:val="22"/>
              </w:rPr>
              <w:t>Patikima d</w:t>
            </w:r>
            <w:r w:rsidRPr="004B4B6A">
              <w:rPr>
                <w:sz w:val="22"/>
                <w:szCs w:val="22"/>
              </w:rPr>
              <w:t xml:space="preserve">uomenų perdavimo kontrolė ir duomenų vientisumo užtikrinimas tarp skirtingų projekto dalyvių </w:t>
            </w:r>
            <w:r>
              <w:rPr>
                <w:sz w:val="22"/>
                <w:szCs w:val="22"/>
              </w:rPr>
              <w:t xml:space="preserve">per visą projekto įgyvendinimą </w:t>
            </w:r>
            <w:r w:rsidRPr="004B4B6A">
              <w:rPr>
                <w:sz w:val="22"/>
                <w:szCs w:val="22"/>
              </w:rPr>
              <w:t xml:space="preserve">(informacijos </w:t>
            </w:r>
            <w:r w:rsidRPr="00C31BC1">
              <w:rPr>
                <w:sz w:val="22"/>
                <w:szCs w:val="22"/>
              </w:rPr>
              <w:t>praradimo prevencijai naudojama bendroji duomenų aplinka);</w:t>
            </w:r>
          </w:p>
          <w:p w14:paraId="1A169C5C" w14:textId="1BF5570D" w:rsidR="00760B91" w:rsidRPr="008B3EF9" w:rsidRDefault="00760B91" w:rsidP="00760B91">
            <w:pPr>
              <w:pStyle w:val="ListParagraph"/>
              <w:numPr>
                <w:ilvl w:val="0"/>
                <w:numId w:val="2"/>
              </w:numPr>
              <w:ind w:left="0" w:firstLine="0"/>
              <w:jc w:val="both"/>
              <w:rPr>
                <w:sz w:val="22"/>
                <w:szCs w:val="22"/>
              </w:rPr>
            </w:pPr>
            <w:r w:rsidRPr="00C31BC1">
              <w:rPr>
                <w:sz w:val="22"/>
                <w:szCs w:val="22"/>
              </w:rPr>
              <w:t>Atlikti savalaikį projekto dalių koordinavimą 3D erdvėje</w:t>
            </w:r>
            <w:r w:rsidR="00B00639">
              <w:rPr>
                <w:sz w:val="22"/>
                <w:szCs w:val="22"/>
              </w:rPr>
              <w:t xml:space="preserve"> (tarp skirtingų </w:t>
            </w:r>
            <w:r w:rsidR="008B3EF9" w:rsidRPr="008B3EF9">
              <w:rPr>
                <w:sz w:val="22"/>
                <w:szCs w:val="22"/>
              </w:rPr>
              <w:t>pastatų, statinių ir susijusios infrastruktūros</w:t>
            </w:r>
            <w:r w:rsidR="00B00639" w:rsidRPr="008B3EF9">
              <w:rPr>
                <w:sz w:val="22"/>
                <w:szCs w:val="22"/>
              </w:rPr>
              <w:t xml:space="preserve"> </w:t>
            </w:r>
            <w:r w:rsidR="008B3EF9" w:rsidRPr="008B3EF9">
              <w:rPr>
                <w:sz w:val="22"/>
                <w:szCs w:val="22"/>
              </w:rPr>
              <w:t>bei</w:t>
            </w:r>
            <w:r w:rsidR="00B00639" w:rsidRPr="008B3EF9">
              <w:rPr>
                <w:sz w:val="22"/>
                <w:szCs w:val="22"/>
              </w:rPr>
              <w:t xml:space="preserve"> jų modelių)</w:t>
            </w:r>
            <w:r w:rsidRPr="008B3EF9">
              <w:rPr>
                <w:sz w:val="22"/>
                <w:szCs w:val="22"/>
              </w:rPr>
              <w:t xml:space="preserve"> ir išvengti kritinių sankirtų (patikrinimas ir koregavimas su BIM programine įranga);</w:t>
            </w:r>
          </w:p>
          <w:p w14:paraId="7A42D044" w14:textId="505E0FDA" w:rsidR="00A44375" w:rsidRPr="00C31BC1" w:rsidRDefault="00760B91">
            <w:pPr>
              <w:pStyle w:val="ListParagraph"/>
              <w:numPr>
                <w:ilvl w:val="0"/>
                <w:numId w:val="2"/>
              </w:numPr>
              <w:ind w:left="0" w:firstLine="0"/>
              <w:jc w:val="both"/>
              <w:rPr>
                <w:sz w:val="22"/>
                <w:szCs w:val="22"/>
              </w:rPr>
            </w:pPr>
            <w:r w:rsidRPr="00C31BC1">
              <w:rPr>
                <w:color w:val="000000" w:themeColor="text1"/>
                <w:sz w:val="22"/>
                <w:szCs w:val="22"/>
              </w:rPr>
              <w:t>Iš 3D modeli</w:t>
            </w:r>
            <w:r w:rsidR="00C31BC1" w:rsidRPr="00C31BC1">
              <w:rPr>
                <w:color w:val="000000" w:themeColor="text1"/>
                <w:sz w:val="22"/>
                <w:szCs w:val="22"/>
              </w:rPr>
              <w:t>ų</w:t>
            </w:r>
            <w:r w:rsidRPr="00C31BC1">
              <w:rPr>
                <w:color w:val="000000" w:themeColor="text1"/>
                <w:sz w:val="22"/>
                <w:szCs w:val="22"/>
              </w:rPr>
              <w:t xml:space="preserve"> generuoti projektinius sprendinius siekiant iš</w:t>
            </w:r>
            <w:r w:rsidR="586776D4" w:rsidRPr="00C31BC1">
              <w:rPr>
                <w:sz w:val="22"/>
                <w:szCs w:val="22"/>
              </w:rPr>
              <w:t>vengti netikslių/neteisingų projektinių sprendinių, kuriuos reikėtų keisti ir/ar taisyti;</w:t>
            </w:r>
          </w:p>
          <w:p w14:paraId="15F7B145" w14:textId="1BB9A96A" w:rsidR="00760B91" w:rsidRPr="00C31BC1" w:rsidRDefault="00760B91" w:rsidP="00760B91">
            <w:pPr>
              <w:pStyle w:val="ListParagraph"/>
              <w:numPr>
                <w:ilvl w:val="0"/>
                <w:numId w:val="2"/>
              </w:numPr>
              <w:ind w:left="0" w:firstLine="0"/>
              <w:jc w:val="both"/>
              <w:rPr>
                <w:sz w:val="22"/>
                <w:szCs w:val="22"/>
              </w:rPr>
            </w:pPr>
            <w:r w:rsidRPr="00C31BC1">
              <w:rPr>
                <w:color w:val="000000" w:themeColor="text1"/>
                <w:sz w:val="22"/>
                <w:szCs w:val="22"/>
              </w:rPr>
              <w:t>Iš 3D modeli</w:t>
            </w:r>
            <w:r w:rsidR="00C31BC1" w:rsidRPr="00C31BC1">
              <w:rPr>
                <w:color w:val="000000" w:themeColor="text1"/>
                <w:sz w:val="22"/>
                <w:szCs w:val="22"/>
              </w:rPr>
              <w:t>ų</w:t>
            </w:r>
            <w:r w:rsidRPr="00C31BC1">
              <w:rPr>
                <w:color w:val="000000" w:themeColor="text1"/>
                <w:sz w:val="22"/>
                <w:szCs w:val="22"/>
              </w:rPr>
              <w:t xml:space="preserve"> sugeneruoti </w:t>
            </w:r>
            <w:r w:rsidRPr="00C31BC1">
              <w:rPr>
                <w:sz w:val="22"/>
                <w:szCs w:val="22"/>
              </w:rPr>
              <w:t xml:space="preserve">tikslius kiekių žiniaraščius; </w:t>
            </w:r>
          </w:p>
          <w:p w14:paraId="4CE74F21" w14:textId="3C8DC250" w:rsidR="00760B91" w:rsidRPr="00C31BC1" w:rsidRDefault="00760B91" w:rsidP="00760B91">
            <w:pPr>
              <w:pStyle w:val="ListParagraph"/>
              <w:numPr>
                <w:ilvl w:val="0"/>
                <w:numId w:val="2"/>
              </w:numPr>
              <w:ind w:left="0" w:firstLine="0"/>
              <w:jc w:val="both"/>
              <w:rPr>
                <w:sz w:val="22"/>
                <w:szCs w:val="22"/>
              </w:rPr>
            </w:pPr>
            <w:r w:rsidRPr="00C31BC1">
              <w:rPr>
                <w:sz w:val="22"/>
                <w:szCs w:val="22"/>
              </w:rPr>
              <w:t>Užtikrinti sprendimų priėmimo kokybę ir greitį;</w:t>
            </w:r>
          </w:p>
          <w:p w14:paraId="5715CCE8" w14:textId="64DE8131" w:rsidR="00760B91" w:rsidRPr="00C31BC1" w:rsidRDefault="00760B91" w:rsidP="00760B91">
            <w:pPr>
              <w:pStyle w:val="ListParagraph"/>
              <w:numPr>
                <w:ilvl w:val="0"/>
                <w:numId w:val="2"/>
              </w:numPr>
              <w:ind w:left="0" w:firstLine="0"/>
              <w:jc w:val="both"/>
              <w:rPr>
                <w:sz w:val="22"/>
                <w:szCs w:val="22"/>
              </w:rPr>
            </w:pPr>
            <w:r w:rsidRPr="00C31BC1">
              <w:rPr>
                <w:sz w:val="22"/>
                <w:szCs w:val="22"/>
              </w:rPr>
              <w:t>Statybos darbų planavimas</w:t>
            </w:r>
            <w:r w:rsidR="00C31BC1" w:rsidRPr="00C31BC1">
              <w:rPr>
                <w:sz w:val="22"/>
                <w:szCs w:val="22"/>
              </w:rPr>
              <w:t xml:space="preserve"> ir </w:t>
            </w:r>
            <w:r w:rsidRPr="00C31BC1">
              <w:rPr>
                <w:sz w:val="22"/>
                <w:szCs w:val="22"/>
              </w:rPr>
              <w:t xml:space="preserve">vykdymas </w:t>
            </w:r>
            <w:r w:rsidR="00C31BC1" w:rsidRPr="00C31BC1">
              <w:rPr>
                <w:sz w:val="22"/>
                <w:szCs w:val="22"/>
              </w:rPr>
              <w:t xml:space="preserve">bei patikima </w:t>
            </w:r>
            <w:r w:rsidRPr="00C31BC1">
              <w:rPr>
                <w:sz w:val="22"/>
                <w:szCs w:val="22"/>
              </w:rPr>
              <w:t>statybos darbų kontrolė taikant BIM metodologiją.</w:t>
            </w:r>
          </w:p>
          <w:p w14:paraId="28B77CCF" w14:textId="758C2BEA" w:rsidR="00760B91" w:rsidRPr="00C31BC1" w:rsidRDefault="00760B91">
            <w:pPr>
              <w:pStyle w:val="ListParagraph"/>
              <w:numPr>
                <w:ilvl w:val="0"/>
                <w:numId w:val="2"/>
              </w:numPr>
              <w:ind w:left="0" w:firstLine="0"/>
              <w:jc w:val="both"/>
              <w:rPr>
                <w:sz w:val="22"/>
                <w:szCs w:val="22"/>
              </w:rPr>
            </w:pPr>
            <w:r w:rsidRPr="00C31BC1">
              <w:rPr>
                <w:sz w:val="22"/>
                <w:szCs w:val="22"/>
              </w:rPr>
              <w:t>Faktiškai atliktų darbų atitikimas projektiniams sprendiniams (</w:t>
            </w:r>
            <w:r w:rsidR="00C31BC1" w:rsidRPr="00C31BC1">
              <w:rPr>
                <w:sz w:val="22"/>
                <w:szCs w:val="22"/>
              </w:rPr>
              <w:t>3D</w:t>
            </w:r>
            <w:r w:rsidRPr="00C31BC1">
              <w:rPr>
                <w:sz w:val="22"/>
                <w:szCs w:val="22"/>
              </w:rPr>
              <w:t xml:space="preserve"> modeliams).</w:t>
            </w:r>
          </w:p>
          <w:p w14:paraId="7811AD70" w14:textId="2F916741" w:rsidR="1F502322" w:rsidRPr="00C31BC1" w:rsidRDefault="00C31BC1" w:rsidP="1F502322">
            <w:pPr>
              <w:pStyle w:val="ListParagraph"/>
              <w:numPr>
                <w:ilvl w:val="0"/>
                <w:numId w:val="2"/>
              </w:numPr>
              <w:ind w:left="0" w:firstLine="0"/>
              <w:jc w:val="both"/>
              <w:rPr>
                <w:sz w:val="22"/>
                <w:szCs w:val="22"/>
              </w:rPr>
            </w:pPr>
            <w:r w:rsidRPr="00C31BC1">
              <w:rPr>
                <w:sz w:val="22"/>
                <w:szCs w:val="22"/>
              </w:rPr>
              <w:t>E</w:t>
            </w:r>
            <w:r w:rsidR="7FB69938" w:rsidRPr="00C31BC1">
              <w:rPr>
                <w:sz w:val="22"/>
                <w:szCs w:val="22"/>
              </w:rPr>
              <w:t>fektyvesni</w:t>
            </w:r>
            <w:r w:rsidRPr="00C31BC1">
              <w:rPr>
                <w:sz w:val="22"/>
                <w:szCs w:val="22"/>
              </w:rPr>
              <w:t>am</w:t>
            </w:r>
            <w:r w:rsidR="7FB69938" w:rsidRPr="00C31BC1">
              <w:rPr>
                <w:sz w:val="22"/>
                <w:szCs w:val="22"/>
              </w:rPr>
              <w:t xml:space="preserve"> sukurto turto eksploatavim</w:t>
            </w:r>
            <w:r w:rsidRPr="00C31BC1">
              <w:rPr>
                <w:sz w:val="22"/>
                <w:szCs w:val="22"/>
              </w:rPr>
              <w:t>ui</w:t>
            </w:r>
            <w:r w:rsidR="7FB69938" w:rsidRPr="00C31BC1">
              <w:rPr>
                <w:sz w:val="22"/>
                <w:szCs w:val="22"/>
              </w:rPr>
              <w:t xml:space="preserve">, sukurta informacija </w:t>
            </w:r>
            <w:r w:rsidRPr="00C31BC1">
              <w:rPr>
                <w:sz w:val="22"/>
                <w:szCs w:val="22"/>
              </w:rPr>
              <w:t xml:space="preserve">turi būti </w:t>
            </w:r>
            <w:r w:rsidR="7FB69938" w:rsidRPr="00C31BC1">
              <w:rPr>
                <w:sz w:val="22"/>
                <w:szCs w:val="22"/>
              </w:rPr>
              <w:t>naudojama sekančiuose etapuose (duomen</w:t>
            </w:r>
            <w:r w:rsidRPr="00C31BC1">
              <w:rPr>
                <w:sz w:val="22"/>
                <w:szCs w:val="22"/>
              </w:rPr>
              <w:t>ys</w:t>
            </w:r>
            <w:r w:rsidR="7FB69938" w:rsidRPr="00C31BC1">
              <w:rPr>
                <w:sz w:val="22"/>
                <w:szCs w:val="22"/>
              </w:rPr>
              <w:t xml:space="preserve"> eksploatavimui</w:t>
            </w:r>
            <w:r w:rsidRPr="00C31BC1">
              <w:rPr>
                <w:sz w:val="22"/>
                <w:szCs w:val="22"/>
              </w:rPr>
              <w:t xml:space="preserve">, </w:t>
            </w:r>
            <w:r w:rsidR="7FB69938" w:rsidRPr="00C31BC1">
              <w:rPr>
                <w:sz w:val="22"/>
                <w:szCs w:val="22"/>
              </w:rPr>
              <w:t>informacijos perkėlimas</w:t>
            </w:r>
            <w:r w:rsidR="00760B91" w:rsidRPr="00C31BC1">
              <w:rPr>
                <w:sz w:val="22"/>
                <w:szCs w:val="22"/>
              </w:rPr>
              <w:t>/susiejimas</w:t>
            </w:r>
            <w:r w:rsidR="7FB69938" w:rsidRPr="00C31BC1">
              <w:rPr>
                <w:sz w:val="22"/>
                <w:szCs w:val="22"/>
              </w:rPr>
              <w:t xml:space="preserve"> </w:t>
            </w:r>
            <w:r w:rsidR="00760B91" w:rsidRPr="00C31BC1">
              <w:rPr>
                <w:sz w:val="22"/>
                <w:szCs w:val="22"/>
              </w:rPr>
              <w:t>su</w:t>
            </w:r>
            <w:r w:rsidR="7FB69938" w:rsidRPr="00C31BC1">
              <w:rPr>
                <w:sz w:val="22"/>
                <w:szCs w:val="22"/>
              </w:rPr>
              <w:t xml:space="preserve"> turto valdymo informacin</w:t>
            </w:r>
            <w:r w:rsidR="00760B91" w:rsidRPr="00C31BC1">
              <w:rPr>
                <w:sz w:val="22"/>
                <w:szCs w:val="22"/>
              </w:rPr>
              <w:t>e</w:t>
            </w:r>
            <w:r w:rsidR="7FB69938" w:rsidRPr="00C31BC1">
              <w:rPr>
                <w:sz w:val="22"/>
                <w:szCs w:val="22"/>
              </w:rPr>
              <w:t xml:space="preserve"> sistem</w:t>
            </w:r>
            <w:r w:rsidR="00760B91" w:rsidRPr="00C31BC1">
              <w:rPr>
                <w:sz w:val="22"/>
                <w:szCs w:val="22"/>
              </w:rPr>
              <w:t>a</w:t>
            </w:r>
            <w:r w:rsidR="7FB69938" w:rsidRPr="00C31BC1">
              <w:rPr>
                <w:sz w:val="22"/>
                <w:szCs w:val="22"/>
              </w:rPr>
              <w:t>, „taip pastatyta“ duomenų išsaugojimas, susietas su įrenginių klasifikavimo sistema).</w:t>
            </w:r>
          </w:p>
          <w:p w14:paraId="1F19EB4D" w14:textId="32303154" w:rsidR="09F097CD" w:rsidRPr="00C31BC1" w:rsidRDefault="09F097CD" w:rsidP="43D99CE6">
            <w:pPr>
              <w:jc w:val="both"/>
              <w:rPr>
                <w:sz w:val="22"/>
                <w:szCs w:val="22"/>
              </w:rPr>
            </w:pPr>
          </w:p>
          <w:p w14:paraId="4AF35547" w14:textId="3FC46B16" w:rsidR="41D1183B" w:rsidRPr="00C31BC1" w:rsidRDefault="2E2392BF" w:rsidP="43D99CE6">
            <w:pPr>
              <w:jc w:val="both"/>
              <w:rPr>
                <w:sz w:val="22"/>
                <w:szCs w:val="22"/>
              </w:rPr>
            </w:pPr>
            <w:r w:rsidRPr="00C31BC1">
              <w:rPr>
                <w:sz w:val="22"/>
                <w:szCs w:val="22"/>
              </w:rPr>
              <w:t>Esminiai reikalavimai</w:t>
            </w:r>
            <w:r w:rsidR="457A3C48" w:rsidRPr="00C31BC1">
              <w:rPr>
                <w:sz w:val="22"/>
                <w:szCs w:val="22"/>
              </w:rPr>
              <w:t xml:space="preserve"> taikant BIM</w:t>
            </w:r>
            <w:r w:rsidRPr="00C31BC1">
              <w:rPr>
                <w:sz w:val="22"/>
                <w:szCs w:val="22"/>
              </w:rPr>
              <w:t>:</w:t>
            </w:r>
          </w:p>
          <w:p w14:paraId="15DCF008" w14:textId="1BE87302" w:rsidR="79BE6B6A" w:rsidRPr="004B4B6A" w:rsidRDefault="0B0F8A05" w:rsidP="1F502322">
            <w:pPr>
              <w:jc w:val="both"/>
              <w:rPr>
                <w:sz w:val="22"/>
                <w:szCs w:val="22"/>
              </w:rPr>
            </w:pPr>
            <w:r w:rsidRPr="00C31BC1">
              <w:rPr>
                <w:sz w:val="22"/>
                <w:szCs w:val="22"/>
              </w:rPr>
              <w:lastRenderedPageBreak/>
              <w:t xml:space="preserve">1) Tiekėjas privalo paskirti BIM koordinatorių, kuris turi parengti ir su Užsakovu suderinti statinio informacinio modeliavimo projekto vykdymo planą </w:t>
            </w:r>
            <w:r w:rsidR="0B90BFC6" w:rsidRPr="00C31BC1">
              <w:rPr>
                <w:color w:val="000000" w:themeColor="text1"/>
                <w:sz w:val="22"/>
                <w:szCs w:val="22"/>
              </w:rPr>
              <w:t>(angl. BIM E</w:t>
            </w:r>
            <w:proofErr w:type="spellStart"/>
            <w:r w:rsidR="0B90BFC6" w:rsidRPr="00C31BC1">
              <w:rPr>
                <w:color w:val="000000" w:themeColor="text1"/>
                <w:sz w:val="22"/>
                <w:szCs w:val="22"/>
                <w:lang w:val="en-US"/>
              </w:rPr>
              <w:t>xecution</w:t>
            </w:r>
            <w:proofErr w:type="spellEnd"/>
            <w:r w:rsidR="0B90BFC6" w:rsidRPr="00C31BC1">
              <w:rPr>
                <w:color w:val="000000" w:themeColor="text1"/>
                <w:sz w:val="22"/>
                <w:szCs w:val="22"/>
                <w:lang w:val="en-US"/>
              </w:rPr>
              <w:t xml:space="preserve"> Plan - BEP</w:t>
            </w:r>
            <w:r w:rsidR="0B90BFC6" w:rsidRPr="00C31BC1">
              <w:rPr>
                <w:color w:val="000000" w:themeColor="text1"/>
                <w:sz w:val="22"/>
                <w:szCs w:val="22"/>
              </w:rPr>
              <w:t>)</w:t>
            </w:r>
            <w:r w:rsidR="0B90BFC6" w:rsidRPr="00C31BC1">
              <w:rPr>
                <w:sz w:val="22"/>
                <w:szCs w:val="22"/>
              </w:rPr>
              <w:t>, tai turi</w:t>
            </w:r>
            <w:r w:rsidR="0B90BFC6" w:rsidRPr="004B4B6A">
              <w:rPr>
                <w:sz w:val="22"/>
                <w:szCs w:val="22"/>
              </w:rPr>
              <w:t xml:space="preserve"> atlikti</w:t>
            </w:r>
            <w:r w:rsidRPr="004B4B6A">
              <w:rPr>
                <w:sz w:val="22"/>
                <w:szCs w:val="22"/>
              </w:rPr>
              <w:t xml:space="preserve"> su Užsakovu suderintais principais ir detalizuoti informacijos modelio struktūrą visam projektui bei </w:t>
            </w:r>
            <w:r w:rsidR="3B7F3F47" w:rsidRPr="004B4B6A">
              <w:rPr>
                <w:sz w:val="22"/>
                <w:szCs w:val="22"/>
              </w:rPr>
              <w:t xml:space="preserve">jo </w:t>
            </w:r>
            <w:r w:rsidRPr="004B4B6A">
              <w:rPr>
                <w:sz w:val="22"/>
                <w:szCs w:val="22"/>
              </w:rPr>
              <w:t>informacijai valdyti.</w:t>
            </w:r>
          </w:p>
          <w:p w14:paraId="244D7953" w14:textId="37C6D854" w:rsidR="5A9763C1" w:rsidRPr="004B4B6A" w:rsidRDefault="317BB6F8" w:rsidP="1F502322">
            <w:pPr>
              <w:jc w:val="both"/>
              <w:rPr>
                <w:sz w:val="22"/>
                <w:szCs w:val="22"/>
              </w:rPr>
            </w:pPr>
            <w:r w:rsidRPr="004B4B6A">
              <w:rPr>
                <w:sz w:val="22"/>
                <w:szCs w:val="22"/>
              </w:rPr>
              <w:t xml:space="preserve">2) BEP </w:t>
            </w:r>
            <w:r w:rsidR="0868B81C" w:rsidRPr="004B4B6A">
              <w:rPr>
                <w:sz w:val="22"/>
                <w:szCs w:val="22"/>
              </w:rPr>
              <w:t xml:space="preserve">yra </w:t>
            </w:r>
            <w:r w:rsidRPr="004B4B6A">
              <w:rPr>
                <w:sz w:val="22"/>
                <w:szCs w:val="22"/>
              </w:rPr>
              <w:t>rengiamas prieš pradedant kurti model</w:t>
            </w:r>
            <w:r w:rsidR="00B00639">
              <w:rPr>
                <w:sz w:val="22"/>
                <w:szCs w:val="22"/>
              </w:rPr>
              <w:t>ius</w:t>
            </w:r>
            <w:r w:rsidRPr="004B4B6A">
              <w:rPr>
                <w:sz w:val="22"/>
                <w:szCs w:val="22"/>
              </w:rPr>
              <w:t xml:space="preserve">, bet ne vėliau kaip per 20 d. d. nuo sutarties pasirašymo, </w:t>
            </w:r>
            <w:proofErr w:type="spellStart"/>
            <w:r w:rsidRPr="004B4B6A">
              <w:rPr>
                <w:sz w:val="22"/>
                <w:szCs w:val="22"/>
              </w:rPr>
              <w:t>t.y</w:t>
            </w:r>
            <w:proofErr w:type="spellEnd"/>
            <w:r w:rsidRPr="004B4B6A">
              <w:rPr>
                <w:sz w:val="22"/>
                <w:szCs w:val="22"/>
              </w:rPr>
              <w:t>. iki projektavimo darbų pradžios.</w:t>
            </w:r>
          </w:p>
          <w:p w14:paraId="185E279A" w14:textId="7D33F907" w:rsidR="000D7512" w:rsidRPr="004B4B6A" w:rsidRDefault="317BB6F8" w:rsidP="1F502322">
            <w:pPr>
              <w:suppressAutoHyphens/>
              <w:jc w:val="both"/>
              <w:rPr>
                <w:sz w:val="22"/>
                <w:szCs w:val="22"/>
              </w:rPr>
            </w:pPr>
            <w:r w:rsidRPr="004B4B6A">
              <w:rPr>
                <w:sz w:val="22"/>
                <w:szCs w:val="22"/>
              </w:rPr>
              <w:t>3</w:t>
            </w:r>
            <w:r w:rsidR="0B0F8A05" w:rsidRPr="004B4B6A">
              <w:rPr>
                <w:sz w:val="22"/>
                <w:szCs w:val="22"/>
              </w:rPr>
              <w:t>) BEP turi būti atnaujinamas ir papildomas, detalizuojamas kiekvienos statinio projekto stadijos pradžioje ir pagal poreikį, pildomas ar atnaujinamas projekto eigoje.</w:t>
            </w:r>
          </w:p>
          <w:p w14:paraId="1B9B5918" w14:textId="04504448" w:rsidR="000D7512" w:rsidRPr="004B4B6A" w:rsidRDefault="3B293181" w:rsidP="1F502322">
            <w:pPr>
              <w:suppressAutoHyphens/>
              <w:jc w:val="both"/>
              <w:rPr>
                <w:sz w:val="22"/>
                <w:szCs w:val="22"/>
              </w:rPr>
            </w:pPr>
            <w:r w:rsidRPr="004B4B6A">
              <w:rPr>
                <w:sz w:val="22"/>
                <w:szCs w:val="22"/>
              </w:rPr>
              <w:t xml:space="preserve">4) Bendroji projekto informacija saugoma kartu su statinio informacinio modelio informacija Užsakovo suteikiamoje bendroje duomenų aplinkoje CDE (angl. </w:t>
            </w:r>
            <w:proofErr w:type="spellStart"/>
            <w:r w:rsidRPr="004B4B6A">
              <w:rPr>
                <w:sz w:val="22"/>
                <w:szCs w:val="22"/>
              </w:rPr>
              <w:t>Common</w:t>
            </w:r>
            <w:proofErr w:type="spellEnd"/>
            <w:r w:rsidRPr="004B4B6A">
              <w:rPr>
                <w:sz w:val="22"/>
                <w:szCs w:val="22"/>
              </w:rPr>
              <w:t xml:space="preserve"> Data </w:t>
            </w:r>
            <w:proofErr w:type="spellStart"/>
            <w:r w:rsidRPr="004B4B6A">
              <w:rPr>
                <w:sz w:val="22"/>
                <w:szCs w:val="22"/>
              </w:rPr>
              <w:t>Environment</w:t>
            </w:r>
            <w:proofErr w:type="spellEnd"/>
            <w:r w:rsidRPr="004B4B6A">
              <w:rPr>
                <w:sz w:val="22"/>
                <w:szCs w:val="22"/>
              </w:rPr>
              <w:t>) pagal ISO 19650 standartą.</w:t>
            </w:r>
            <w:r w:rsidR="6F580BD8" w:rsidRPr="004B4B6A">
              <w:rPr>
                <w:sz w:val="22"/>
                <w:szCs w:val="22"/>
              </w:rPr>
              <w:t xml:space="preserve"> Būtina </w:t>
            </w:r>
            <w:r w:rsidR="00B00639" w:rsidRPr="004B4B6A">
              <w:rPr>
                <w:sz w:val="22"/>
                <w:szCs w:val="22"/>
              </w:rPr>
              <w:t>užtikrinti</w:t>
            </w:r>
            <w:r w:rsidR="6F580BD8" w:rsidRPr="004B4B6A">
              <w:rPr>
                <w:sz w:val="22"/>
                <w:szCs w:val="22"/>
              </w:rPr>
              <w:t xml:space="preserve"> saugų, savalaikį ir valdomą bendros statinio informacinio modelio informacijos laikymą bendroje duomenų aplinkoje.</w:t>
            </w:r>
          </w:p>
          <w:p w14:paraId="51BE14C9" w14:textId="6CFB712C" w:rsidR="000D7512" w:rsidRPr="004B4B6A" w:rsidRDefault="2EAAA08C" w:rsidP="39F326F5">
            <w:pPr>
              <w:suppressAutoHyphens/>
              <w:jc w:val="both"/>
              <w:rPr>
                <w:sz w:val="22"/>
                <w:szCs w:val="22"/>
              </w:rPr>
            </w:pPr>
            <w:r w:rsidRPr="39F326F5">
              <w:rPr>
                <w:sz w:val="22"/>
                <w:szCs w:val="22"/>
              </w:rPr>
              <w:t>5</w:t>
            </w:r>
            <w:r w:rsidR="5C3DA42E" w:rsidRPr="39F326F5">
              <w:rPr>
                <w:sz w:val="22"/>
                <w:szCs w:val="22"/>
              </w:rPr>
              <w:t xml:space="preserve">) </w:t>
            </w:r>
            <w:r w:rsidR="0776A560" w:rsidRPr="39F326F5">
              <w:rPr>
                <w:sz w:val="22"/>
                <w:szCs w:val="22"/>
              </w:rPr>
              <w:t>Detalūs reikalavimai projekto</w:t>
            </w:r>
            <w:r w:rsidR="3FEE6A0B" w:rsidRPr="39F326F5">
              <w:rPr>
                <w:sz w:val="22"/>
                <w:szCs w:val="22"/>
              </w:rPr>
              <w:t xml:space="preserve"> įgyvendinimui, projekto</w:t>
            </w:r>
            <w:r w:rsidR="0776A560" w:rsidRPr="39F326F5">
              <w:rPr>
                <w:sz w:val="22"/>
                <w:szCs w:val="22"/>
              </w:rPr>
              <w:t xml:space="preserve"> dalims bei negrafinės informacijos lygis apibrėžtas projekto </w:t>
            </w:r>
            <w:r w:rsidR="640C8B18" w:rsidRPr="39F326F5">
              <w:rPr>
                <w:sz w:val="22"/>
                <w:szCs w:val="22"/>
              </w:rPr>
              <w:t xml:space="preserve">Pirkimo dokumentuose, Sutartyje, Techninėje specifikacijoje, </w:t>
            </w:r>
            <w:r w:rsidR="0776A560" w:rsidRPr="39F326F5">
              <w:rPr>
                <w:sz w:val="22"/>
                <w:szCs w:val="22"/>
              </w:rPr>
              <w:t xml:space="preserve">Projektavimo užduotyje ir </w:t>
            </w:r>
            <w:r w:rsidR="288359B1" w:rsidRPr="39F326F5">
              <w:rPr>
                <w:sz w:val="22"/>
                <w:szCs w:val="22"/>
              </w:rPr>
              <w:t>šių dokumentų</w:t>
            </w:r>
            <w:r w:rsidR="0776A560" w:rsidRPr="39F326F5">
              <w:rPr>
                <w:sz w:val="22"/>
                <w:szCs w:val="22"/>
              </w:rPr>
              <w:t xml:space="preserve"> prieduose. Detalus negrafinės informacijos pateikimas turi būti apibrėžtas Statinio informacinio modeliavimo projekto detaliajame vykdymo plane</w:t>
            </w:r>
            <w:r w:rsidR="3BA1AD27" w:rsidRPr="39F326F5">
              <w:rPr>
                <w:sz w:val="22"/>
                <w:szCs w:val="22"/>
              </w:rPr>
              <w:t xml:space="preserve"> </w:t>
            </w:r>
            <w:r w:rsidR="3BA1AD27" w:rsidRPr="39F326F5">
              <w:rPr>
                <w:color w:val="000000" w:themeColor="text1"/>
                <w:sz w:val="22"/>
                <w:szCs w:val="22"/>
                <w:lang w:val="en-US"/>
              </w:rPr>
              <w:t>BEP</w:t>
            </w:r>
            <w:r w:rsidR="0776A560" w:rsidRPr="39F326F5">
              <w:rPr>
                <w:sz w:val="22"/>
                <w:szCs w:val="22"/>
              </w:rPr>
              <w:t>.</w:t>
            </w:r>
          </w:p>
          <w:p w14:paraId="2E5E5E26" w14:textId="5AF6E1B3" w:rsidR="000D7512" w:rsidRPr="004B4B6A" w:rsidRDefault="000D7512" w:rsidP="43D99CE6">
            <w:pPr>
              <w:suppressAutoHyphens/>
              <w:jc w:val="both"/>
              <w:rPr>
                <w:sz w:val="22"/>
                <w:szCs w:val="22"/>
              </w:rPr>
            </w:pPr>
          </w:p>
        </w:tc>
      </w:tr>
      <w:tr w:rsidR="000D7512" w:rsidRPr="004B4B6A" w14:paraId="7D9558C2" w14:textId="77777777" w:rsidTr="39F326F5">
        <w:trPr>
          <w:trHeight w:val="300"/>
        </w:trPr>
        <w:tc>
          <w:tcPr>
            <w:tcW w:w="13439"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60AB38" w14:textId="77777777" w:rsidR="000D7512" w:rsidRPr="004B4B6A" w:rsidRDefault="6522DFC8" w:rsidP="1F502322">
            <w:pPr>
              <w:suppressAutoHyphens/>
              <w:rPr>
                <w:b/>
                <w:bCs/>
              </w:rPr>
            </w:pPr>
            <w:r w:rsidRPr="004B4B6A">
              <w:rPr>
                <w:b/>
                <w:bCs/>
              </w:rPr>
              <w:lastRenderedPageBreak/>
              <w:t xml:space="preserve">5. Užsakovo informacijos reikalavimų (EIR) ir </w:t>
            </w:r>
            <w:r w:rsidRPr="004B4B6A">
              <w:rPr>
                <w:rFonts w:eastAsia="Arial"/>
                <w:b/>
                <w:bCs/>
              </w:rPr>
              <w:t>Statinio informacinio modeliavimo projekto preliminariojo įgyvendinimo plano (</w:t>
            </w:r>
            <w:r w:rsidRPr="004B4B6A">
              <w:rPr>
                <w:b/>
                <w:bCs/>
              </w:rPr>
              <w:t>PIP) turinio pildymo atsakomybės</w:t>
            </w:r>
          </w:p>
        </w:tc>
      </w:tr>
      <w:tr w:rsidR="00670BBB" w:rsidRPr="00670BBB" w14:paraId="3250D91A" w14:textId="77777777" w:rsidTr="39F326F5">
        <w:trPr>
          <w:trHeight w:val="300"/>
        </w:trPr>
        <w:tc>
          <w:tcPr>
            <w:tcW w:w="74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CBD024D" w14:textId="31601CA7" w:rsidR="00670BBB" w:rsidRPr="00670BBB" w:rsidRDefault="00670BBB" w:rsidP="002A24C1">
            <w:pPr>
              <w:suppressAutoHyphens/>
              <w:jc w:val="center"/>
              <w:rPr>
                <w:b/>
                <w:bCs/>
              </w:rPr>
            </w:pPr>
            <w:r w:rsidRPr="00670BBB">
              <w:rPr>
                <w:b/>
                <w:bCs/>
              </w:rPr>
              <w:t>Eil. Nr.</w:t>
            </w:r>
          </w:p>
        </w:tc>
        <w:tc>
          <w:tcPr>
            <w:tcW w:w="421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C581230" w14:textId="77777777" w:rsidR="00670BBB" w:rsidRPr="00670BBB" w:rsidRDefault="00670BBB" w:rsidP="002A24C1">
            <w:pPr>
              <w:suppressAutoHyphens/>
              <w:jc w:val="center"/>
              <w:rPr>
                <w:b/>
                <w:bCs/>
              </w:rPr>
            </w:pPr>
            <w:r w:rsidRPr="00670BBB">
              <w:rPr>
                <w:b/>
                <w:bCs/>
              </w:rPr>
              <w:t>Reikalavimas</w:t>
            </w:r>
          </w:p>
        </w:tc>
        <w:tc>
          <w:tcPr>
            <w:tcW w:w="2112"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14:paraId="5162E017" w14:textId="6922CADF" w:rsidR="00670BBB" w:rsidRPr="00670BBB" w:rsidRDefault="00670BBB" w:rsidP="002A24C1">
            <w:pPr>
              <w:suppressAutoHyphens/>
              <w:jc w:val="center"/>
              <w:rPr>
                <w:b/>
                <w:bCs/>
              </w:rPr>
            </w:pPr>
            <w:r w:rsidRPr="00670BBB">
              <w:rPr>
                <w:b/>
                <w:bCs/>
              </w:rPr>
              <w:t>EIR</w:t>
            </w:r>
            <w:r w:rsidRPr="00670BBB">
              <w:rPr>
                <w:rFonts w:cs="Arial"/>
                <w:b/>
                <w:bCs/>
              </w:rPr>
              <w:t xml:space="preserve"> ir (ar)</w:t>
            </w:r>
            <w:r w:rsidRPr="00670BBB">
              <w:rPr>
                <w:b/>
                <w:bCs/>
              </w:rPr>
              <w:t xml:space="preserve"> PIP (2 priedo 2 lentelė ir </w:t>
            </w:r>
            <w:r>
              <w:rPr>
                <w:b/>
                <w:bCs/>
              </w:rPr>
              <w:br/>
            </w:r>
            <w:r w:rsidRPr="00670BBB">
              <w:rPr>
                <w:b/>
                <w:bCs/>
              </w:rPr>
              <w:t>3 priedo 2 lentelė)</w:t>
            </w:r>
          </w:p>
        </w:tc>
        <w:tc>
          <w:tcPr>
            <w:tcW w:w="129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39CD110" w14:textId="77777777" w:rsidR="00670BBB" w:rsidRPr="00670BBB" w:rsidRDefault="00670BBB" w:rsidP="002A24C1">
            <w:pPr>
              <w:suppressAutoHyphens/>
              <w:jc w:val="center"/>
              <w:rPr>
                <w:b/>
                <w:bCs/>
              </w:rPr>
            </w:pPr>
            <w:r w:rsidRPr="00670BBB">
              <w:rPr>
                <w:b/>
                <w:bCs/>
              </w:rPr>
              <w:t>Pildo Užsakovas</w:t>
            </w:r>
          </w:p>
        </w:tc>
        <w:tc>
          <w:tcPr>
            <w:tcW w:w="25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C9828D" w14:textId="77777777" w:rsidR="00670BBB" w:rsidRPr="00670BBB" w:rsidRDefault="00670BBB" w:rsidP="002A24C1">
            <w:pPr>
              <w:suppressAutoHyphens/>
              <w:jc w:val="center"/>
              <w:rPr>
                <w:b/>
                <w:bCs/>
              </w:rPr>
            </w:pPr>
            <w:r w:rsidRPr="00670BBB">
              <w:rPr>
                <w:b/>
                <w:bCs/>
              </w:rPr>
              <w:t>Tiekėjas</w:t>
            </w:r>
          </w:p>
        </w:tc>
        <w:tc>
          <w:tcPr>
            <w:tcW w:w="2524" w:type="dxa"/>
            <w:vMerge w:val="restart"/>
            <w:tcBorders>
              <w:top w:val="single" w:sz="4" w:space="0" w:color="000000" w:themeColor="text1"/>
              <w:left w:val="single" w:sz="4" w:space="0" w:color="auto"/>
              <w:right w:val="single" w:sz="4" w:space="0" w:color="000000" w:themeColor="text1"/>
            </w:tcBorders>
            <w:tcMar>
              <w:top w:w="0" w:type="dxa"/>
              <w:left w:w="108" w:type="dxa"/>
              <w:bottom w:w="0" w:type="dxa"/>
              <w:right w:w="108" w:type="dxa"/>
            </w:tcMar>
            <w:vAlign w:val="center"/>
          </w:tcPr>
          <w:p w14:paraId="12BB30EE" w14:textId="77777777" w:rsidR="00670BBB" w:rsidRPr="00670BBB" w:rsidRDefault="00670BBB" w:rsidP="002A24C1">
            <w:pPr>
              <w:suppressAutoHyphens/>
              <w:jc w:val="center"/>
              <w:rPr>
                <w:b/>
                <w:bCs/>
              </w:rPr>
            </w:pPr>
            <w:r w:rsidRPr="00670BBB">
              <w:rPr>
                <w:b/>
                <w:bCs/>
              </w:rPr>
              <w:t>Pastabos</w:t>
            </w:r>
          </w:p>
        </w:tc>
      </w:tr>
      <w:tr w:rsidR="00670BBB" w:rsidRPr="00670BBB" w14:paraId="7B4B39FA" w14:textId="77777777" w:rsidTr="39F326F5">
        <w:trPr>
          <w:trHeight w:val="300"/>
        </w:trPr>
        <w:tc>
          <w:tcPr>
            <w:tcW w:w="746" w:type="dxa"/>
            <w:vMerge/>
            <w:tcMar>
              <w:top w:w="0" w:type="dxa"/>
              <w:left w:w="108" w:type="dxa"/>
              <w:bottom w:w="0" w:type="dxa"/>
              <w:right w:w="108" w:type="dxa"/>
            </w:tcMar>
          </w:tcPr>
          <w:p w14:paraId="045C1006" w14:textId="77777777" w:rsidR="00670BBB" w:rsidRPr="00670BBB" w:rsidRDefault="00670BBB" w:rsidP="1F502322">
            <w:pPr>
              <w:suppressAutoHyphens/>
              <w:jc w:val="center"/>
              <w:rPr>
                <w:b/>
                <w:bCs/>
                <w:color w:val="000000" w:themeColor="text1"/>
              </w:rPr>
            </w:pPr>
          </w:p>
        </w:tc>
        <w:tc>
          <w:tcPr>
            <w:tcW w:w="4211" w:type="dxa"/>
            <w:vMerge/>
            <w:tcMar>
              <w:top w:w="0" w:type="dxa"/>
              <w:left w:w="108" w:type="dxa"/>
              <w:bottom w:w="0" w:type="dxa"/>
              <w:right w:w="108" w:type="dxa"/>
            </w:tcMar>
          </w:tcPr>
          <w:p w14:paraId="48C5599E" w14:textId="77777777" w:rsidR="00670BBB" w:rsidRPr="00670BBB" w:rsidRDefault="00670BBB" w:rsidP="1F502322">
            <w:pPr>
              <w:suppressAutoHyphens/>
              <w:jc w:val="center"/>
              <w:rPr>
                <w:b/>
                <w:bCs/>
                <w:color w:val="000000" w:themeColor="text1"/>
              </w:rPr>
            </w:pPr>
          </w:p>
        </w:tc>
        <w:tc>
          <w:tcPr>
            <w:tcW w:w="2112" w:type="dxa"/>
            <w:vMerge/>
            <w:tcMar>
              <w:top w:w="0" w:type="dxa"/>
              <w:left w:w="108" w:type="dxa"/>
              <w:bottom w:w="0" w:type="dxa"/>
              <w:right w:w="108" w:type="dxa"/>
            </w:tcMar>
          </w:tcPr>
          <w:p w14:paraId="1DCDFBB3" w14:textId="77777777" w:rsidR="00670BBB" w:rsidRPr="00670BBB" w:rsidRDefault="00670BBB" w:rsidP="1F502322">
            <w:pPr>
              <w:suppressAutoHyphens/>
              <w:jc w:val="center"/>
              <w:rPr>
                <w:b/>
                <w:bCs/>
                <w:color w:val="000000" w:themeColor="text1"/>
              </w:rPr>
            </w:pPr>
          </w:p>
        </w:tc>
        <w:tc>
          <w:tcPr>
            <w:tcW w:w="1297" w:type="dxa"/>
            <w:vMerge/>
            <w:tcMar>
              <w:top w:w="0" w:type="dxa"/>
              <w:left w:w="108" w:type="dxa"/>
              <w:bottom w:w="0" w:type="dxa"/>
              <w:right w:w="108" w:type="dxa"/>
            </w:tcMar>
          </w:tcPr>
          <w:p w14:paraId="1720883E" w14:textId="77777777" w:rsidR="00670BBB" w:rsidRPr="00670BBB" w:rsidRDefault="00670BBB" w:rsidP="1F502322">
            <w:pPr>
              <w:suppressAutoHyphens/>
              <w:jc w:val="center"/>
              <w:rPr>
                <w:b/>
                <w:bCs/>
                <w:color w:val="000000" w:themeColor="text1"/>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7731" w14:textId="77777777" w:rsidR="00670BBB" w:rsidRPr="00670BBB" w:rsidRDefault="00670BBB" w:rsidP="1F502322">
            <w:pPr>
              <w:suppressAutoHyphens/>
              <w:jc w:val="center"/>
              <w:rPr>
                <w:b/>
                <w:bCs/>
                <w:color w:val="000000" w:themeColor="text1"/>
              </w:rPr>
            </w:pPr>
            <w:r w:rsidRPr="00670BBB">
              <w:rPr>
                <w:b/>
                <w:bCs/>
                <w:color w:val="000000" w:themeColor="text1"/>
              </w:rPr>
              <w:t>Privalo užpildyti</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F53A" w14:textId="77777777" w:rsidR="00670BBB" w:rsidRPr="00670BBB" w:rsidRDefault="00670BBB" w:rsidP="1F502322">
            <w:pPr>
              <w:suppressAutoHyphens/>
              <w:jc w:val="center"/>
              <w:rPr>
                <w:b/>
                <w:bCs/>
                <w:color w:val="000000" w:themeColor="text1"/>
              </w:rPr>
            </w:pPr>
            <w:r w:rsidRPr="00670BBB">
              <w:rPr>
                <w:b/>
                <w:bCs/>
                <w:color w:val="000000" w:themeColor="text1"/>
              </w:rPr>
              <w:t>Gali papildyti</w:t>
            </w:r>
          </w:p>
        </w:tc>
        <w:tc>
          <w:tcPr>
            <w:tcW w:w="2524" w:type="dxa"/>
            <w:vMerge/>
            <w:tcMar>
              <w:top w:w="0" w:type="dxa"/>
              <w:left w:w="108" w:type="dxa"/>
              <w:bottom w:w="0" w:type="dxa"/>
              <w:right w:w="108" w:type="dxa"/>
            </w:tcMar>
          </w:tcPr>
          <w:p w14:paraId="65369DA9" w14:textId="77777777" w:rsidR="00670BBB" w:rsidRPr="00670BBB" w:rsidRDefault="00670BBB" w:rsidP="1F502322">
            <w:pPr>
              <w:suppressAutoHyphens/>
              <w:jc w:val="center"/>
              <w:rPr>
                <w:b/>
                <w:bCs/>
                <w:color w:val="000000" w:themeColor="text1"/>
              </w:rPr>
            </w:pPr>
          </w:p>
        </w:tc>
      </w:tr>
      <w:tr w:rsidR="00225B26" w:rsidRPr="00670BBB" w14:paraId="025077D6"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7711C84" w14:textId="77777777" w:rsidR="000D7512" w:rsidRPr="00670BBB" w:rsidRDefault="309E015F" w:rsidP="1F502322">
            <w:pPr>
              <w:suppressAutoHyphens/>
              <w:jc w:val="center"/>
              <w:rPr>
                <w:b/>
                <w:bCs/>
                <w:color w:val="000000" w:themeColor="text1"/>
              </w:rPr>
            </w:pPr>
            <w:r w:rsidRPr="00670BBB">
              <w:rPr>
                <w:b/>
                <w:bCs/>
                <w:color w:val="000000" w:themeColor="text1"/>
              </w:rPr>
              <w:t>1</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7CA21" w14:textId="77777777" w:rsidR="000D7512" w:rsidRPr="00670BBB" w:rsidRDefault="309E015F" w:rsidP="1F502322">
            <w:pPr>
              <w:suppressAutoHyphens/>
              <w:jc w:val="center"/>
              <w:rPr>
                <w:b/>
                <w:bCs/>
                <w:color w:val="000000" w:themeColor="text1"/>
              </w:rPr>
            </w:pPr>
            <w:r w:rsidRPr="00670BBB">
              <w:rPr>
                <w:b/>
                <w:bCs/>
                <w:color w:val="000000" w:themeColor="text1"/>
              </w:rPr>
              <w:t>2</w:t>
            </w:r>
          </w:p>
        </w:tc>
        <w:tc>
          <w:tcPr>
            <w:tcW w:w="2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59BD4" w14:textId="77777777" w:rsidR="000D7512" w:rsidRPr="00670BBB" w:rsidRDefault="309E015F" w:rsidP="1F502322">
            <w:pPr>
              <w:suppressAutoHyphens/>
              <w:jc w:val="center"/>
              <w:rPr>
                <w:b/>
                <w:bCs/>
                <w:color w:val="000000" w:themeColor="text1"/>
              </w:rPr>
            </w:pPr>
            <w:r w:rsidRPr="00670BBB">
              <w:rPr>
                <w:b/>
                <w:bCs/>
                <w:color w:val="000000" w:themeColor="text1"/>
              </w:rPr>
              <w:t>3</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E41EC" w14:textId="77777777" w:rsidR="000D7512" w:rsidRPr="00670BBB" w:rsidRDefault="309E015F" w:rsidP="1F502322">
            <w:pPr>
              <w:suppressAutoHyphens/>
              <w:jc w:val="center"/>
              <w:rPr>
                <w:b/>
                <w:bCs/>
                <w:color w:val="000000" w:themeColor="text1"/>
              </w:rPr>
            </w:pPr>
            <w:r w:rsidRPr="00670BBB">
              <w:rPr>
                <w:b/>
                <w:bCs/>
                <w:color w:val="000000" w:themeColor="text1"/>
              </w:rPr>
              <w:t>4</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B2FF5" w14:textId="77777777" w:rsidR="000D7512" w:rsidRPr="00670BBB" w:rsidRDefault="309E015F" w:rsidP="1F502322">
            <w:pPr>
              <w:suppressAutoHyphens/>
              <w:jc w:val="center"/>
              <w:rPr>
                <w:b/>
                <w:bCs/>
                <w:color w:val="000000" w:themeColor="text1"/>
              </w:rPr>
            </w:pPr>
            <w:r w:rsidRPr="00670BBB">
              <w:rPr>
                <w:b/>
                <w:bCs/>
                <w:color w:val="000000" w:themeColor="text1"/>
              </w:rPr>
              <w:t>5</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3E067CDE" w14:textId="77777777" w:rsidR="000D7512" w:rsidRPr="00670BBB" w:rsidRDefault="309E015F" w:rsidP="1F502322">
            <w:pPr>
              <w:suppressAutoHyphens/>
              <w:jc w:val="center"/>
              <w:rPr>
                <w:b/>
                <w:bCs/>
                <w:color w:val="000000" w:themeColor="text1"/>
              </w:rPr>
            </w:pPr>
            <w:r w:rsidRPr="00670BBB">
              <w:rPr>
                <w:b/>
                <w:bCs/>
                <w:color w:val="000000" w:themeColor="text1"/>
              </w:rPr>
              <w:t>6</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14C7F" w14:textId="77777777" w:rsidR="000D7512" w:rsidRPr="00670BBB" w:rsidRDefault="309E015F" w:rsidP="1F502322">
            <w:pPr>
              <w:suppressAutoHyphens/>
              <w:jc w:val="center"/>
              <w:rPr>
                <w:b/>
                <w:bCs/>
                <w:color w:val="000000" w:themeColor="text1"/>
              </w:rPr>
            </w:pPr>
            <w:r w:rsidRPr="00670BBB">
              <w:rPr>
                <w:b/>
                <w:bCs/>
                <w:color w:val="000000" w:themeColor="text1"/>
              </w:rPr>
              <w:t>7</w:t>
            </w:r>
          </w:p>
        </w:tc>
      </w:tr>
      <w:tr w:rsidR="00225B26" w:rsidRPr="004B4B6A" w14:paraId="6D91E77B"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11D22" w14:textId="5C29ABED" w:rsidR="000D7512" w:rsidRPr="004B4B6A" w:rsidRDefault="309E015F" w:rsidP="003912A8">
            <w:pPr>
              <w:suppressAutoHyphens/>
              <w:rPr>
                <w:color w:val="000000" w:themeColor="text1"/>
              </w:rPr>
            </w:pPr>
            <w:r w:rsidRPr="004B4B6A">
              <w:rPr>
                <w:color w:val="000000" w:themeColor="text1"/>
              </w:rPr>
              <w:t>1</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839D6" w14:textId="77777777" w:rsidR="000D7512" w:rsidRPr="004B4B6A" w:rsidRDefault="309E015F" w:rsidP="1F502322">
            <w:pPr>
              <w:suppressAutoHyphens/>
              <w:rPr>
                <w:color w:val="000000" w:themeColor="text1"/>
              </w:rPr>
            </w:pPr>
            <w:r w:rsidRPr="004B4B6A">
              <w:rPr>
                <w:color w:val="000000" w:themeColor="text1"/>
              </w:rPr>
              <w:t>Statinio informacinio modeliavimo projekto etapai, stadijos ir rezultatai</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CB1751"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 punktas ir 3 priedo 2 lentelės 1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05F98C" w14:textId="185EF924" w:rsidR="000D7512" w:rsidRPr="00225B26" w:rsidRDefault="40061208" w:rsidP="1F502322">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2CC6B" w14:textId="6761ED57" w:rsidR="000D7512" w:rsidRPr="00225B26" w:rsidRDefault="7471F9A0" w:rsidP="004B4B6A">
            <w:pPr>
              <w:spacing w:line="259" w:lineRule="auto"/>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3857EFD7" w14:textId="6F7D17E7" w:rsidR="000D7512" w:rsidRPr="00225B26" w:rsidRDefault="71AEE1EB" w:rsidP="002A24C1">
            <w:pPr>
              <w:suppressAutoHyphens/>
              <w:spacing w:line="259" w:lineRule="auto"/>
              <w:jc w:val="center"/>
              <w:rPr>
                <w:color w:val="000000" w:themeColor="text1"/>
                <w:sz w:val="22"/>
                <w:szCs w:val="22"/>
              </w:rPr>
            </w:pPr>
            <w:r w:rsidRPr="00225B26">
              <w:rPr>
                <w:color w:val="000000" w:themeColor="text1"/>
                <w:sz w:val="22"/>
                <w:szCs w:val="22"/>
              </w:rPr>
              <w:t>Ne</w:t>
            </w:r>
            <w:r w:rsidR="75C47CD8" w:rsidRPr="00225B26">
              <w:rPr>
                <w:color w:val="000000" w:themeColor="text1"/>
                <w:sz w:val="22"/>
                <w:szCs w:val="22"/>
              </w:rPr>
              <w:t xml:space="preserve"> </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0D26B0" w14:textId="79BEBFDE" w:rsidR="000D7512" w:rsidRPr="00225B26" w:rsidRDefault="0D0020CE" w:rsidP="1F502322">
            <w:pPr>
              <w:suppressAutoHyphens/>
              <w:jc w:val="center"/>
              <w:rPr>
                <w:color w:val="000000" w:themeColor="text1"/>
                <w:sz w:val="22"/>
                <w:szCs w:val="22"/>
              </w:rPr>
            </w:pPr>
            <w:r w:rsidRPr="00225B26">
              <w:rPr>
                <w:color w:val="000000" w:themeColor="text1"/>
                <w:sz w:val="22"/>
                <w:szCs w:val="22"/>
              </w:rPr>
              <w:t xml:space="preserve">Užsakovas apibrėžia </w:t>
            </w:r>
            <w:r w:rsidR="6EDA94D3" w:rsidRPr="00225B26">
              <w:rPr>
                <w:color w:val="000000" w:themeColor="text1"/>
                <w:sz w:val="22"/>
                <w:szCs w:val="22"/>
              </w:rPr>
              <w:t xml:space="preserve">reikalavimus, o </w:t>
            </w:r>
            <w:r w:rsidRPr="00225B26">
              <w:rPr>
                <w:color w:val="000000" w:themeColor="text1"/>
                <w:sz w:val="22"/>
                <w:szCs w:val="22"/>
              </w:rPr>
              <w:t xml:space="preserve">tiekėjas </w:t>
            </w:r>
            <w:r w:rsidR="563D7405" w:rsidRPr="00225B26">
              <w:rPr>
                <w:color w:val="000000" w:themeColor="text1"/>
                <w:sz w:val="22"/>
                <w:szCs w:val="22"/>
              </w:rPr>
              <w:t>įgyvendina reikalavimus</w:t>
            </w:r>
          </w:p>
        </w:tc>
      </w:tr>
      <w:tr w:rsidR="00225B26" w:rsidRPr="004B4B6A" w14:paraId="2DB2D0D8"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74C52" w14:textId="45440D46" w:rsidR="000D7512" w:rsidRPr="004B4B6A" w:rsidRDefault="309E015F" w:rsidP="003912A8">
            <w:pPr>
              <w:suppressAutoHyphens/>
              <w:rPr>
                <w:color w:val="000000" w:themeColor="text1"/>
              </w:rPr>
            </w:pPr>
            <w:r w:rsidRPr="004B4B6A">
              <w:rPr>
                <w:color w:val="000000" w:themeColor="text1"/>
              </w:rPr>
              <w:t>2</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98B05" w14:textId="7D7BCE27" w:rsidR="000D7512" w:rsidRPr="004B4B6A" w:rsidRDefault="309E015F" w:rsidP="1F502322">
            <w:pPr>
              <w:suppressAutoHyphens/>
              <w:rPr>
                <w:color w:val="000000" w:themeColor="text1"/>
              </w:rPr>
            </w:pPr>
            <w:r w:rsidRPr="004B4B6A">
              <w:rPr>
                <w:color w:val="000000" w:themeColor="text1"/>
              </w:rPr>
              <w:t xml:space="preserve">Statinio informacinio modeliavimo </w:t>
            </w:r>
            <w:proofErr w:type="spellStart"/>
            <w:r w:rsidRPr="004B4B6A">
              <w:rPr>
                <w:color w:val="000000" w:themeColor="text1"/>
              </w:rPr>
              <w:t>taiky</w:t>
            </w:r>
            <w:r w:rsidR="00225B26">
              <w:rPr>
                <w:color w:val="000000" w:themeColor="text1"/>
              </w:rPr>
              <w:t>-</w:t>
            </w:r>
            <w:r w:rsidRPr="004B4B6A">
              <w:rPr>
                <w:color w:val="000000" w:themeColor="text1"/>
              </w:rPr>
              <w:t>mo</w:t>
            </w:r>
            <w:proofErr w:type="spellEnd"/>
            <w:r w:rsidRPr="004B4B6A">
              <w:rPr>
                <w:color w:val="000000" w:themeColor="text1"/>
              </w:rPr>
              <w:t xml:space="preserve"> atvejai, susieti su statinio gyvavimo ciklo etapais ir etapų stadijomis </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7BCF79"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2 punktas ir 3 priedo 2 lentelės 2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514DD0" w14:textId="18762294" w:rsidR="000D7512" w:rsidRPr="00225B26" w:rsidRDefault="791E786D" w:rsidP="1F502322">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8F26B3" w14:textId="061F18A1" w:rsidR="000D7512" w:rsidRPr="00225B26" w:rsidRDefault="58442590" w:rsidP="004B4B6A">
            <w:pPr>
              <w:suppressAutoHyphens/>
              <w:spacing w:line="259" w:lineRule="auto"/>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4D669C38" w14:textId="7272B2F8" w:rsidR="000D7512" w:rsidRPr="00225B26" w:rsidRDefault="2A650959" w:rsidP="1F502322">
            <w:pPr>
              <w:suppressAutoHyphens/>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C9E715" w14:textId="018FCDEB" w:rsidR="000D7512" w:rsidRPr="00225B26" w:rsidRDefault="156ABC5F"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2F022E75"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FC67C" w14:textId="560ABE73" w:rsidR="000D7512" w:rsidRPr="004B4B6A" w:rsidRDefault="309E015F" w:rsidP="003912A8">
            <w:pPr>
              <w:suppressAutoHyphens/>
              <w:rPr>
                <w:color w:val="000000" w:themeColor="text1"/>
              </w:rPr>
            </w:pPr>
            <w:r w:rsidRPr="004B4B6A">
              <w:rPr>
                <w:color w:val="000000" w:themeColor="text1"/>
              </w:rPr>
              <w:t>3</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C4A78" w14:textId="77777777" w:rsidR="000D7512" w:rsidRPr="004B4B6A" w:rsidRDefault="13DDE52D" w:rsidP="1F502322">
            <w:pPr>
              <w:suppressAutoHyphens/>
              <w:rPr>
                <w:color w:val="000000" w:themeColor="text1"/>
              </w:rPr>
            </w:pPr>
            <w:r w:rsidRPr="004B4B6A">
              <w:rPr>
                <w:color w:val="000000" w:themeColor="text1"/>
              </w:rPr>
              <w:t>Mokymų poreikis, susijęs su pirkimo objektu</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6F9904"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3 punktas ir 3 priedo 2 lentelės 3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4ECB3E" w14:textId="0A64A776" w:rsidR="000D7512" w:rsidRPr="00225B26" w:rsidRDefault="52E358FC" w:rsidP="002A24C1">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A8789A" w14:textId="549B9DE8" w:rsidR="000D7512" w:rsidRPr="00225B26" w:rsidRDefault="2DE486A5" w:rsidP="002A24C1">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2D6AF96" w14:textId="54839C8E" w:rsidR="000D7512" w:rsidRPr="00225B26" w:rsidRDefault="4FCA2360" w:rsidP="002A24C1">
            <w:pPr>
              <w:suppressAutoHyphens/>
              <w:jc w:val="center"/>
              <w:rPr>
                <w:color w:val="000000" w:themeColor="text1"/>
                <w:sz w:val="22"/>
                <w:szCs w:val="22"/>
              </w:rPr>
            </w:pPr>
            <w:r w:rsidRPr="00225B26">
              <w:rPr>
                <w:color w:val="000000" w:themeColor="text1"/>
                <w:sz w:val="22"/>
                <w:szCs w:val="22"/>
              </w:rPr>
              <w:t>Taip</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DEBCEA" w14:textId="7F5B0F21" w:rsidR="000D7512" w:rsidRPr="00225B26" w:rsidRDefault="4CE395E4"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17190F77"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87E80" w14:textId="01B87014" w:rsidR="000D7512" w:rsidRPr="004B4B6A" w:rsidRDefault="309E015F" w:rsidP="003912A8">
            <w:pPr>
              <w:suppressAutoHyphens/>
              <w:rPr>
                <w:color w:val="000000" w:themeColor="text1"/>
              </w:rPr>
            </w:pPr>
            <w:r w:rsidRPr="004B4B6A">
              <w:rPr>
                <w:color w:val="000000" w:themeColor="text1"/>
              </w:rPr>
              <w:t>4</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64289" w14:textId="77777777" w:rsidR="000D7512" w:rsidRPr="004B4B6A" w:rsidRDefault="309E015F" w:rsidP="1F502322">
            <w:pPr>
              <w:suppressAutoHyphens/>
              <w:rPr>
                <w:color w:val="000000" w:themeColor="text1"/>
              </w:rPr>
            </w:pPr>
            <w:r w:rsidRPr="004B4B6A">
              <w:rPr>
                <w:color w:val="000000" w:themeColor="text1"/>
              </w:rPr>
              <w:t>Projekto informacijos modelio struktūra</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BA5E50"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4 punktas ir 3 priedo 2 lentelės 4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FDB83B" w14:textId="357BCF7F" w:rsidR="000D7512" w:rsidRPr="00225B26" w:rsidRDefault="6F511A99" w:rsidP="002A24C1">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ABC962" w14:textId="50918B71" w:rsidR="000D7512" w:rsidRPr="00225B26" w:rsidRDefault="1E737E32" w:rsidP="002A24C1">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F2A463E" w14:textId="39516C54" w:rsidR="000D7512" w:rsidRPr="00225B26" w:rsidRDefault="5D961F7E" w:rsidP="002A24C1">
            <w:pPr>
              <w:suppressAutoHyphens/>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C6CFA6" w14:textId="30C20420" w:rsidR="000D7512" w:rsidRPr="00225B26" w:rsidRDefault="4B3B8E6F"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7247E7D0"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81D9" w14:textId="113B64A0" w:rsidR="000D7512" w:rsidRPr="004B4B6A" w:rsidRDefault="309E015F" w:rsidP="003912A8">
            <w:pPr>
              <w:suppressAutoHyphens/>
              <w:rPr>
                <w:color w:val="000000" w:themeColor="text1"/>
              </w:rPr>
            </w:pPr>
            <w:r w:rsidRPr="004B4B6A">
              <w:rPr>
                <w:color w:val="000000" w:themeColor="text1"/>
              </w:rPr>
              <w:t>5</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91BE9" w14:textId="77777777" w:rsidR="000D7512" w:rsidRPr="004B4B6A" w:rsidRDefault="309E015F" w:rsidP="1F502322">
            <w:pPr>
              <w:suppressAutoHyphens/>
              <w:rPr>
                <w:color w:val="000000" w:themeColor="text1"/>
              </w:rPr>
            </w:pPr>
            <w:r w:rsidRPr="004B4B6A">
              <w:rPr>
                <w:color w:val="000000" w:themeColor="text1"/>
              </w:rPr>
              <w:t>Projekto informacijos modelio duomenų atskyrimo ir susiejimo principai</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49079A"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5 punktas ir 3 priedo 2 lentelės 5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DF4019" w14:textId="6712B7D3" w:rsidR="000D7512" w:rsidRPr="00225B26" w:rsidRDefault="7105610F" w:rsidP="002A24C1">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CBEAD3" w14:textId="7C4B4030" w:rsidR="000D7512" w:rsidRPr="00225B26" w:rsidRDefault="2198E4F9" w:rsidP="002A24C1">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00611506" w14:textId="66042C66" w:rsidR="000D7512" w:rsidRPr="00225B26" w:rsidRDefault="364C1EB5" w:rsidP="002A24C1">
            <w:pPr>
              <w:suppressAutoHyphens/>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83D9D1" w14:textId="7F57B383" w:rsidR="000D7512" w:rsidRPr="00225B26" w:rsidRDefault="25E689D9"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4AEF147E"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1D40" w14:textId="33B90260" w:rsidR="000D7512" w:rsidRPr="004B4B6A" w:rsidRDefault="13DDE52D" w:rsidP="003912A8">
            <w:pPr>
              <w:suppressAutoHyphens/>
              <w:rPr>
                <w:color w:val="000000" w:themeColor="text1"/>
              </w:rPr>
            </w:pPr>
            <w:r w:rsidRPr="004B4B6A">
              <w:rPr>
                <w:color w:val="000000" w:themeColor="text1"/>
              </w:rPr>
              <w:lastRenderedPageBreak/>
              <w:t>6</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A0EBB" w14:textId="77777777" w:rsidR="000D7512" w:rsidRPr="004B4B6A" w:rsidRDefault="13DDE52D" w:rsidP="1F502322">
            <w:pPr>
              <w:suppressAutoHyphens/>
              <w:rPr>
                <w:color w:val="000000" w:themeColor="text1"/>
              </w:rPr>
            </w:pPr>
            <w:r w:rsidRPr="004B4B6A">
              <w:rPr>
                <w:color w:val="000000" w:themeColor="text1"/>
              </w:rPr>
              <w:t>Klasifikavimo sistema</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F13F52"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6 punktas ir 3 priedo 2 lentelės 6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5A752B" w14:textId="008F0522" w:rsidR="000D7512" w:rsidRPr="00225B26" w:rsidRDefault="480F5079" w:rsidP="002A24C1">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D7C5FB" w14:textId="2579047E" w:rsidR="000D7512" w:rsidRPr="00225B26" w:rsidRDefault="59477BF2" w:rsidP="004B4B6A">
            <w:pPr>
              <w:spacing w:line="259" w:lineRule="auto"/>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0ED8B1A" w14:textId="0E56C9A7" w:rsidR="000D7512" w:rsidRPr="00225B26" w:rsidRDefault="1739E6FB" w:rsidP="002A24C1">
            <w:pPr>
              <w:suppressAutoHyphens/>
              <w:jc w:val="center"/>
              <w:rPr>
                <w:color w:val="000000" w:themeColor="text1"/>
                <w:sz w:val="22"/>
                <w:szCs w:val="22"/>
              </w:rPr>
            </w:pPr>
            <w:r w:rsidRPr="00225B26">
              <w:rPr>
                <w:color w:val="000000" w:themeColor="text1"/>
                <w:sz w:val="22"/>
                <w:szCs w:val="22"/>
              </w:rPr>
              <w:t>Taip</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93D214" w14:textId="531ABF63" w:rsidR="000D7512" w:rsidRPr="00225B26" w:rsidRDefault="087BD465"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512057AA"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46364" w14:textId="2C2877F6" w:rsidR="000D7512" w:rsidRPr="004B4B6A" w:rsidRDefault="309E015F" w:rsidP="003912A8">
            <w:pPr>
              <w:suppressAutoHyphens/>
              <w:rPr>
                <w:color w:val="000000" w:themeColor="text1"/>
              </w:rPr>
            </w:pPr>
            <w:r w:rsidRPr="004B4B6A">
              <w:rPr>
                <w:color w:val="000000" w:themeColor="text1"/>
              </w:rPr>
              <w:t>7</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C7DC" w14:textId="77777777" w:rsidR="000D7512" w:rsidRPr="004B4B6A" w:rsidRDefault="309E015F" w:rsidP="1F502322">
            <w:pPr>
              <w:suppressAutoHyphens/>
              <w:rPr>
                <w:color w:val="000000" w:themeColor="text1"/>
              </w:rPr>
            </w:pPr>
            <w:r w:rsidRPr="004B4B6A">
              <w:rPr>
                <w:color w:val="000000" w:themeColor="text1"/>
              </w:rPr>
              <w:t>PIM vientisumo ir kokybės užtikrinimas</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3271A8"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7 punktas ir 3 priedo 2 lentelės 7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524D11" w14:textId="0FC27C33" w:rsidR="000D7512" w:rsidRPr="00225B26" w:rsidRDefault="4870F6CE"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57AD12" w14:textId="6F255794" w:rsidR="000D7512" w:rsidRPr="00225B26" w:rsidRDefault="6418C273"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2388844B" w14:textId="714DA603" w:rsidR="000D7512" w:rsidRPr="00225B26" w:rsidRDefault="6418C273" w:rsidP="00670BBB">
            <w:pPr>
              <w:suppressAutoHyphens/>
              <w:jc w:val="center"/>
              <w:rPr>
                <w:color w:val="000000" w:themeColor="text1"/>
                <w:sz w:val="22"/>
                <w:szCs w:val="22"/>
              </w:rPr>
            </w:pPr>
            <w:r w:rsidRPr="00225B26">
              <w:rPr>
                <w:color w:val="000000" w:themeColor="text1"/>
                <w:sz w:val="22"/>
                <w:szCs w:val="22"/>
              </w:rPr>
              <w:t>Taip</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1E07DC" w14:textId="68C0C4C7" w:rsidR="000D7512" w:rsidRPr="00225B26" w:rsidRDefault="01C91FAC"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13D690EC"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2386B" w14:textId="1C43B841" w:rsidR="000D7512" w:rsidRPr="004B4B6A" w:rsidRDefault="309E015F" w:rsidP="003912A8">
            <w:pPr>
              <w:suppressAutoHyphens/>
              <w:rPr>
                <w:color w:val="000000" w:themeColor="text1"/>
              </w:rPr>
            </w:pPr>
            <w:r w:rsidRPr="004B4B6A">
              <w:rPr>
                <w:color w:val="000000" w:themeColor="text1"/>
              </w:rPr>
              <w:t>8</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49CE" w14:textId="77777777" w:rsidR="000D7512" w:rsidRPr="004B4B6A" w:rsidRDefault="309E015F" w:rsidP="1F502322">
            <w:pPr>
              <w:suppressAutoHyphens/>
              <w:rPr>
                <w:color w:val="000000" w:themeColor="text1"/>
              </w:rPr>
            </w:pPr>
            <w:r w:rsidRPr="004B4B6A">
              <w:rPr>
                <w:color w:val="000000" w:themeColor="text1"/>
              </w:rPr>
              <w:t xml:space="preserve">Pareigos ir atsakomybės valdant PIM </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295CA8"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8 punktas ir 3 priedo 2 lentelės 8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13E903" w14:textId="397EB436" w:rsidR="000D7512" w:rsidRPr="00225B26" w:rsidRDefault="37D2396A"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810E4F" w14:textId="51E66E2B" w:rsidR="000D7512" w:rsidRPr="00225B26" w:rsidRDefault="6199000E"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79CD1CE0" w14:textId="5971E287" w:rsidR="000D7512" w:rsidRPr="00225B26" w:rsidRDefault="2476F23F" w:rsidP="004B4B6A">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CEE290" w14:textId="1FBFAF5D" w:rsidR="000D7512" w:rsidRPr="00225B26" w:rsidRDefault="0D183821"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00EE3BC1"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A3B5" w14:textId="4E58E859" w:rsidR="000D7512" w:rsidRPr="004B4B6A" w:rsidRDefault="309E015F" w:rsidP="003912A8">
            <w:pPr>
              <w:suppressAutoHyphens/>
              <w:rPr>
                <w:color w:val="000000" w:themeColor="text1"/>
              </w:rPr>
            </w:pPr>
            <w:r w:rsidRPr="004B4B6A">
              <w:rPr>
                <w:color w:val="000000" w:themeColor="text1"/>
              </w:rPr>
              <w:t>9</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395B5" w14:textId="77777777" w:rsidR="000D7512" w:rsidRPr="004B4B6A" w:rsidRDefault="309E015F" w:rsidP="1F502322">
            <w:pPr>
              <w:suppressAutoHyphens/>
              <w:rPr>
                <w:color w:val="000000" w:themeColor="text1"/>
              </w:rPr>
            </w:pPr>
            <w:r w:rsidRPr="004B4B6A">
              <w:rPr>
                <w:color w:val="000000" w:themeColor="text1"/>
              </w:rPr>
              <w:t>PIM rengimo ir informacijos pateikimo planas</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24D633"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9 punktas ir 3 priedo 2 lentelės 9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21BD57" w14:textId="4837FB3C" w:rsidR="000D7512" w:rsidRPr="00225B26" w:rsidRDefault="6EF6265C"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AB80B4" w14:textId="1379DF88" w:rsidR="000D7512" w:rsidRPr="00225B26" w:rsidRDefault="4B1E1D12"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BA84B64" w14:textId="39C4BA42" w:rsidR="000D7512" w:rsidRPr="00225B26" w:rsidRDefault="6DC90FAB"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38D91E" w14:textId="7328C5BE" w:rsidR="000D7512" w:rsidRPr="00225B26" w:rsidRDefault="640CE543"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780DE0F1"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D58D3" w14:textId="2F3A53F9" w:rsidR="000D7512" w:rsidRPr="004B4B6A" w:rsidRDefault="309E015F" w:rsidP="003912A8">
            <w:pPr>
              <w:suppressAutoHyphens/>
              <w:rPr>
                <w:color w:val="000000" w:themeColor="text1"/>
              </w:rPr>
            </w:pPr>
            <w:r w:rsidRPr="004B4B6A">
              <w:rPr>
                <w:color w:val="000000" w:themeColor="text1"/>
              </w:rPr>
              <w:t>10</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3CF36" w14:textId="77777777" w:rsidR="000D7512" w:rsidRPr="004B4B6A" w:rsidRDefault="309E015F" w:rsidP="1F502322">
            <w:pPr>
              <w:suppressAutoHyphens/>
              <w:rPr>
                <w:color w:val="000000" w:themeColor="text1"/>
              </w:rPr>
            </w:pPr>
            <w:r w:rsidRPr="004B4B6A">
              <w:rPr>
                <w:color w:val="000000" w:themeColor="text1"/>
              </w:rPr>
              <w:t>Bendradarbiavimo procesai ir procedūros – susitikimų planas</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345B9D"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10 punktas ir 3 priedo 2 lentelės 10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BF029" w14:textId="374EC683" w:rsidR="000D7512" w:rsidRPr="00225B26" w:rsidRDefault="3A4E31C9"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7DECFC" w14:textId="084FECC8" w:rsidR="000D7512" w:rsidRPr="00225B26" w:rsidRDefault="40CD428C"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4FAF038" w14:textId="3A90684F" w:rsidR="000D7512" w:rsidRPr="00225B26" w:rsidRDefault="3B9E7BF0"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186600" w14:textId="477E1412" w:rsidR="000D7512" w:rsidRPr="00225B26" w:rsidRDefault="60B40A80"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5871B738"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441E4" w14:textId="3F736226" w:rsidR="000D7512" w:rsidRPr="004B4B6A" w:rsidRDefault="309E015F" w:rsidP="003912A8">
            <w:pPr>
              <w:suppressAutoHyphens/>
              <w:rPr>
                <w:color w:val="000000" w:themeColor="text1"/>
              </w:rPr>
            </w:pPr>
            <w:r w:rsidRPr="004B4B6A">
              <w:rPr>
                <w:color w:val="000000" w:themeColor="text1"/>
              </w:rPr>
              <w:t>11</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5840F" w14:textId="77777777" w:rsidR="000D7512" w:rsidRPr="004B4B6A" w:rsidRDefault="309E015F" w:rsidP="1F502322">
            <w:pPr>
              <w:suppressAutoHyphens/>
              <w:rPr>
                <w:color w:val="000000" w:themeColor="text1"/>
              </w:rPr>
            </w:pPr>
            <w:r w:rsidRPr="004B4B6A">
              <w:rPr>
                <w:color w:val="000000" w:themeColor="text1"/>
              </w:rPr>
              <w:t>Duomenų vardijimo reikalavimai</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0CFCC5"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11 punktas ir 3 priedo 2 lentelės 11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ECE58D" w14:textId="1BC64B90" w:rsidR="000D7512" w:rsidRPr="00225B26" w:rsidRDefault="6930B99B" w:rsidP="1F502322">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5925ED" w14:textId="214D813F" w:rsidR="000D7512" w:rsidRPr="00225B26" w:rsidRDefault="40CD428C" w:rsidP="1F502322">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17E8C101" w14:textId="139B830D" w:rsidR="000D7512" w:rsidRPr="00225B26" w:rsidRDefault="2A7701CD" w:rsidP="002A24C1">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4A10C1" w14:textId="0E1A296F" w:rsidR="000D7512" w:rsidRPr="00225B26" w:rsidRDefault="74DB4640"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1F46A615"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6F4C8" w14:textId="745D3C3C" w:rsidR="000D7512" w:rsidRPr="004B4B6A" w:rsidRDefault="309E015F" w:rsidP="003912A8">
            <w:pPr>
              <w:suppressAutoHyphens/>
              <w:rPr>
                <w:color w:val="000000" w:themeColor="text1"/>
              </w:rPr>
            </w:pPr>
            <w:r w:rsidRPr="004B4B6A">
              <w:rPr>
                <w:color w:val="000000" w:themeColor="text1"/>
              </w:rPr>
              <w:t>12</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6BEF1" w14:textId="77777777" w:rsidR="000D7512" w:rsidRPr="004B4B6A" w:rsidRDefault="309E015F" w:rsidP="1F502322">
            <w:pPr>
              <w:suppressAutoHyphens/>
              <w:rPr>
                <w:color w:val="000000" w:themeColor="text1"/>
              </w:rPr>
            </w:pPr>
            <w:r w:rsidRPr="004B4B6A">
              <w:rPr>
                <w:color w:val="000000" w:themeColor="text1"/>
              </w:rPr>
              <w:t>Informacijos atvaizdavimo standartai</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8748F"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12 punktas ir 3 priedo 2 lentelės 12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022E0A" w14:textId="1D2F9587" w:rsidR="000D7512" w:rsidRPr="00225B26" w:rsidRDefault="19919513"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5A931F" w14:textId="5E95F1A0" w:rsidR="000D7512" w:rsidRPr="00225B26" w:rsidRDefault="7F93BD14"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2FD44B37" w14:textId="6B6DF7AC" w:rsidR="000D7512" w:rsidRPr="00225B26" w:rsidRDefault="04764812"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C43C35" w14:textId="598D31C4" w:rsidR="000D7512" w:rsidRPr="00225B26" w:rsidRDefault="4EADE0FC"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3D4536F9"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8A0D9" w14:textId="55DCF89F" w:rsidR="000D7512" w:rsidRPr="004B4B6A" w:rsidRDefault="309E015F" w:rsidP="003912A8">
            <w:pPr>
              <w:suppressAutoHyphens/>
              <w:rPr>
                <w:color w:val="000000" w:themeColor="text1"/>
              </w:rPr>
            </w:pPr>
            <w:r w:rsidRPr="004B4B6A">
              <w:rPr>
                <w:color w:val="000000" w:themeColor="text1"/>
              </w:rPr>
              <w:t>13</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B72F6" w14:textId="77777777" w:rsidR="000D7512" w:rsidRPr="004B4B6A" w:rsidRDefault="309E015F" w:rsidP="1F502322">
            <w:pPr>
              <w:suppressAutoHyphens/>
              <w:rPr>
                <w:color w:val="000000" w:themeColor="text1"/>
              </w:rPr>
            </w:pPr>
            <w:r w:rsidRPr="004B4B6A">
              <w:rPr>
                <w:color w:val="000000" w:themeColor="text1"/>
              </w:rPr>
              <w:t>Projekto informacijos modelio tipai ir duomenų formatai</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75B8C2"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13 punktas ir 3 priedo 2 lentelės 13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71EC0" w14:textId="1420AAC1" w:rsidR="000D7512" w:rsidRPr="00225B26" w:rsidRDefault="6E4AB501"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D6968" w14:textId="70407A6B" w:rsidR="000D7512" w:rsidRPr="00225B26" w:rsidRDefault="1F611B96"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2CB91882" w14:textId="5FA2621C" w:rsidR="000D7512" w:rsidRPr="00225B26" w:rsidRDefault="13C98BA5"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0210A3" w14:textId="2D655794" w:rsidR="000D7512" w:rsidRPr="00225B26" w:rsidRDefault="688FE7BA"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391E66E2"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A1228" w14:textId="7E6A03D1" w:rsidR="000D7512" w:rsidRPr="004B4B6A" w:rsidRDefault="309E015F" w:rsidP="003912A8">
            <w:pPr>
              <w:suppressAutoHyphens/>
              <w:rPr>
                <w:color w:val="000000" w:themeColor="text1"/>
              </w:rPr>
            </w:pPr>
            <w:r w:rsidRPr="004B4B6A">
              <w:rPr>
                <w:color w:val="000000" w:themeColor="text1"/>
              </w:rPr>
              <w:t>14</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57699" w14:textId="77777777" w:rsidR="000D7512" w:rsidRPr="004B4B6A" w:rsidRDefault="309E015F" w:rsidP="1F502322">
            <w:pPr>
              <w:suppressAutoHyphens/>
              <w:rPr>
                <w:color w:val="000000" w:themeColor="text1"/>
              </w:rPr>
            </w:pPr>
            <w:r w:rsidRPr="004B4B6A">
              <w:rPr>
                <w:color w:val="000000" w:themeColor="text1"/>
              </w:rPr>
              <w:t>Projekto informacijos modelio padėtis erdvėje (koordinačių ir aukščių sistema)</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C81735"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14 punktas ir 3 priedo 2 lentelės 14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6FE65" w14:textId="24946600" w:rsidR="000D7512" w:rsidRPr="00225B26" w:rsidRDefault="47D6AB01"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8EB2D4" w14:textId="28719F4C" w:rsidR="000D7512" w:rsidRPr="00225B26" w:rsidRDefault="1F611B96"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0396616C" w14:textId="38F12BD1" w:rsidR="000D7512" w:rsidRPr="00225B26" w:rsidRDefault="13C98BA5"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DE7AEA" w14:textId="077158AF" w:rsidR="000D7512" w:rsidRPr="00225B26" w:rsidRDefault="4BE15784"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2A85B51F"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94EA" w14:textId="1AB05EC3" w:rsidR="000D7512" w:rsidRPr="004B4B6A" w:rsidRDefault="309E015F" w:rsidP="003912A8">
            <w:pPr>
              <w:suppressAutoHyphens/>
              <w:rPr>
                <w:color w:val="000000" w:themeColor="text1"/>
              </w:rPr>
            </w:pPr>
            <w:r w:rsidRPr="004B4B6A">
              <w:rPr>
                <w:color w:val="000000" w:themeColor="text1"/>
              </w:rPr>
              <w:t>15</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40DD" w14:textId="77777777" w:rsidR="000D7512" w:rsidRPr="004B4B6A" w:rsidRDefault="309E015F" w:rsidP="1F502322">
            <w:pPr>
              <w:suppressAutoHyphens/>
              <w:rPr>
                <w:color w:val="000000" w:themeColor="text1"/>
              </w:rPr>
            </w:pPr>
            <w:r w:rsidRPr="004B4B6A">
              <w:rPr>
                <w:color w:val="000000" w:themeColor="text1"/>
              </w:rPr>
              <w:t>Projekto informacijos modelio nustatymai</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6D6017"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15 punktas ir 3 priedo 2 lentelės 15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6AB57B" w14:textId="346E7070" w:rsidR="000D7512" w:rsidRPr="00225B26" w:rsidRDefault="46B9DA47"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2A474A" w14:textId="3B56B7C0" w:rsidR="000D7512" w:rsidRPr="00225B26" w:rsidRDefault="2F641F9F"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9716F6B" w14:textId="103D3AF8" w:rsidR="000D7512" w:rsidRPr="00225B26" w:rsidRDefault="779EE37F"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DBBA46" w14:textId="2A816BCB" w:rsidR="000D7512" w:rsidRPr="00225B26" w:rsidRDefault="697E6A8C"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3BEA9CFD"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BC126" w14:textId="6F167F65" w:rsidR="000D7512" w:rsidRPr="004B4B6A" w:rsidRDefault="309E015F" w:rsidP="003912A8">
            <w:pPr>
              <w:suppressAutoHyphens/>
              <w:rPr>
                <w:color w:val="000000" w:themeColor="text1"/>
              </w:rPr>
            </w:pPr>
            <w:r w:rsidRPr="004B4B6A">
              <w:rPr>
                <w:color w:val="000000" w:themeColor="text1"/>
              </w:rPr>
              <w:t>16</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FA35" w14:textId="77777777" w:rsidR="000D7512" w:rsidRPr="004B4B6A" w:rsidRDefault="309E015F" w:rsidP="1F502322">
            <w:pPr>
              <w:suppressAutoHyphens/>
              <w:rPr>
                <w:color w:val="000000" w:themeColor="text1"/>
              </w:rPr>
            </w:pPr>
            <w:r w:rsidRPr="004B4B6A">
              <w:rPr>
                <w:color w:val="000000" w:themeColor="text1"/>
              </w:rPr>
              <w:t>Programinė įranga</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DD74A2"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16 punktas ir 3 priedo 2 lentelės 16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0DC150" w14:textId="501FD6DA" w:rsidR="000D7512" w:rsidRPr="00225B26" w:rsidRDefault="785B4361"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9C299A" w14:textId="34AC21D0" w:rsidR="000D7512" w:rsidRPr="00225B26" w:rsidRDefault="738352B1"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602694E" w14:textId="4481CAC6" w:rsidR="000D7512" w:rsidRPr="00225B26" w:rsidRDefault="779EE37F"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A0DA7C" w14:textId="76923C4F" w:rsidR="000D7512" w:rsidRPr="00225B26" w:rsidRDefault="33EAACB4"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506B86FE"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F3CB" w14:textId="2C199517" w:rsidR="000D7512" w:rsidRPr="004B4B6A" w:rsidRDefault="309E015F" w:rsidP="003912A8">
            <w:pPr>
              <w:suppressAutoHyphens/>
              <w:rPr>
                <w:color w:val="000000" w:themeColor="text1"/>
              </w:rPr>
            </w:pPr>
            <w:r w:rsidRPr="004B4B6A">
              <w:rPr>
                <w:color w:val="000000" w:themeColor="text1"/>
              </w:rPr>
              <w:t>17</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13DD5" w14:textId="77777777" w:rsidR="000D7512" w:rsidRPr="004B4B6A" w:rsidRDefault="309E015F" w:rsidP="1F502322">
            <w:pPr>
              <w:suppressAutoHyphens/>
              <w:rPr>
                <w:color w:val="000000" w:themeColor="text1"/>
              </w:rPr>
            </w:pPr>
            <w:r w:rsidRPr="004B4B6A">
              <w:rPr>
                <w:color w:val="000000" w:themeColor="text1"/>
              </w:rPr>
              <w:t>Informacinių technologijų sistemų našumas</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2D2689"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17 punktas ir 3 priedo 2 lentelės 17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F58159" w14:textId="438F7398" w:rsidR="000D7512" w:rsidRPr="00225B26" w:rsidRDefault="014AE550"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7EAB91" w14:textId="733D0ADA" w:rsidR="000D7512" w:rsidRPr="00225B26" w:rsidRDefault="738352B1"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7CE953D6" w14:textId="525DF48F" w:rsidR="000D7512" w:rsidRPr="00225B26" w:rsidRDefault="5755A7A2"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DD8CB2" w14:textId="6831E109" w:rsidR="000D7512" w:rsidRPr="00225B26" w:rsidRDefault="66F68F4D"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2B12506D"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651A8" w14:textId="1A3233F6" w:rsidR="000D7512" w:rsidRPr="004B4B6A" w:rsidRDefault="309E015F" w:rsidP="003912A8">
            <w:pPr>
              <w:suppressAutoHyphens/>
              <w:rPr>
                <w:color w:val="000000" w:themeColor="text1"/>
              </w:rPr>
            </w:pPr>
            <w:r w:rsidRPr="004B4B6A">
              <w:rPr>
                <w:color w:val="000000" w:themeColor="text1"/>
              </w:rPr>
              <w:lastRenderedPageBreak/>
              <w:t>18</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3F61F" w14:textId="77777777" w:rsidR="000D7512" w:rsidRPr="004B4B6A" w:rsidRDefault="309E015F" w:rsidP="1F502322">
            <w:pPr>
              <w:suppressAutoHyphens/>
              <w:rPr>
                <w:color w:val="000000" w:themeColor="text1"/>
              </w:rPr>
            </w:pPr>
            <w:r w:rsidRPr="004B4B6A">
              <w:rPr>
                <w:color w:val="000000" w:themeColor="text1"/>
              </w:rPr>
              <w:t>Duomenų saugumas</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A387E0"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18 punktas ir 3 priedo 2 lentelės 18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621104" w14:textId="48BC2E8C" w:rsidR="000D7512" w:rsidRPr="00225B26" w:rsidRDefault="1B847FF1"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737994" w14:textId="736DF3B5" w:rsidR="000D7512" w:rsidRPr="00225B26" w:rsidRDefault="109F5BA6"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286D8665" w14:textId="5EEE6092" w:rsidR="000D7512" w:rsidRPr="00225B26" w:rsidRDefault="5755A7A2"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0DDE35" w14:textId="46324158" w:rsidR="000D7512" w:rsidRPr="00225B26" w:rsidRDefault="101DF0C2"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50969C63"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B863" w14:textId="2E6B7B8D" w:rsidR="000D7512" w:rsidRPr="004B4B6A" w:rsidRDefault="309E015F" w:rsidP="003912A8">
            <w:pPr>
              <w:suppressAutoHyphens/>
              <w:rPr>
                <w:color w:val="000000" w:themeColor="text1"/>
              </w:rPr>
            </w:pPr>
            <w:r w:rsidRPr="004B4B6A">
              <w:rPr>
                <w:color w:val="000000" w:themeColor="text1"/>
              </w:rPr>
              <w:t>19</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75E47" w14:textId="77777777" w:rsidR="000D7512" w:rsidRPr="004B4B6A" w:rsidRDefault="309E015F" w:rsidP="1F502322">
            <w:pPr>
              <w:suppressAutoHyphens/>
              <w:rPr>
                <w:color w:val="000000" w:themeColor="text1"/>
              </w:rPr>
            </w:pPr>
            <w:r w:rsidRPr="004B4B6A">
              <w:rPr>
                <w:color w:val="000000" w:themeColor="text1"/>
              </w:rPr>
              <w:t>Bendroji duomenų aplinka</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F0A073"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19 punktas ir 3 priedo 2 lentelės 19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970793" w14:textId="469FCC2F" w:rsidR="000D7512" w:rsidRPr="00225B26" w:rsidRDefault="6DBC4345"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698BED" w14:textId="5027BE5D" w:rsidR="000D7512" w:rsidRPr="00225B26" w:rsidRDefault="70EC58CD" w:rsidP="00670BBB">
            <w:pPr>
              <w:suppressAutoHyphens/>
              <w:jc w:val="center"/>
              <w:rPr>
                <w:color w:val="000000" w:themeColor="text1"/>
                <w:sz w:val="22"/>
                <w:szCs w:val="22"/>
              </w:rPr>
            </w:pPr>
            <w:r w:rsidRPr="00225B26">
              <w:rPr>
                <w:color w:val="000000" w:themeColor="text1"/>
                <w:sz w:val="22"/>
                <w:szCs w:val="22"/>
              </w:rPr>
              <w:t>Ne</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ACE77B4" w14:textId="2EB810D5" w:rsidR="000D7512" w:rsidRPr="00225B26" w:rsidRDefault="2A49B8D5"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DB27E6" w14:textId="1A48241D" w:rsidR="000D7512" w:rsidRPr="00225B26" w:rsidRDefault="735CC82F"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0C4BD7A1"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6283A" w14:textId="6F261D5D" w:rsidR="000D7512" w:rsidRPr="004B4B6A" w:rsidRDefault="309E015F" w:rsidP="003912A8">
            <w:pPr>
              <w:suppressAutoHyphens/>
              <w:rPr>
                <w:color w:val="000000" w:themeColor="text1"/>
              </w:rPr>
            </w:pPr>
            <w:r w:rsidRPr="004B4B6A">
              <w:rPr>
                <w:color w:val="000000" w:themeColor="text1"/>
              </w:rPr>
              <w:t>20</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2BF0" w14:textId="77777777" w:rsidR="000D7512" w:rsidRPr="004B4B6A" w:rsidRDefault="309E015F" w:rsidP="1F502322">
            <w:pPr>
              <w:suppressAutoHyphens/>
              <w:rPr>
                <w:color w:val="000000" w:themeColor="text1"/>
              </w:rPr>
            </w:pPr>
            <w:r w:rsidRPr="004B4B6A">
              <w:rPr>
                <w:color w:val="000000" w:themeColor="text1"/>
              </w:rPr>
              <w:t>Turto informacijos modelio (AIM) poreikis</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83722A"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20 punktas ir 3 priedo 2 lentelės 20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C6CB71" w14:textId="151358EA" w:rsidR="000D7512" w:rsidRPr="00225B26" w:rsidRDefault="20F496E7"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909189" w14:textId="24B80DFE" w:rsidR="000D7512" w:rsidRPr="00225B26" w:rsidRDefault="35243797"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071F6983" w14:textId="512075F3" w:rsidR="000D7512" w:rsidRPr="00225B26" w:rsidRDefault="781EC685"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5B72B1" w14:textId="74644F6C" w:rsidR="000D7512" w:rsidRPr="00225B26" w:rsidRDefault="694E4A80"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2CF044AF"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14B75" w14:textId="73852050" w:rsidR="000D7512" w:rsidRPr="004B4B6A" w:rsidRDefault="309E015F" w:rsidP="003912A8">
            <w:pPr>
              <w:suppressAutoHyphens/>
              <w:rPr>
                <w:color w:val="000000" w:themeColor="text1"/>
              </w:rPr>
            </w:pPr>
            <w:r w:rsidRPr="004B4B6A">
              <w:rPr>
                <w:color w:val="000000" w:themeColor="text1"/>
              </w:rPr>
              <w:t>21</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4083" w14:textId="77777777" w:rsidR="000D7512" w:rsidRPr="004B4B6A" w:rsidRDefault="309E015F" w:rsidP="1F502322">
            <w:pPr>
              <w:suppressAutoHyphens/>
              <w:rPr>
                <w:color w:val="000000" w:themeColor="text1"/>
              </w:rPr>
            </w:pPr>
            <w:r w:rsidRPr="004B4B6A">
              <w:rPr>
                <w:color w:val="000000" w:themeColor="text1"/>
              </w:rPr>
              <w:t>PIM ir turto informacijos modelio (AIM) informacijos suderinamumo strategija</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C22191"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21 punktas ir 3 priedo 2 lentelės 21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18D8AC" w14:textId="2E225A15" w:rsidR="000D7512" w:rsidRPr="00225B26" w:rsidRDefault="4AB92D47"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13F4B6" w14:textId="5D0BA3FE" w:rsidR="000D7512" w:rsidRPr="00225B26" w:rsidRDefault="6F87046B"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3956776A" w14:textId="33F65E47" w:rsidR="000D7512" w:rsidRPr="00225B26" w:rsidRDefault="7EFEFBCC"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D76FFE" w14:textId="16851602" w:rsidR="000D7512" w:rsidRPr="00225B26" w:rsidRDefault="0E728B52"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14:paraId="6DFF4B2C"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DB89A" w14:textId="66832E90" w:rsidR="000D7512" w:rsidRPr="004B4B6A" w:rsidRDefault="309E015F" w:rsidP="003912A8">
            <w:pPr>
              <w:suppressAutoHyphens/>
              <w:rPr>
                <w:color w:val="000000" w:themeColor="text1"/>
              </w:rPr>
            </w:pPr>
            <w:r w:rsidRPr="004B4B6A">
              <w:rPr>
                <w:color w:val="000000" w:themeColor="text1"/>
              </w:rPr>
              <w:t>22</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1D6A5" w14:textId="77777777" w:rsidR="000D7512" w:rsidRPr="004B4B6A" w:rsidRDefault="309E015F" w:rsidP="1F502322">
            <w:pPr>
              <w:suppressAutoHyphens/>
              <w:rPr>
                <w:color w:val="000000" w:themeColor="text1"/>
              </w:rPr>
            </w:pPr>
            <w:r w:rsidRPr="004B4B6A">
              <w:rPr>
                <w:color w:val="000000" w:themeColor="text1"/>
              </w:rPr>
              <w:t>PIM duomenų migracija į turto informacijos modelį (AIM)</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315FAE"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22 punktas ir 3 priedo 2 lentelės 22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252175" w14:textId="2A9F149D" w:rsidR="000D7512" w:rsidRPr="00225B26" w:rsidRDefault="06B46C43"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47CF3F" w14:textId="38434D15" w:rsidR="000D7512" w:rsidRPr="00225B26" w:rsidRDefault="3CD819D9"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3E4727B1" w14:textId="380DCF50" w:rsidR="000D7512" w:rsidRPr="00225B26" w:rsidRDefault="3CD819D9"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346B25" w14:textId="12CBB734" w:rsidR="000D7512" w:rsidRPr="00225B26" w:rsidRDefault="2952E7B6"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bl>
    <w:p w14:paraId="68898F71" w14:textId="6D758656" w:rsidR="1F502322" w:rsidRDefault="1F502322" w:rsidP="1F502322">
      <w:pPr>
        <w:rPr>
          <w:rFonts w:cs="Arial"/>
        </w:rPr>
      </w:pPr>
    </w:p>
    <w:p w14:paraId="23B05F7F" w14:textId="77777777" w:rsidR="000D7512" w:rsidRDefault="009954DC">
      <w:pPr>
        <w:suppressAutoHyphens/>
        <w:rPr>
          <w:rFonts w:cs="Arial"/>
        </w:rPr>
      </w:pPr>
      <w:r>
        <w:rPr>
          <w:rFonts w:cs="Arial"/>
        </w:rPr>
        <w:t>2</w:t>
      </w:r>
      <w:r>
        <w:rPr>
          <w:rFonts w:cs="Arial"/>
          <w:b/>
          <w:bCs/>
        </w:rPr>
        <w:t xml:space="preserve"> </w:t>
      </w:r>
      <w:r>
        <w:rPr>
          <w:rFonts w:cs="Arial"/>
        </w:rPr>
        <w:t>lentelė. Statinio informacinio modeliavimo reikalavimai paslaugoms, valdymui ir technologijoms</w:t>
      </w:r>
    </w:p>
    <w:tbl>
      <w:tblPr>
        <w:tblW w:w="14451" w:type="dxa"/>
        <w:tblInd w:w="-5" w:type="dxa"/>
        <w:tblLayout w:type="fixed"/>
        <w:tblCellMar>
          <w:left w:w="10" w:type="dxa"/>
          <w:right w:w="10" w:type="dxa"/>
        </w:tblCellMar>
        <w:tblLook w:val="0000" w:firstRow="0" w:lastRow="0" w:firstColumn="0" w:lastColumn="0" w:noHBand="0" w:noVBand="0"/>
      </w:tblPr>
      <w:tblGrid>
        <w:gridCol w:w="851"/>
        <w:gridCol w:w="2671"/>
        <w:gridCol w:w="4057"/>
        <w:gridCol w:w="6872"/>
      </w:tblGrid>
      <w:tr w:rsidR="000D7512" w:rsidRPr="002E156E" w14:paraId="4D911F14" w14:textId="77777777" w:rsidTr="00A65D55">
        <w:trPr>
          <w:trHeight w:val="300"/>
        </w:trPr>
        <w:tc>
          <w:tcPr>
            <w:tcW w:w="144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C637A" w14:textId="63778B18" w:rsidR="000D7512" w:rsidRPr="002E156E" w:rsidRDefault="002A24C1" w:rsidP="43D99CE6">
            <w:pPr>
              <w:suppressAutoHyphens/>
              <w:rPr>
                <w:b/>
                <w:bCs/>
              </w:rPr>
            </w:pPr>
            <w:r w:rsidRPr="002E156E">
              <w:rPr>
                <w:b/>
                <w:bCs/>
              </w:rPr>
              <w:t xml:space="preserve">1. </w:t>
            </w:r>
            <w:r w:rsidR="51A2BA5A" w:rsidRPr="002E156E">
              <w:rPr>
                <w:b/>
                <w:bCs/>
              </w:rPr>
              <w:t>Administruoti CDE aplinką bei užtikrinti projekto duomenų savalaikį kaupimą, saugojimą, bendrinimą, perdavimą CDE aplinkoje. Užtikrinti, kad visi projekto komandos nariai galėtų dalytis informacija</w:t>
            </w:r>
            <w:r w:rsidR="1ADC70B8" w:rsidRPr="002E156E">
              <w:rPr>
                <w:b/>
                <w:bCs/>
              </w:rPr>
              <w:t>. Statinio informacinio modeliavimo projekto etapai, stadijos ir rezultatai</w:t>
            </w:r>
          </w:p>
        </w:tc>
      </w:tr>
      <w:tr w:rsidR="000D7512" w:rsidRPr="002E156E" w14:paraId="1599E172"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622159" w14:textId="77777777" w:rsidR="000D7512" w:rsidRPr="002E156E" w:rsidRDefault="22C4EAC0" w:rsidP="43D99CE6">
            <w:pPr>
              <w:suppressAutoHyphens/>
              <w:jc w:val="center"/>
              <w:rPr>
                <w:rFonts w:cs="Arial"/>
                <w:b/>
                <w:bCs/>
              </w:rPr>
            </w:pPr>
            <w:r w:rsidRPr="002E156E">
              <w:rPr>
                <w:rFonts w:cs="Arial"/>
                <w:b/>
                <w:bCs/>
              </w:rPr>
              <w:t>Eil. Nr.</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A6406D" w14:textId="77777777" w:rsidR="000D7512" w:rsidRPr="002E156E" w:rsidRDefault="22C4EAC0" w:rsidP="43D99CE6">
            <w:pPr>
              <w:suppressAutoHyphens/>
              <w:jc w:val="center"/>
              <w:rPr>
                <w:rFonts w:cs="Arial"/>
                <w:b/>
                <w:bCs/>
              </w:rPr>
            </w:pPr>
            <w:r w:rsidRPr="002E156E">
              <w:rPr>
                <w:rFonts w:cs="Arial"/>
                <w:b/>
                <w:bCs/>
              </w:rPr>
              <w:t>Statinio gyvavimo ciklo etapas</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02816B" w14:textId="77777777" w:rsidR="000D7512" w:rsidRPr="002E156E" w:rsidRDefault="22C4EAC0" w:rsidP="43D99CE6">
            <w:pPr>
              <w:suppressAutoHyphens/>
              <w:jc w:val="center"/>
              <w:rPr>
                <w:rFonts w:cs="Arial"/>
                <w:b/>
                <w:bCs/>
              </w:rPr>
            </w:pPr>
            <w:r w:rsidRPr="002E156E">
              <w:rPr>
                <w:rFonts w:cs="Arial"/>
                <w:b/>
                <w:bCs/>
              </w:rPr>
              <w:t>Statinio gyvavimo ciklo stadija ir žymuo (S0–S6)</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BCE65" w14:textId="77777777" w:rsidR="000D7512" w:rsidRPr="002E156E" w:rsidRDefault="74A41835" w:rsidP="1F502322">
            <w:pPr>
              <w:suppressAutoHyphens/>
              <w:jc w:val="center"/>
              <w:rPr>
                <w:rFonts w:cs="Arial"/>
                <w:b/>
                <w:bCs/>
              </w:rPr>
            </w:pPr>
            <w:r w:rsidRPr="002E156E">
              <w:rPr>
                <w:rFonts w:cs="Arial"/>
                <w:b/>
                <w:bCs/>
              </w:rPr>
              <w:t>Statinio gyvavimo ciklo rezultatai</w:t>
            </w:r>
          </w:p>
        </w:tc>
      </w:tr>
      <w:tr w:rsidR="000D7512" w:rsidRPr="002E156E" w14:paraId="488F6E08"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6A837E" w14:textId="77777777" w:rsidR="000D7512" w:rsidRPr="002E156E" w:rsidRDefault="22C4EAC0" w:rsidP="43D99CE6">
            <w:pPr>
              <w:suppressAutoHyphens/>
              <w:jc w:val="center"/>
              <w:rPr>
                <w:rFonts w:cs="Arial"/>
                <w:b/>
                <w:bCs/>
              </w:rPr>
            </w:pPr>
            <w:r w:rsidRPr="002E156E">
              <w:rPr>
                <w:rFonts w:cs="Arial"/>
                <w:b/>
                <w:bCs/>
              </w:rPr>
              <w:t>1</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351A3" w14:textId="77777777" w:rsidR="000D7512" w:rsidRPr="002E156E" w:rsidRDefault="22C4EAC0" w:rsidP="43D99CE6">
            <w:pPr>
              <w:suppressAutoHyphens/>
              <w:jc w:val="center"/>
              <w:rPr>
                <w:rFonts w:cs="Arial"/>
                <w:b/>
                <w:bCs/>
              </w:rPr>
            </w:pPr>
            <w:r w:rsidRPr="002E156E">
              <w:rPr>
                <w:rFonts w:cs="Arial"/>
                <w:b/>
                <w:bCs/>
              </w:rPr>
              <w:t>2</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9FC463" w14:textId="77777777" w:rsidR="000D7512" w:rsidRPr="002E156E" w:rsidRDefault="22C4EAC0" w:rsidP="43D99CE6">
            <w:pPr>
              <w:suppressAutoHyphens/>
              <w:jc w:val="center"/>
              <w:rPr>
                <w:rFonts w:cs="Arial"/>
                <w:b/>
                <w:bCs/>
              </w:rPr>
            </w:pPr>
            <w:r w:rsidRPr="002E156E">
              <w:rPr>
                <w:rFonts w:cs="Arial"/>
                <w:b/>
                <w:bCs/>
              </w:rPr>
              <w:t>3</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DF291" w14:textId="77777777" w:rsidR="000D7512" w:rsidRPr="002E156E" w:rsidRDefault="4111CDED" w:rsidP="1F502322">
            <w:pPr>
              <w:suppressAutoHyphens/>
              <w:jc w:val="center"/>
              <w:rPr>
                <w:rFonts w:cs="Arial"/>
                <w:b/>
                <w:bCs/>
              </w:rPr>
            </w:pPr>
            <w:r w:rsidRPr="002E156E">
              <w:rPr>
                <w:rFonts w:cs="Arial"/>
                <w:b/>
                <w:bCs/>
              </w:rPr>
              <w:t>4</w:t>
            </w:r>
          </w:p>
        </w:tc>
      </w:tr>
      <w:tr w:rsidR="000D7512" w:rsidRPr="00122BBB" w14:paraId="6A73D6FC"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E190A" w14:textId="69A579C2" w:rsidR="000D7512" w:rsidRPr="00122BBB" w:rsidRDefault="14C3E807" w:rsidP="00FC6876">
            <w:pPr>
              <w:suppressAutoHyphens/>
              <w:rPr>
                <w:sz w:val="22"/>
                <w:szCs w:val="22"/>
              </w:rPr>
            </w:pPr>
            <w:r w:rsidRPr="00122BBB">
              <w:rPr>
                <w:sz w:val="22"/>
                <w:szCs w:val="22"/>
              </w:rPr>
              <w:t>1</w:t>
            </w:r>
            <w:r w:rsidR="002E156E" w:rsidRPr="00122BBB">
              <w:rPr>
                <w:sz w:val="22"/>
                <w:szCs w:val="22"/>
              </w:rPr>
              <w:t>.</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38A32" w14:textId="61D5B268" w:rsidR="000D7512" w:rsidRPr="00122BBB" w:rsidRDefault="4F90E7D5" w:rsidP="43D99CE6">
            <w:pPr>
              <w:suppressAutoHyphens/>
              <w:rPr>
                <w:sz w:val="22"/>
                <w:szCs w:val="22"/>
              </w:rPr>
            </w:pPr>
            <w:r w:rsidRPr="00122BBB">
              <w:rPr>
                <w:sz w:val="22"/>
                <w:szCs w:val="22"/>
              </w:rPr>
              <w:t>Planavimas</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979C7" w14:textId="3A81941F" w:rsidR="000D7512" w:rsidRPr="00122BBB" w:rsidRDefault="14C3E807" w:rsidP="43D99CE6">
            <w:pPr>
              <w:suppressAutoHyphens/>
              <w:spacing w:line="259" w:lineRule="auto"/>
              <w:rPr>
                <w:color w:val="000000" w:themeColor="text1"/>
                <w:sz w:val="22"/>
                <w:szCs w:val="22"/>
              </w:rPr>
            </w:pPr>
            <w:r w:rsidRPr="00122BBB">
              <w:rPr>
                <w:color w:val="000000" w:themeColor="text1"/>
                <w:sz w:val="22"/>
                <w:szCs w:val="22"/>
              </w:rPr>
              <w:t>Planavimas (S1)</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1AA6C" w14:textId="1A99C32B" w:rsidR="000D7512" w:rsidRPr="00122BBB" w:rsidRDefault="00A65D55" w:rsidP="002E156E">
            <w:pPr>
              <w:suppressAutoHyphens/>
              <w:jc w:val="both"/>
              <w:rPr>
                <w:sz w:val="22"/>
                <w:szCs w:val="22"/>
              </w:rPr>
            </w:pPr>
            <w:r w:rsidRPr="00122BBB">
              <w:rPr>
                <w:sz w:val="22"/>
                <w:szCs w:val="22"/>
              </w:rPr>
              <w:t>P</w:t>
            </w:r>
            <w:r w:rsidR="34132FB2" w:rsidRPr="00122BBB">
              <w:rPr>
                <w:sz w:val="22"/>
                <w:szCs w:val="22"/>
              </w:rPr>
              <w:t xml:space="preserve">arengti preliminarus </w:t>
            </w:r>
            <w:r w:rsidRPr="00122BBB">
              <w:rPr>
                <w:sz w:val="22"/>
                <w:szCs w:val="22"/>
              </w:rPr>
              <w:t xml:space="preserve">projektiniai </w:t>
            </w:r>
            <w:r w:rsidR="34132FB2" w:rsidRPr="00122BBB">
              <w:rPr>
                <w:sz w:val="22"/>
                <w:szCs w:val="22"/>
              </w:rPr>
              <w:t xml:space="preserve">sprendiniai </w:t>
            </w:r>
            <w:r w:rsidRPr="00122BBB">
              <w:rPr>
                <w:sz w:val="22"/>
                <w:szCs w:val="22"/>
              </w:rPr>
              <w:t xml:space="preserve">(tikslinti poreikį su Užsakovu) </w:t>
            </w:r>
            <w:r w:rsidR="34132FB2" w:rsidRPr="00122BBB">
              <w:rPr>
                <w:sz w:val="22"/>
                <w:szCs w:val="22"/>
              </w:rPr>
              <w:t xml:space="preserve">su pagrindine informacija, apytiksliais matmenims </w:t>
            </w:r>
            <w:r w:rsidRPr="00122BBB">
              <w:rPr>
                <w:sz w:val="22"/>
                <w:szCs w:val="22"/>
              </w:rPr>
              <w:t xml:space="preserve">ir įrangos derinimu </w:t>
            </w:r>
            <w:r w:rsidR="34132FB2" w:rsidRPr="00122BBB">
              <w:rPr>
                <w:sz w:val="22"/>
                <w:szCs w:val="22"/>
              </w:rPr>
              <w:t xml:space="preserve">bendrojoje duomenų aplinkoje CDE (angl. </w:t>
            </w:r>
            <w:proofErr w:type="spellStart"/>
            <w:r w:rsidR="34132FB2" w:rsidRPr="00122BBB">
              <w:rPr>
                <w:sz w:val="22"/>
                <w:szCs w:val="22"/>
              </w:rPr>
              <w:t>Common</w:t>
            </w:r>
            <w:proofErr w:type="spellEnd"/>
            <w:r w:rsidR="34132FB2" w:rsidRPr="00122BBB">
              <w:rPr>
                <w:sz w:val="22"/>
                <w:szCs w:val="22"/>
              </w:rPr>
              <w:t xml:space="preserve"> Data </w:t>
            </w:r>
            <w:proofErr w:type="spellStart"/>
            <w:r w:rsidR="34132FB2" w:rsidRPr="00122BBB">
              <w:rPr>
                <w:sz w:val="22"/>
                <w:szCs w:val="22"/>
              </w:rPr>
              <w:t>Environment</w:t>
            </w:r>
            <w:proofErr w:type="spellEnd"/>
            <w:r w:rsidR="34132FB2" w:rsidRPr="00122BBB">
              <w:rPr>
                <w:sz w:val="22"/>
                <w:szCs w:val="22"/>
              </w:rPr>
              <w:t>).</w:t>
            </w:r>
          </w:p>
        </w:tc>
      </w:tr>
      <w:tr w:rsidR="47642E1A" w:rsidRPr="00122BBB" w14:paraId="2433438E"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D647A" w14:textId="1BFB53F7" w:rsidR="746FEE21" w:rsidRPr="00122BBB" w:rsidRDefault="4472697A" w:rsidP="00FC6876">
            <w:pPr>
              <w:rPr>
                <w:sz w:val="22"/>
                <w:szCs w:val="22"/>
              </w:rPr>
            </w:pPr>
            <w:r w:rsidRPr="00122BBB">
              <w:rPr>
                <w:sz w:val="22"/>
                <w:szCs w:val="22"/>
              </w:rPr>
              <w:t>2</w:t>
            </w:r>
            <w:r w:rsidR="002E156E" w:rsidRPr="00122BBB">
              <w:rPr>
                <w:sz w:val="22"/>
                <w:szCs w:val="22"/>
              </w:rPr>
              <w:t>.</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74BB1" w14:textId="0369EB80" w:rsidR="746FEE21" w:rsidRPr="00122BBB" w:rsidRDefault="4F90E7D5" w:rsidP="43D99CE6">
            <w:pPr>
              <w:rPr>
                <w:sz w:val="22"/>
                <w:szCs w:val="22"/>
              </w:rPr>
            </w:pPr>
            <w:r w:rsidRPr="00122BBB">
              <w:rPr>
                <w:sz w:val="22"/>
                <w:szCs w:val="22"/>
              </w:rPr>
              <w:t>Projektavimas</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7D6515" w14:textId="5AAE9FA6" w:rsidR="746FEE21" w:rsidRPr="00122BBB" w:rsidRDefault="14C3E807" w:rsidP="00A65D55">
            <w:pPr>
              <w:spacing w:line="259" w:lineRule="auto"/>
              <w:rPr>
                <w:color w:val="000000" w:themeColor="text1"/>
                <w:sz w:val="22"/>
                <w:szCs w:val="22"/>
              </w:rPr>
            </w:pPr>
            <w:r w:rsidRPr="00122BBB">
              <w:rPr>
                <w:color w:val="000000" w:themeColor="text1"/>
                <w:sz w:val="22"/>
                <w:szCs w:val="22"/>
              </w:rPr>
              <w:t>Projektiniai pasiūlymai (S2)</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8632D" w14:textId="307D484C" w:rsidR="47642E1A" w:rsidRPr="00122BBB" w:rsidRDefault="08F95B8E" w:rsidP="00A65D55">
            <w:pPr>
              <w:jc w:val="both"/>
              <w:rPr>
                <w:sz w:val="22"/>
                <w:szCs w:val="22"/>
              </w:rPr>
            </w:pPr>
            <w:r w:rsidRPr="00122BBB">
              <w:rPr>
                <w:sz w:val="22"/>
                <w:szCs w:val="22"/>
              </w:rPr>
              <w:t xml:space="preserve">Kokybiškai parengti </w:t>
            </w:r>
            <w:r w:rsidR="00A65D55" w:rsidRPr="00122BBB">
              <w:rPr>
                <w:sz w:val="22"/>
                <w:szCs w:val="22"/>
              </w:rPr>
              <w:t xml:space="preserve">ir su Užsakovu suderinti </w:t>
            </w:r>
            <w:r w:rsidRPr="00122BBB">
              <w:rPr>
                <w:sz w:val="22"/>
                <w:szCs w:val="22"/>
              </w:rPr>
              <w:t>PP</w:t>
            </w:r>
            <w:r w:rsidR="00A65D55" w:rsidRPr="00122BBB">
              <w:rPr>
                <w:sz w:val="22"/>
                <w:szCs w:val="22"/>
              </w:rPr>
              <w:t xml:space="preserve"> sprendiniai (3D IFC geometrinis ir informacinis BIM modelis sumodeliuotas pagal LOD reikalavimus ir iš jo generuojami PP sprendiniai), </w:t>
            </w:r>
            <w:r w:rsidRPr="00122BBB">
              <w:rPr>
                <w:sz w:val="22"/>
                <w:szCs w:val="22"/>
              </w:rPr>
              <w:t xml:space="preserve">gautas </w:t>
            </w:r>
            <w:r w:rsidR="00A65D55" w:rsidRPr="00122BBB">
              <w:rPr>
                <w:sz w:val="22"/>
                <w:szCs w:val="22"/>
              </w:rPr>
              <w:t>statybą leidžiantis dokumentas/ai (</w:t>
            </w:r>
            <w:r w:rsidRPr="00122BBB">
              <w:rPr>
                <w:sz w:val="22"/>
                <w:szCs w:val="22"/>
              </w:rPr>
              <w:t>SLD</w:t>
            </w:r>
            <w:r w:rsidR="00A65D55" w:rsidRPr="00122BBB">
              <w:rPr>
                <w:sz w:val="22"/>
                <w:szCs w:val="22"/>
              </w:rPr>
              <w:t>)</w:t>
            </w:r>
            <w:r w:rsidRPr="00122BBB">
              <w:rPr>
                <w:sz w:val="22"/>
                <w:szCs w:val="22"/>
              </w:rPr>
              <w:t xml:space="preserve">. </w:t>
            </w:r>
            <w:r w:rsidR="00A65D55" w:rsidRPr="00122BBB">
              <w:rPr>
                <w:sz w:val="22"/>
                <w:szCs w:val="22"/>
              </w:rPr>
              <w:t xml:space="preserve">Atliktas projekto dalių koordinavimą trimatėje erdvėje (išvengus kritinių sankirtų), </w:t>
            </w:r>
            <w:r w:rsidR="52D3DA13" w:rsidRPr="00122BBB">
              <w:rPr>
                <w:sz w:val="22"/>
                <w:szCs w:val="22"/>
              </w:rPr>
              <w:t xml:space="preserve">3D IFC modelis ir informacija </w:t>
            </w:r>
            <w:r w:rsidR="00A65D55" w:rsidRPr="00122BBB">
              <w:rPr>
                <w:sz w:val="22"/>
                <w:szCs w:val="22"/>
              </w:rPr>
              <w:t xml:space="preserve">pateikta </w:t>
            </w:r>
            <w:r w:rsidR="52D3DA13" w:rsidRPr="00122BBB">
              <w:rPr>
                <w:sz w:val="22"/>
                <w:szCs w:val="22"/>
              </w:rPr>
              <w:t>bendrojoje duomenų</w:t>
            </w:r>
            <w:r w:rsidR="00A65D55" w:rsidRPr="00122BBB">
              <w:rPr>
                <w:sz w:val="22"/>
                <w:szCs w:val="22"/>
              </w:rPr>
              <w:t xml:space="preserve"> </w:t>
            </w:r>
            <w:r w:rsidR="52D3DA13" w:rsidRPr="00122BBB">
              <w:rPr>
                <w:sz w:val="22"/>
                <w:szCs w:val="22"/>
              </w:rPr>
              <w:t>aplinkoje CDE.</w:t>
            </w:r>
          </w:p>
        </w:tc>
      </w:tr>
      <w:tr w:rsidR="166E438F" w:rsidRPr="00122BBB" w14:paraId="79385246"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3B1EC" w14:textId="237F8343" w:rsidR="383B5889" w:rsidRPr="00122BBB" w:rsidRDefault="49AD7745" w:rsidP="00FC6876">
            <w:pPr>
              <w:rPr>
                <w:sz w:val="22"/>
                <w:szCs w:val="22"/>
              </w:rPr>
            </w:pPr>
            <w:r w:rsidRPr="00122BBB">
              <w:rPr>
                <w:sz w:val="22"/>
                <w:szCs w:val="22"/>
              </w:rPr>
              <w:t>3</w:t>
            </w:r>
            <w:r w:rsidR="002E156E" w:rsidRPr="00122BBB">
              <w:rPr>
                <w:sz w:val="22"/>
                <w:szCs w:val="22"/>
              </w:rPr>
              <w:t>.</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EC93A" w14:textId="633A2BD4" w:rsidR="166E438F" w:rsidRPr="00122BBB" w:rsidRDefault="3E09B48B" w:rsidP="00A65D55">
            <w:pPr>
              <w:rPr>
                <w:sz w:val="22"/>
                <w:szCs w:val="22"/>
              </w:rPr>
            </w:pPr>
            <w:r w:rsidRPr="00122BBB">
              <w:rPr>
                <w:sz w:val="22"/>
                <w:szCs w:val="22"/>
              </w:rPr>
              <w:t>Projektavimas</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32A62" w14:textId="026C9A48" w:rsidR="166E438F" w:rsidRPr="00122BBB" w:rsidRDefault="3E09B48B" w:rsidP="00A65D55">
            <w:pPr>
              <w:spacing w:line="259" w:lineRule="auto"/>
              <w:rPr>
                <w:sz w:val="22"/>
                <w:szCs w:val="22"/>
              </w:rPr>
            </w:pPr>
            <w:r w:rsidRPr="00122BBB">
              <w:rPr>
                <w:sz w:val="22"/>
                <w:szCs w:val="22"/>
              </w:rPr>
              <w:t>Techninis darbo projektas (S3)</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8311E" w14:textId="76CDB216" w:rsidR="2E16178B" w:rsidRPr="00122BBB" w:rsidRDefault="1836D387" w:rsidP="00B00639">
            <w:pPr>
              <w:jc w:val="both"/>
              <w:rPr>
                <w:sz w:val="22"/>
                <w:szCs w:val="22"/>
              </w:rPr>
            </w:pPr>
            <w:r w:rsidRPr="00122BBB">
              <w:rPr>
                <w:sz w:val="22"/>
                <w:szCs w:val="22"/>
              </w:rPr>
              <w:t>Kokybiškai parengt</w:t>
            </w:r>
            <w:r w:rsidR="00A65D55" w:rsidRPr="00122BBB">
              <w:rPr>
                <w:sz w:val="22"/>
                <w:szCs w:val="22"/>
              </w:rPr>
              <w:t>i</w:t>
            </w:r>
            <w:r w:rsidRPr="00122BBB">
              <w:rPr>
                <w:sz w:val="22"/>
                <w:szCs w:val="22"/>
              </w:rPr>
              <w:t xml:space="preserve"> ir su Užsakovu suderintas TDP </w:t>
            </w:r>
            <w:r w:rsidR="058F7851" w:rsidRPr="00122BBB">
              <w:rPr>
                <w:sz w:val="22"/>
                <w:szCs w:val="22"/>
              </w:rPr>
              <w:t xml:space="preserve">(3D IFC geometrinis ir informacinis BIM modelis pilnai sumodeliuotas pagal LOD reikalavimus ir iš jo generuojami TDP sprendiniai) </w:t>
            </w:r>
            <w:r w:rsidRPr="00122BBB">
              <w:rPr>
                <w:sz w:val="22"/>
                <w:szCs w:val="22"/>
              </w:rPr>
              <w:t xml:space="preserve">su teigiama ekspertizės išvada, atliktos koordinavimo </w:t>
            </w:r>
            <w:r w:rsidR="00B00639" w:rsidRPr="00122BBB">
              <w:rPr>
                <w:sz w:val="22"/>
                <w:szCs w:val="22"/>
              </w:rPr>
              <w:t xml:space="preserve">(tarp skirtingų pastatų/statinių, projekto dalių ir jų modelių) </w:t>
            </w:r>
            <w:r w:rsidRPr="00122BBB">
              <w:rPr>
                <w:sz w:val="22"/>
                <w:szCs w:val="22"/>
              </w:rPr>
              <w:t xml:space="preserve">ir </w:t>
            </w:r>
            <w:r w:rsidRPr="00122BBB">
              <w:rPr>
                <w:sz w:val="22"/>
                <w:szCs w:val="22"/>
              </w:rPr>
              <w:lastRenderedPageBreak/>
              <w:t>kolizijų patikros</w:t>
            </w:r>
            <w:r w:rsidR="00B00639" w:rsidRPr="00122BBB">
              <w:rPr>
                <w:sz w:val="22"/>
                <w:szCs w:val="22"/>
              </w:rPr>
              <w:t xml:space="preserve"> (pagal suderintą planą ir </w:t>
            </w:r>
            <w:proofErr w:type="spellStart"/>
            <w:r w:rsidR="00B00639" w:rsidRPr="00122BBB">
              <w:rPr>
                <w:sz w:val="22"/>
                <w:szCs w:val="22"/>
              </w:rPr>
              <w:t>tolerancijų</w:t>
            </w:r>
            <w:proofErr w:type="spellEnd"/>
            <w:r w:rsidR="00B00639" w:rsidRPr="00122BBB">
              <w:rPr>
                <w:sz w:val="22"/>
                <w:szCs w:val="22"/>
              </w:rPr>
              <w:t xml:space="preserve"> lygį)</w:t>
            </w:r>
            <w:r w:rsidRPr="00122BBB">
              <w:rPr>
                <w:sz w:val="22"/>
                <w:szCs w:val="22"/>
              </w:rPr>
              <w:t xml:space="preserve"> </w:t>
            </w:r>
            <w:r w:rsidR="00B00639" w:rsidRPr="00122BBB">
              <w:rPr>
                <w:sz w:val="22"/>
                <w:szCs w:val="22"/>
              </w:rPr>
              <w:t>bei</w:t>
            </w:r>
            <w:r w:rsidRPr="00122BBB">
              <w:rPr>
                <w:sz w:val="22"/>
                <w:szCs w:val="22"/>
              </w:rPr>
              <w:t xml:space="preserve"> pateikta informacija CDE aplinkoje. </w:t>
            </w:r>
            <w:r w:rsidR="07393098" w:rsidRPr="00122BBB">
              <w:rPr>
                <w:sz w:val="22"/>
                <w:szCs w:val="22"/>
              </w:rPr>
              <w:t>Atlikti TDP projekto derinimo ir tvirtinimo procesai CDE aplinkoje</w:t>
            </w:r>
            <w:r w:rsidR="00B00639" w:rsidRPr="00122BBB">
              <w:rPr>
                <w:sz w:val="22"/>
                <w:szCs w:val="22"/>
              </w:rPr>
              <w:t>, sėkmingas publikavimas statybos darbams vykdyti.</w:t>
            </w:r>
          </w:p>
        </w:tc>
      </w:tr>
      <w:tr w:rsidR="47642E1A" w:rsidRPr="00122BBB" w14:paraId="5CC84B7B"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B844C" w14:textId="75EBA7EC" w:rsidR="746FEE21" w:rsidRPr="00122BBB" w:rsidRDefault="49AD7745" w:rsidP="00FC6876">
            <w:pPr>
              <w:rPr>
                <w:sz w:val="22"/>
                <w:szCs w:val="22"/>
              </w:rPr>
            </w:pPr>
            <w:r w:rsidRPr="00122BBB">
              <w:rPr>
                <w:sz w:val="22"/>
                <w:szCs w:val="22"/>
              </w:rPr>
              <w:lastRenderedPageBreak/>
              <w:t>4</w:t>
            </w:r>
            <w:r w:rsidR="002E156E" w:rsidRPr="00122BBB">
              <w:rPr>
                <w:sz w:val="22"/>
                <w:szCs w:val="22"/>
              </w:rPr>
              <w:t>.</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927AD" w14:textId="03E7EFBA" w:rsidR="746FEE21" w:rsidRPr="00122BBB" w:rsidRDefault="6A910E3B" w:rsidP="43D99CE6">
            <w:pPr>
              <w:rPr>
                <w:sz w:val="22"/>
                <w:szCs w:val="22"/>
              </w:rPr>
            </w:pPr>
            <w:r w:rsidRPr="00122BBB">
              <w:rPr>
                <w:sz w:val="22"/>
                <w:szCs w:val="22"/>
              </w:rPr>
              <w:t>Statyba</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5A393" w14:textId="5D810A54" w:rsidR="4DED5E06" w:rsidRPr="00122BBB" w:rsidRDefault="3D1DD09F" w:rsidP="002E156E">
            <w:pPr>
              <w:spacing w:line="259" w:lineRule="auto"/>
              <w:rPr>
                <w:color w:val="000000" w:themeColor="text1"/>
                <w:sz w:val="22"/>
                <w:szCs w:val="22"/>
              </w:rPr>
            </w:pPr>
            <w:r w:rsidRPr="00122BBB">
              <w:rPr>
                <w:color w:val="000000" w:themeColor="text1"/>
                <w:sz w:val="22"/>
                <w:szCs w:val="22"/>
              </w:rPr>
              <w:t>Statyba (S</w:t>
            </w:r>
            <w:r w:rsidR="6DD566AE" w:rsidRPr="00122BBB">
              <w:rPr>
                <w:color w:val="000000" w:themeColor="text1"/>
                <w:sz w:val="22"/>
                <w:szCs w:val="22"/>
              </w:rPr>
              <w:t>4</w:t>
            </w:r>
            <w:r w:rsidRPr="00122BBB">
              <w:rPr>
                <w:color w:val="000000" w:themeColor="text1"/>
                <w:sz w:val="22"/>
                <w:szCs w:val="22"/>
              </w:rPr>
              <w:t>)</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DF53C3" w14:textId="0C24BBCD" w:rsidR="0AA0A826" w:rsidRPr="00122BBB" w:rsidRDefault="04AB995F" w:rsidP="00B00639">
            <w:pPr>
              <w:jc w:val="both"/>
              <w:rPr>
                <w:sz w:val="22"/>
                <w:szCs w:val="22"/>
              </w:rPr>
            </w:pPr>
            <w:r w:rsidRPr="00122BBB">
              <w:rPr>
                <w:sz w:val="22"/>
                <w:szCs w:val="22"/>
              </w:rPr>
              <w:t xml:space="preserve">Statybos darbų kokybės kontrolei paruoštas </w:t>
            </w:r>
            <w:r w:rsidR="007B20D7" w:rsidRPr="00122BBB">
              <w:rPr>
                <w:sz w:val="22"/>
                <w:szCs w:val="22"/>
              </w:rPr>
              <w:t xml:space="preserve">BIM </w:t>
            </w:r>
            <w:r w:rsidRPr="00122BBB">
              <w:rPr>
                <w:sz w:val="22"/>
                <w:szCs w:val="22"/>
              </w:rPr>
              <w:t>modelis ir pateikta informacija CDE aplinkoje</w:t>
            </w:r>
            <w:r w:rsidR="007B20D7" w:rsidRPr="00122BBB">
              <w:rPr>
                <w:sz w:val="22"/>
                <w:szCs w:val="22"/>
              </w:rPr>
              <w:t xml:space="preserve"> (3D IFC)</w:t>
            </w:r>
            <w:r w:rsidRPr="00122BBB">
              <w:rPr>
                <w:sz w:val="22"/>
                <w:szCs w:val="22"/>
              </w:rPr>
              <w:t>.</w:t>
            </w:r>
            <w:r w:rsidR="54895982" w:rsidRPr="00122BBB">
              <w:rPr>
                <w:sz w:val="22"/>
                <w:szCs w:val="22"/>
              </w:rPr>
              <w:t xml:space="preserve"> Statybos darbų vykdymo ir statybos darbų kokybės kontrolės informacija valdoma CDE aplinkoje.</w:t>
            </w:r>
            <w:r w:rsidR="5FA1513A" w:rsidRPr="00122BBB">
              <w:rPr>
                <w:sz w:val="22"/>
                <w:szCs w:val="22"/>
              </w:rPr>
              <w:t xml:space="preserve"> </w:t>
            </w:r>
            <w:r w:rsidRPr="00122BBB">
              <w:rPr>
                <w:sz w:val="22"/>
                <w:szCs w:val="22"/>
              </w:rPr>
              <w:t>Atlikti statybos darbai</w:t>
            </w:r>
            <w:r w:rsidR="007B20D7" w:rsidRPr="00122BBB">
              <w:rPr>
                <w:sz w:val="22"/>
                <w:szCs w:val="22"/>
              </w:rPr>
              <w:t>, atliktos aktualaus BIM modelio pakeitimų koordinavimo ir kolizijų patikros</w:t>
            </w:r>
            <w:r w:rsidRPr="00122BBB">
              <w:rPr>
                <w:sz w:val="22"/>
                <w:szCs w:val="22"/>
              </w:rPr>
              <w:t xml:space="preserve"> ir</w:t>
            </w:r>
            <w:r w:rsidR="1B802794" w:rsidRPr="00122BBB">
              <w:rPr>
                <w:sz w:val="22"/>
                <w:szCs w:val="22"/>
              </w:rPr>
              <w:t xml:space="preserve"> </w:t>
            </w:r>
            <w:r w:rsidR="5C680C0E" w:rsidRPr="00122BBB">
              <w:rPr>
                <w:sz w:val="22"/>
                <w:szCs w:val="22"/>
              </w:rPr>
              <w:t>a</w:t>
            </w:r>
            <w:r w:rsidR="3FB6C8DD" w:rsidRPr="00122BBB">
              <w:rPr>
                <w:sz w:val="22"/>
                <w:szCs w:val="22"/>
              </w:rPr>
              <w:t xml:space="preserve">ktualiais atributiniais duomenimis papildytas BIM modelis (turi atitikti visus Užsakovo keliamus </w:t>
            </w:r>
            <w:r w:rsidR="00B00639" w:rsidRPr="00122BBB">
              <w:rPr>
                <w:sz w:val="22"/>
                <w:szCs w:val="22"/>
              </w:rPr>
              <w:t xml:space="preserve">BIM </w:t>
            </w:r>
            <w:r w:rsidR="3FB6C8DD" w:rsidRPr="00122BBB">
              <w:rPr>
                <w:sz w:val="22"/>
                <w:szCs w:val="22"/>
              </w:rPr>
              <w:t>reikalavimus)</w:t>
            </w:r>
            <w:r w:rsidR="007B20D7" w:rsidRPr="00122BBB">
              <w:rPr>
                <w:sz w:val="22"/>
                <w:szCs w:val="22"/>
              </w:rPr>
              <w:t>.</w:t>
            </w:r>
          </w:p>
        </w:tc>
      </w:tr>
      <w:tr w:rsidR="166E438F" w:rsidRPr="00122BBB" w14:paraId="081EF20A"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E61A5" w14:textId="10158EC0" w:rsidR="63B15CE4" w:rsidRPr="00122BBB" w:rsidRDefault="408443F5" w:rsidP="00FC6876">
            <w:pPr>
              <w:rPr>
                <w:sz w:val="22"/>
                <w:szCs w:val="22"/>
              </w:rPr>
            </w:pPr>
            <w:r w:rsidRPr="00122BBB">
              <w:rPr>
                <w:sz w:val="22"/>
                <w:szCs w:val="22"/>
              </w:rPr>
              <w:t>5</w:t>
            </w:r>
            <w:r w:rsidR="002E156E" w:rsidRPr="00122BBB">
              <w:rPr>
                <w:sz w:val="22"/>
                <w:szCs w:val="22"/>
              </w:rPr>
              <w:t>.</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BB776" w14:textId="28F5A0BF" w:rsidR="597F4A63" w:rsidRPr="00122BBB" w:rsidRDefault="4A0C21EA" w:rsidP="43D99CE6">
            <w:pPr>
              <w:rPr>
                <w:sz w:val="22"/>
                <w:szCs w:val="22"/>
              </w:rPr>
            </w:pPr>
            <w:r w:rsidRPr="00122BBB">
              <w:rPr>
                <w:sz w:val="22"/>
                <w:szCs w:val="22"/>
              </w:rPr>
              <w:t>Statyba</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C6D3D" w14:textId="5D537B16" w:rsidR="166E438F" w:rsidRPr="00122BBB" w:rsidRDefault="4A0C21EA" w:rsidP="002E156E">
            <w:pPr>
              <w:rPr>
                <w:color w:val="000000" w:themeColor="text1"/>
                <w:sz w:val="22"/>
                <w:szCs w:val="22"/>
              </w:rPr>
            </w:pPr>
            <w:r w:rsidRPr="00122BBB">
              <w:rPr>
                <w:color w:val="000000" w:themeColor="text1"/>
                <w:sz w:val="22"/>
                <w:szCs w:val="22"/>
              </w:rPr>
              <w:t>Statybos užbaigimas (S5)</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7FFCFF" w14:textId="3A88155F" w:rsidR="2C8FD0CF" w:rsidRPr="00122BBB" w:rsidRDefault="008B3EF9" w:rsidP="002E156E">
            <w:pPr>
              <w:jc w:val="both"/>
              <w:rPr>
                <w:sz w:val="22"/>
                <w:szCs w:val="22"/>
              </w:rPr>
            </w:pPr>
            <w:r w:rsidRPr="00122BBB">
              <w:rPr>
                <w:sz w:val="22"/>
                <w:szCs w:val="22"/>
              </w:rPr>
              <w:t>Užbaigti visi pastatų, statinių ir susijusios infrastruktūros statybos darbai, į</w:t>
            </w:r>
            <w:r w:rsidR="007B20D7" w:rsidRPr="00122BBB">
              <w:rPr>
                <w:sz w:val="22"/>
                <w:szCs w:val="22"/>
              </w:rPr>
              <w:t xml:space="preserve">vykdyti paleidimo ir derinimo darbai bei </w:t>
            </w:r>
            <w:r w:rsidRPr="00122BBB">
              <w:rPr>
                <w:sz w:val="22"/>
                <w:szCs w:val="22"/>
              </w:rPr>
              <w:t xml:space="preserve">atlikti Užsakovo atstovų </w:t>
            </w:r>
            <w:r w:rsidR="007B20D7" w:rsidRPr="00122BBB">
              <w:rPr>
                <w:sz w:val="22"/>
                <w:szCs w:val="22"/>
              </w:rPr>
              <w:t>mokymai.</w:t>
            </w:r>
            <w:r w:rsidR="002E156E" w:rsidRPr="00122BBB">
              <w:rPr>
                <w:sz w:val="22"/>
                <w:szCs w:val="22"/>
              </w:rPr>
              <w:t xml:space="preserve"> Aktualaus </w:t>
            </w:r>
            <w:r w:rsidR="007B20D7" w:rsidRPr="00122BBB">
              <w:rPr>
                <w:sz w:val="22"/>
                <w:szCs w:val="22"/>
              </w:rPr>
              <w:t>BIM modelio</w:t>
            </w:r>
            <w:r w:rsidR="002E156E" w:rsidRPr="00122BBB">
              <w:rPr>
                <w:sz w:val="22"/>
                <w:szCs w:val="22"/>
              </w:rPr>
              <w:t xml:space="preserve"> </w:t>
            </w:r>
            <w:r w:rsidR="007B20D7" w:rsidRPr="00122BBB">
              <w:rPr>
                <w:sz w:val="22"/>
                <w:szCs w:val="22"/>
              </w:rPr>
              <w:t xml:space="preserve">ir CDE aplinkos duomenų perdavimas Užsakovui su visais </w:t>
            </w:r>
            <w:r w:rsidRPr="00122BBB">
              <w:rPr>
                <w:sz w:val="22"/>
                <w:szCs w:val="22"/>
              </w:rPr>
              <w:t xml:space="preserve">projekto valdymo ir </w:t>
            </w:r>
            <w:r w:rsidR="007B20D7" w:rsidRPr="00122BBB">
              <w:rPr>
                <w:sz w:val="22"/>
                <w:szCs w:val="22"/>
              </w:rPr>
              <w:t>užbaigimo dokumentais.</w:t>
            </w:r>
          </w:p>
        </w:tc>
      </w:tr>
      <w:tr w:rsidR="47642E1A" w:rsidRPr="00122BBB" w14:paraId="08C93A64"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3AE8C" w14:textId="7F867E3C" w:rsidR="746FEE21" w:rsidRPr="00122BBB" w:rsidRDefault="408443F5" w:rsidP="00FC6876">
            <w:pPr>
              <w:rPr>
                <w:sz w:val="22"/>
                <w:szCs w:val="22"/>
              </w:rPr>
            </w:pPr>
            <w:r w:rsidRPr="00122BBB">
              <w:rPr>
                <w:sz w:val="22"/>
                <w:szCs w:val="22"/>
              </w:rPr>
              <w:t>6</w:t>
            </w:r>
            <w:r w:rsidR="002E156E" w:rsidRPr="00122BBB">
              <w:rPr>
                <w:sz w:val="22"/>
                <w:szCs w:val="22"/>
              </w:rPr>
              <w:t>.</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0C975" w14:textId="6BE738B8" w:rsidR="746FEE21" w:rsidRPr="00122BBB" w:rsidRDefault="6A910E3B" w:rsidP="43D99CE6">
            <w:pPr>
              <w:rPr>
                <w:sz w:val="22"/>
                <w:szCs w:val="22"/>
              </w:rPr>
            </w:pPr>
            <w:r w:rsidRPr="00122BBB">
              <w:rPr>
                <w:sz w:val="22"/>
                <w:szCs w:val="22"/>
              </w:rPr>
              <w:t>Naudojimas</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6C68A" w14:textId="461A5290" w:rsidR="47642E1A" w:rsidRPr="00122BBB" w:rsidRDefault="042329C1" w:rsidP="002E156E">
            <w:pPr>
              <w:spacing w:line="259" w:lineRule="auto"/>
              <w:rPr>
                <w:sz w:val="22"/>
                <w:szCs w:val="22"/>
              </w:rPr>
            </w:pPr>
            <w:r w:rsidRPr="00122BBB">
              <w:rPr>
                <w:color w:val="000000" w:themeColor="text1"/>
                <w:sz w:val="22"/>
                <w:szCs w:val="22"/>
              </w:rPr>
              <w:t>Statinio naudojimas (S</w:t>
            </w:r>
            <w:r w:rsidR="186CF57E" w:rsidRPr="00122BBB">
              <w:rPr>
                <w:color w:val="000000" w:themeColor="text1"/>
                <w:sz w:val="22"/>
                <w:szCs w:val="22"/>
              </w:rPr>
              <w:t>6</w:t>
            </w:r>
            <w:r w:rsidRPr="00122BBB">
              <w:rPr>
                <w:color w:val="000000" w:themeColor="text1"/>
                <w:sz w:val="22"/>
                <w:szCs w:val="22"/>
              </w:rPr>
              <w:t>)</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5E32A" w14:textId="7139AC73" w:rsidR="002E156E" w:rsidRPr="00122BBB" w:rsidRDefault="0019723F" w:rsidP="002E156E">
            <w:pPr>
              <w:rPr>
                <w:sz w:val="22"/>
                <w:szCs w:val="22"/>
              </w:rPr>
            </w:pPr>
            <w:r w:rsidRPr="00122BBB">
              <w:rPr>
                <w:sz w:val="22"/>
                <w:szCs w:val="22"/>
              </w:rPr>
              <w:t>E</w:t>
            </w:r>
            <w:r w:rsidR="3FD9BD1F" w:rsidRPr="00122BBB">
              <w:rPr>
                <w:sz w:val="22"/>
                <w:szCs w:val="22"/>
              </w:rPr>
              <w:t>fektyv</w:t>
            </w:r>
            <w:r w:rsidRPr="00122BBB">
              <w:rPr>
                <w:sz w:val="22"/>
                <w:szCs w:val="22"/>
              </w:rPr>
              <w:t>iam</w:t>
            </w:r>
            <w:r w:rsidR="3FD9BD1F" w:rsidRPr="00122BBB">
              <w:rPr>
                <w:sz w:val="22"/>
                <w:szCs w:val="22"/>
              </w:rPr>
              <w:t xml:space="preserve"> turto eksploatavim</w:t>
            </w:r>
            <w:r w:rsidRPr="00122BBB">
              <w:rPr>
                <w:sz w:val="22"/>
                <w:szCs w:val="22"/>
              </w:rPr>
              <w:t>ui</w:t>
            </w:r>
            <w:r w:rsidR="3FD9BD1F" w:rsidRPr="00122BBB">
              <w:rPr>
                <w:sz w:val="22"/>
                <w:szCs w:val="22"/>
              </w:rPr>
              <w:t xml:space="preserve">, sukurta informacija naudojama </w:t>
            </w:r>
            <w:r w:rsidRPr="00122BBB">
              <w:rPr>
                <w:sz w:val="22"/>
                <w:szCs w:val="22"/>
              </w:rPr>
              <w:t>visuose</w:t>
            </w:r>
            <w:r w:rsidR="3FD9BD1F" w:rsidRPr="00122BBB">
              <w:rPr>
                <w:sz w:val="22"/>
                <w:szCs w:val="22"/>
              </w:rPr>
              <w:t xml:space="preserve"> etapuose (duomenų eksploatavimui ir informacijos perkėlimas į turto valdymo informacinę sistemą, susietas su įrenginių klasifikavimo sistema).</w:t>
            </w:r>
          </w:p>
        </w:tc>
      </w:tr>
    </w:tbl>
    <w:p w14:paraId="6BB22FD5" w14:textId="66A5D3C9" w:rsidR="004B4B6A" w:rsidRDefault="004B4B6A"/>
    <w:tbl>
      <w:tblPr>
        <w:tblW w:w="14451" w:type="dxa"/>
        <w:tblInd w:w="-5" w:type="dxa"/>
        <w:tblLayout w:type="fixed"/>
        <w:tblCellMar>
          <w:left w:w="10" w:type="dxa"/>
          <w:right w:w="10" w:type="dxa"/>
        </w:tblCellMar>
        <w:tblLook w:val="0000" w:firstRow="0" w:lastRow="0" w:firstColumn="0" w:lastColumn="0" w:noHBand="0" w:noVBand="0"/>
      </w:tblPr>
      <w:tblGrid>
        <w:gridCol w:w="851"/>
        <w:gridCol w:w="5812"/>
        <w:gridCol w:w="658"/>
        <w:gridCol w:w="454"/>
        <w:gridCol w:w="1113"/>
        <w:gridCol w:w="1112"/>
        <w:gridCol w:w="773"/>
        <w:gridCol w:w="340"/>
        <w:gridCol w:w="1112"/>
        <w:gridCol w:w="1113"/>
        <w:gridCol w:w="1113"/>
      </w:tblGrid>
      <w:tr w:rsidR="000D7512" w14:paraId="4794CA68" w14:textId="77777777" w:rsidTr="004B4B6A">
        <w:trPr>
          <w:trHeight w:val="300"/>
        </w:trPr>
        <w:tc>
          <w:tcPr>
            <w:tcW w:w="144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0B7502" w14:textId="3DF1435E" w:rsidR="000D7512" w:rsidRPr="004B4B6A" w:rsidRDefault="1ADC70B8" w:rsidP="43D99CE6">
            <w:pPr>
              <w:suppressAutoHyphens/>
              <w:rPr>
                <w:rFonts w:cs="Arial"/>
                <w:b/>
                <w:bCs/>
              </w:rPr>
            </w:pPr>
            <w:r w:rsidRPr="004B4B6A">
              <w:rPr>
                <w:rFonts w:cs="Arial"/>
                <w:b/>
                <w:bCs/>
              </w:rPr>
              <w:t xml:space="preserve">2. Statinio informacinio modeliavimo taikymo atvejai, susieti su statinio gyvavimo ciklo etapais ir etapų stadijomis (lentelėje nurodomi projekto dalyviai, atsakingi už konkrečių BIM taikymo atvejų įvykdymą: U – užsakovas, P – projektuotojas, R – generalinis rangovas, T – turto valdytojas). </w:t>
            </w:r>
          </w:p>
        </w:tc>
      </w:tr>
      <w:tr w:rsidR="004B4B6A" w14:paraId="719F67AB" w14:textId="77777777" w:rsidTr="004B4B6A">
        <w:trPr>
          <w:trHeight w:val="300"/>
        </w:trPr>
        <w:tc>
          <w:tcPr>
            <w:tcW w:w="851" w:type="dxa"/>
            <w:vMerge w:val="restart"/>
            <w:tcBorders>
              <w:top w:val="single" w:sz="4" w:space="0" w:color="auto"/>
              <w:left w:val="single" w:sz="4" w:space="0" w:color="000000" w:themeColor="text1"/>
              <w:right w:val="single" w:sz="4" w:space="0" w:color="000000" w:themeColor="text1"/>
            </w:tcBorders>
            <w:noWrap/>
            <w:tcMar>
              <w:top w:w="0" w:type="dxa"/>
              <w:left w:w="108" w:type="dxa"/>
              <w:bottom w:w="0" w:type="dxa"/>
              <w:right w:w="108" w:type="dxa"/>
            </w:tcMar>
            <w:vAlign w:val="center"/>
          </w:tcPr>
          <w:p w14:paraId="5D99FC17" w14:textId="77F4E754" w:rsidR="004B4B6A" w:rsidRPr="004B4B6A" w:rsidRDefault="004B4B6A" w:rsidP="004B4B6A">
            <w:pPr>
              <w:suppressAutoHyphens/>
              <w:jc w:val="center"/>
              <w:rPr>
                <w:rFonts w:cs="Arial"/>
                <w:b/>
                <w:bCs/>
                <w:lang w:eastAsia="lt-LT"/>
              </w:rPr>
            </w:pPr>
            <w:r w:rsidRPr="004B4B6A">
              <w:rPr>
                <w:rFonts w:cs="Arial"/>
                <w:b/>
                <w:bCs/>
              </w:rPr>
              <w:t>Eil. Nr.</w:t>
            </w:r>
          </w:p>
        </w:tc>
        <w:tc>
          <w:tcPr>
            <w:tcW w:w="5812"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vAlign w:val="center"/>
          </w:tcPr>
          <w:p w14:paraId="7768DD83" w14:textId="5E6C9819" w:rsidR="004B4B6A" w:rsidRPr="004B4B6A" w:rsidRDefault="004B4B6A" w:rsidP="004B4B6A">
            <w:pPr>
              <w:suppressAutoHyphens/>
              <w:jc w:val="center"/>
              <w:rPr>
                <w:rFonts w:cs="Arial"/>
                <w:b/>
                <w:bCs/>
              </w:rPr>
            </w:pPr>
            <w:r w:rsidRPr="004B4B6A">
              <w:rPr>
                <w:rFonts w:cs="Arial"/>
                <w:b/>
                <w:bCs/>
              </w:rPr>
              <w:t>Statinio informacinio modeliavimo</w:t>
            </w:r>
            <w:r w:rsidRPr="004B4B6A">
              <w:rPr>
                <w:rFonts w:cs="Arial"/>
                <w:b/>
                <w:bCs/>
                <w:lang w:eastAsia="lt-LT"/>
              </w:rPr>
              <w:t xml:space="preserve"> taikymo atvejai</w:t>
            </w:r>
          </w:p>
        </w:tc>
        <w:tc>
          <w:tcPr>
            <w:tcW w:w="22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B989471" w14:textId="7273BA97" w:rsidR="004B4B6A" w:rsidRPr="004B4B6A" w:rsidRDefault="004B4B6A" w:rsidP="43D99CE6">
            <w:pPr>
              <w:suppressAutoHyphens/>
              <w:jc w:val="center"/>
              <w:rPr>
                <w:rFonts w:cs="Arial"/>
                <w:b/>
                <w:bCs/>
                <w:lang w:eastAsia="lt-LT"/>
              </w:rPr>
            </w:pPr>
            <w:r w:rsidRPr="004B4B6A">
              <w:rPr>
                <w:rFonts w:cs="Arial"/>
                <w:b/>
                <w:bCs/>
                <w:lang w:eastAsia="lt-LT"/>
              </w:rPr>
              <w:t>Planavimas</w:t>
            </w:r>
          </w:p>
        </w:tc>
        <w:tc>
          <w:tcPr>
            <w:tcW w:w="22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00B129B" w14:textId="04038B5C" w:rsidR="004B4B6A" w:rsidRPr="004B4B6A" w:rsidRDefault="004B4B6A" w:rsidP="43D99CE6">
            <w:pPr>
              <w:suppressAutoHyphens/>
              <w:jc w:val="center"/>
              <w:rPr>
                <w:rFonts w:cs="Arial"/>
                <w:b/>
                <w:bCs/>
                <w:lang w:eastAsia="lt-LT"/>
              </w:rPr>
            </w:pPr>
            <w:r w:rsidRPr="004B4B6A">
              <w:rPr>
                <w:rFonts w:cs="Arial"/>
                <w:b/>
                <w:bCs/>
                <w:lang w:eastAsia="lt-LT"/>
              </w:rPr>
              <w:t>Projektavimas</w:t>
            </w:r>
          </w:p>
        </w:tc>
        <w:tc>
          <w:tcPr>
            <w:tcW w:w="22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4E776" w14:textId="0447E1D7" w:rsidR="004B4B6A" w:rsidRPr="004B4B6A" w:rsidRDefault="004B4B6A" w:rsidP="43D99CE6">
            <w:pPr>
              <w:suppressAutoHyphens/>
              <w:jc w:val="center"/>
              <w:rPr>
                <w:rFonts w:cs="Arial"/>
                <w:b/>
                <w:bCs/>
                <w:lang w:eastAsia="lt-LT"/>
              </w:rPr>
            </w:pPr>
            <w:r w:rsidRPr="004B4B6A">
              <w:rPr>
                <w:rFonts w:cs="Arial"/>
                <w:b/>
                <w:bCs/>
                <w:lang w:eastAsia="lt-LT"/>
              </w:rPr>
              <w:t>Statyba</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57" w:type="dxa"/>
              <w:bottom w:w="0" w:type="dxa"/>
              <w:right w:w="57" w:type="dxa"/>
            </w:tcMar>
            <w:vAlign w:val="center"/>
          </w:tcPr>
          <w:p w14:paraId="559D9CC5" w14:textId="77777777" w:rsidR="004B4B6A" w:rsidRPr="004B4B6A" w:rsidRDefault="004B4B6A" w:rsidP="004B4B6A">
            <w:pPr>
              <w:suppressAutoHyphens/>
              <w:jc w:val="center"/>
              <w:rPr>
                <w:rFonts w:cs="Arial"/>
                <w:b/>
                <w:bCs/>
                <w:lang w:eastAsia="lt-LT"/>
              </w:rPr>
            </w:pPr>
            <w:r w:rsidRPr="004B4B6A">
              <w:rPr>
                <w:rFonts w:cs="Arial"/>
                <w:b/>
                <w:bCs/>
                <w:lang w:eastAsia="lt-LT"/>
              </w:rPr>
              <w:t>Naudoji-</w:t>
            </w:r>
          </w:p>
          <w:p w14:paraId="35008FF5" w14:textId="1A941F44" w:rsidR="004B4B6A" w:rsidRPr="004B4B6A" w:rsidRDefault="004B4B6A" w:rsidP="004B4B6A">
            <w:pPr>
              <w:suppressAutoHyphens/>
              <w:jc w:val="center"/>
              <w:rPr>
                <w:rFonts w:cs="Arial"/>
                <w:b/>
                <w:bCs/>
                <w:lang w:eastAsia="lt-LT"/>
              </w:rPr>
            </w:pPr>
            <w:proofErr w:type="spellStart"/>
            <w:r w:rsidRPr="004B4B6A">
              <w:rPr>
                <w:rFonts w:cs="Arial"/>
                <w:b/>
                <w:bCs/>
                <w:lang w:eastAsia="lt-LT"/>
              </w:rPr>
              <w:t>mas</w:t>
            </w:r>
            <w:proofErr w:type="spellEnd"/>
          </w:p>
        </w:tc>
      </w:tr>
      <w:tr w:rsidR="004B4B6A" w14:paraId="27E86589" w14:textId="77777777" w:rsidTr="004B4B6A">
        <w:trPr>
          <w:trHeight w:val="300"/>
        </w:trPr>
        <w:tc>
          <w:tcPr>
            <w:tcW w:w="851" w:type="dxa"/>
            <w:vMerge/>
            <w:tcBorders>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7ADBF6F" w14:textId="1DAFAFB8" w:rsidR="004B4B6A" w:rsidRPr="004B4B6A" w:rsidRDefault="004B4B6A" w:rsidP="004B4B6A">
            <w:pPr>
              <w:suppressAutoHyphens/>
              <w:jc w:val="center"/>
              <w:rPr>
                <w:rFonts w:cs="Arial"/>
                <w:b/>
                <w:bCs/>
                <w:lang w:eastAsia="lt-LT"/>
              </w:rPr>
            </w:pPr>
          </w:p>
        </w:tc>
        <w:tc>
          <w:tcPr>
            <w:tcW w:w="5812"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95E8AE" w14:textId="6C88FD5C" w:rsidR="004B4B6A" w:rsidRPr="004B4B6A" w:rsidRDefault="004B4B6A" w:rsidP="004B4B6A">
            <w:pPr>
              <w:suppressAutoHyphens/>
              <w:jc w:val="center"/>
              <w:rPr>
                <w:rFonts w:cs="Arial"/>
                <w:b/>
                <w:bCs/>
              </w:rPr>
            </w:pP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0C2F81" w14:textId="0A464F33" w:rsidR="004B4B6A" w:rsidRPr="004B4B6A" w:rsidRDefault="004B4B6A" w:rsidP="004B4B6A">
            <w:pPr>
              <w:suppressAutoHyphens/>
              <w:jc w:val="center"/>
              <w:rPr>
                <w:rFonts w:cs="Arial"/>
                <w:b/>
                <w:bCs/>
                <w:lang w:eastAsia="lt-LT"/>
              </w:rPr>
            </w:pPr>
            <w:r w:rsidRPr="004B4B6A">
              <w:rPr>
                <w:rFonts w:cs="Arial"/>
                <w:b/>
                <w:bCs/>
                <w:lang w:eastAsia="lt-LT"/>
              </w:rPr>
              <w:t>S0</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874EF6" w14:textId="46591B0A" w:rsidR="004B4B6A" w:rsidRPr="004B4B6A" w:rsidRDefault="004B4B6A" w:rsidP="004B4B6A">
            <w:pPr>
              <w:suppressAutoHyphens/>
              <w:jc w:val="center"/>
              <w:rPr>
                <w:rFonts w:cs="Arial"/>
                <w:b/>
                <w:bCs/>
                <w:lang w:eastAsia="lt-LT"/>
              </w:rPr>
            </w:pPr>
            <w:r w:rsidRPr="004B4B6A">
              <w:rPr>
                <w:rFonts w:cs="Arial"/>
                <w:b/>
                <w:bCs/>
                <w:lang w:eastAsia="lt-LT"/>
              </w:rPr>
              <w:t>S1</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36F1B5C" w14:textId="77777777" w:rsidR="004B4B6A" w:rsidRPr="004B4B6A" w:rsidRDefault="004B4B6A" w:rsidP="004B4B6A">
            <w:pPr>
              <w:suppressAutoHyphens/>
              <w:jc w:val="center"/>
              <w:rPr>
                <w:rFonts w:cs="Arial"/>
                <w:b/>
                <w:bCs/>
                <w:lang w:eastAsia="lt-LT"/>
              </w:rPr>
            </w:pPr>
            <w:r w:rsidRPr="004B4B6A">
              <w:rPr>
                <w:rFonts w:cs="Arial"/>
                <w:b/>
                <w:bCs/>
                <w:lang w:eastAsia="lt-LT"/>
              </w:rPr>
              <w:t xml:space="preserve">S2 </w:t>
            </w:r>
          </w:p>
          <w:p w14:paraId="34ED312C" w14:textId="38797243" w:rsidR="004B4B6A" w:rsidRPr="004B4B6A" w:rsidRDefault="004B4B6A" w:rsidP="004B4B6A">
            <w:pPr>
              <w:suppressAutoHyphens/>
              <w:jc w:val="center"/>
              <w:rPr>
                <w:rFonts w:cs="Arial"/>
                <w:b/>
                <w:bCs/>
                <w:lang w:eastAsia="lt-LT"/>
              </w:rPr>
            </w:pPr>
            <w:r w:rsidRPr="004B4B6A">
              <w:rPr>
                <w:rFonts w:cs="Arial"/>
                <w:b/>
                <w:bCs/>
                <w:lang w:eastAsia="lt-LT"/>
              </w:rPr>
              <w:t>(PP)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A843DEE" w14:textId="26214603" w:rsidR="004B4B6A" w:rsidRPr="004B4B6A" w:rsidRDefault="004B4B6A" w:rsidP="004B4B6A">
            <w:pPr>
              <w:suppressAutoHyphens/>
              <w:jc w:val="center"/>
              <w:rPr>
                <w:rFonts w:cs="Arial"/>
                <w:b/>
                <w:bCs/>
                <w:lang w:eastAsia="lt-LT"/>
              </w:rPr>
            </w:pPr>
            <w:r w:rsidRPr="004B4B6A">
              <w:rPr>
                <w:rFonts w:cs="Arial"/>
                <w:b/>
                <w:bCs/>
                <w:lang w:eastAsia="lt-LT"/>
              </w:rPr>
              <w:t>S3 (TDP)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4877E1" w14:textId="6587BA7A" w:rsidR="004B4B6A" w:rsidRPr="004B4B6A" w:rsidRDefault="004B4B6A" w:rsidP="004B4B6A">
            <w:pPr>
              <w:suppressAutoHyphens/>
              <w:jc w:val="center"/>
              <w:rPr>
                <w:rFonts w:cs="Arial"/>
                <w:b/>
                <w:bCs/>
                <w:lang w:eastAsia="lt-LT"/>
              </w:rPr>
            </w:pPr>
            <w:r w:rsidRPr="004B4B6A">
              <w:rPr>
                <w:rFonts w:cs="Arial"/>
                <w:b/>
                <w:bCs/>
                <w:lang w:eastAsia="lt-LT"/>
              </w:rPr>
              <w:t>S4 (STA)</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D2BB0DB" w14:textId="2309CEE9" w:rsidR="004B4B6A" w:rsidRPr="004B4B6A" w:rsidRDefault="004B4B6A" w:rsidP="004B4B6A">
            <w:pPr>
              <w:suppressAutoHyphens/>
              <w:jc w:val="center"/>
              <w:rPr>
                <w:rFonts w:cs="Arial"/>
                <w:b/>
                <w:bCs/>
                <w:lang w:eastAsia="lt-LT"/>
              </w:rPr>
            </w:pPr>
            <w:r w:rsidRPr="004B4B6A">
              <w:rPr>
                <w:rFonts w:cs="Arial"/>
                <w:b/>
                <w:bCs/>
                <w:lang w:eastAsia="lt-LT"/>
              </w:rPr>
              <w:t>S5 (UŽB)</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A538C66" w14:textId="77777777" w:rsidR="004B4B6A" w:rsidRPr="004B4B6A" w:rsidRDefault="004B4B6A" w:rsidP="004B4B6A">
            <w:pPr>
              <w:suppressAutoHyphens/>
              <w:jc w:val="center"/>
              <w:rPr>
                <w:rFonts w:cs="Arial"/>
                <w:b/>
                <w:bCs/>
                <w:lang w:eastAsia="lt-LT"/>
              </w:rPr>
            </w:pPr>
            <w:r w:rsidRPr="004B4B6A">
              <w:rPr>
                <w:rFonts w:cs="Arial"/>
                <w:b/>
                <w:bCs/>
                <w:lang w:eastAsia="lt-LT"/>
              </w:rPr>
              <w:t xml:space="preserve">S6 </w:t>
            </w:r>
          </w:p>
          <w:p w14:paraId="602C8B49" w14:textId="023DF109" w:rsidR="004B4B6A" w:rsidRPr="004B4B6A" w:rsidRDefault="004B4B6A" w:rsidP="004B4B6A">
            <w:pPr>
              <w:suppressAutoHyphens/>
              <w:jc w:val="center"/>
              <w:rPr>
                <w:rFonts w:cs="Arial"/>
                <w:b/>
                <w:bCs/>
                <w:lang w:eastAsia="lt-LT"/>
              </w:rPr>
            </w:pPr>
            <w:r w:rsidRPr="004B4B6A">
              <w:rPr>
                <w:rFonts w:cs="Arial"/>
                <w:b/>
                <w:bCs/>
                <w:lang w:eastAsia="lt-LT"/>
              </w:rPr>
              <w:t>(NA)</w:t>
            </w:r>
          </w:p>
        </w:tc>
      </w:tr>
      <w:tr w:rsidR="004B4B6A" w14:paraId="33EDB2F5" w14:textId="77777777" w:rsidTr="004B4B6A">
        <w:trPr>
          <w:trHeight w:val="300"/>
        </w:trPr>
        <w:tc>
          <w:tcPr>
            <w:tcW w:w="851" w:type="dxa"/>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716E364" w14:textId="77777777" w:rsidR="004B4B6A" w:rsidRPr="004B4B6A" w:rsidRDefault="004B4B6A" w:rsidP="004B4B6A">
            <w:pPr>
              <w:suppressAutoHyphens/>
              <w:jc w:val="center"/>
              <w:rPr>
                <w:rFonts w:cs="Arial"/>
                <w:b/>
                <w:bCs/>
                <w:lang w:eastAsia="lt-LT"/>
              </w:rPr>
            </w:pPr>
            <w:r w:rsidRPr="004B4B6A">
              <w:rPr>
                <w:rFonts w:cs="Arial"/>
                <w:b/>
                <w:bCs/>
                <w:lang w:eastAsia="lt-LT"/>
              </w:rPr>
              <w:t>1</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1E36B0" w14:textId="77777777" w:rsidR="004B4B6A" w:rsidRPr="004B4B6A" w:rsidRDefault="004B4B6A" w:rsidP="004B4B6A">
            <w:pPr>
              <w:suppressAutoHyphens/>
              <w:jc w:val="center"/>
              <w:rPr>
                <w:rFonts w:cs="Arial"/>
                <w:b/>
                <w:bCs/>
              </w:rPr>
            </w:pPr>
            <w:r w:rsidRPr="004B4B6A">
              <w:rPr>
                <w:rFonts w:cs="Arial"/>
                <w:b/>
                <w:bCs/>
              </w:rPr>
              <w:t>2</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624E316" w14:textId="77777777" w:rsidR="004B4B6A" w:rsidRPr="004B4B6A" w:rsidRDefault="004B4B6A" w:rsidP="004B4B6A">
            <w:pPr>
              <w:suppressAutoHyphens/>
              <w:jc w:val="center"/>
              <w:rPr>
                <w:rFonts w:cs="Arial"/>
                <w:b/>
                <w:bCs/>
                <w:lang w:eastAsia="lt-LT"/>
              </w:rPr>
            </w:pPr>
            <w:r w:rsidRPr="004B4B6A">
              <w:rPr>
                <w:rFonts w:cs="Arial"/>
                <w:b/>
                <w:bCs/>
                <w:lang w:eastAsia="lt-LT"/>
              </w:rPr>
              <w:t>3</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028CB71" w14:textId="77777777" w:rsidR="004B4B6A" w:rsidRPr="004B4B6A" w:rsidRDefault="004B4B6A" w:rsidP="004B4B6A">
            <w:pPr>
              <w:suppressAutoHyphens/>
              <w:jc w:val="center"/>
              <w:rPr>
                <w:rFonts w:cs="Arial"/>
                <w:b/>
                <w:bCs/>
                <w:lang w:eastAsia="lt-LT"/>
              </w:rPr>
            </w:pPr>
            <w:r w:rsidRPr="004B4B6A">
              <w:rPr>
                <w:rFonts w:cs="Arial"/>
                <w:b/>
                <w:bCs/>
                <w:lang w:eastAsia="lt-LT"/>
              </w:rPr>
              <w:t>4</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81158B0" w14:textId="77777777" w:rsidR="004B4B6A" w:rsidRPr="004B4B6A" w:rsidRDefault="004B4B6A" w:rsidP="004B4B6A">
            <w:pPr>
              <w:suppressAutoHyphens/>
              <w:jc w:val="center"/>
              <w:rPr>
                <w:rFonts w:cs="Arial"/>
                <w:b/>
                <w:bCs/>
                <w:lang w:eastAsia="lt-LT"/>
              </w:rPr>
            </w:pPr>
            <w:r w:rsidRPr="004B4B6A">
              <w:rPr>
                <w:rFonts w:cs="Arial"/>
                <w:b/>
                <w:bCs/>
                <w:lang w:eastAsia="lt-LT"/>
              </w:rPr>
              <w:t>5</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8418FB" w14:textId="77777777" w:rsidR="004B4B6A" w:rsidRPr="004B4B6A" w:rsidRDefault="004B4B6A" w:rsidP="004B4B6A">
            <w:pPr>
              <w:suppressAutoHyphens/>
              <w:jc w:val="center"/>
              <w:rPr>
                <w:rFonts w:cs="Arial"/>
                <w:b/>
                <w:bCs/>
                <w:lang w:eastAsia="lt-LT"/>
              </w:rPr>
            </w:pPr>
            <w:r w:rsidRPr="004B4B6A">
              <w:rPr>
                <w:rFonts w:cs="Arial"/>
                <w:b/>
                <w:bCs/>
                <w:lang w:eastAsia="lt-LT"/>
              </w:rPr>
              <w:t>6</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2BF0A28" w14:textId="77777777" w:rsidR="004B4B6A" w:rsidRPr="004B4B6A" w:rsidRDefault="004B4B6A" w:rsidP="004B4B6A">
            <w:pPr>
              <w:suppressAutoHyphens/>
              <w:jc w:val="center"/>
              <w:rPr>
                <w:rFonts w:cs="Arial"/>
                <w:b/>
                <w:bCs/>
                <w:lang w:eastAsia="lt-LT"/>
              </w:rPr>
            </w:pPr>
            <w:r w:rsidRPr="004B4B6A">
              <w:rPr>
                <w:rFonts w:cs="Arial"/>
                <w:b/>
                <w:bCs/>
                <w:lang w:eastAsia="lt-LT"/>
              </w:rPr>
              <w:t>8</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F58A7B" w14:textId="77777777" w:rsidR="004B4B6A" w:rsidRPr="004B4B6A" w:rsidRDefault="004B4B6A" w:rsidP="004B4B6A">
            <w:pPr>
              <w:suppressAutoHyphens/>
              <w:jc w:val="center"/>
              <w:rPr>
                <w:rFonts w:cs="Arial"/>
                <w:b/>
                <w:bCs/>
                <w:lang w:eastAsia="lt-LT"/>
              </w:rPr>
            </w:pPr>
            <w:r w:rsidRPr="004B4B6A">
              <w:rPr>
                <w:rFonts w:cs="Arial"/>
                <w:b/>
                <w:bCs/>
                <w:lang w:eastAsia="lt-LT"/>
              </w:rPr>
              <w:t>9</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7CE6461" w14:textId="77777777" w:rsidR="004B4B6A" w:rsidRPr="004B4B6A" w:rsidRDefault="004B4B6A" w:rsidP="004B4B6A">
            <w:pPr>
              <w:suppressAutoHyphens/>
              <w:jc w:val="center"/>
              <w:rPr>
                <w:rFonts w:cs="Arial"/>
                <w:b/>
                <w:bCs/>
                <w:lang w:eastAsia="lt-LT"/>
              </w:rPr>
            </w:pPr>
            <w:r w:rsidRPr="004B4B6A">
              <w:rPr>
                <w:rFonts w:cs="Arial"/>
                <w:b/>
                <w:bCs/>
                <w:lang w:eastAsia="lt-LT"/>
              </w:rPr>
              <w:t>10</w:t>
            </w:r>
          </w:p>
        </w:tc>
      </w:tr>
      <w:tr w:rsidR="004B4B6A" w14:paraId="56A24926"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0F7330D" w14:textId="05DFD492" w:rsidR="004B4B6A" w:rsidRPr="004B4B6A" w:rsidRDefault="004B4B6A" w:rsidP="00FC6876">
            <w:pPr>
              <w:suppressAutoHyphens/>
              <w:rPr>
                <w:rFonts w:cs="Arial"/>
                <w:lang w:eastAsia="lt-LT"/>
              </w:rPr>
            </w:pPr>
            <w:r w:rsidRPr="004B4B6A">
              <w:rPr>
                <w:rFonts w:cs="Arial"/>
                <w:lang w:eastAsia="lt-LT"/>
              </w:rPr>
              <w:t>1</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6E4F97" w14:textId="77777777" w:rsidR="004B4B6A" w:rsidRPr="004B4B6A" w:rsidRDefault="004B4B6A" w:rsidP="004B4B6A">
            <w:pPr>
              <w:suppressAutoHyphens/>
              <w:rPr>
                <w:rFonts w:cs="Arial"/>
              </w:rPr>
            </w:pPr>
            <w:r w:rsidRPr="004B4B6A">
              <w:rPr>
                <w:rFonts w:cs="Arial"/>
              </w:rPr>
              <w:t>Esamų sąlygų modeliavimas (</w:t>
            </w:r>
            <w:r w:rsidRPr="004B4B6A">
              <w:rPr>
                <w:rFonts w:cs="Arial"/>
                <w:sz w:val="22"/>
                <w:szCs w:val="22"/>
              </w:rPr>
              <w:t>privalomas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0F033D7" w14:textId="2DE79ADD" w:rsidR="004B4B6A" w:rsidRPr="004B4B6A" w:rsidRDefault="004B4B6A" w:rsidP="004B4B6A">
            <w:pPr>
              <w:suppressAutoHyphens/>
              <w:jc w:val="center"/>
              <w:rPr>
                <w:rFonts w:cs="Arial"/>
                <w:sz w:val="22"/>
                <w:szCs w:val="22"/>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A018CBC"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80C2AA" w14:textId="45E06FA8" w:rsidR="004B4B6A" w:rsidRPr="004B4B6A" w:rsidRDefault="004B4B6A" w:rsidP="004B4B6A">
            <w:pPr>
              <w:suppressAutoHyphens/>
              <w:jc w:val="center"/>
              <w:rPr>
                <w:rFonts w:cs="Arial"/>
                <w:lang w:eastAsia="lt-LT"/>
              </w:rPr>
            </w:pPr>
            <w:r w:rsidRPr="004B4B6A">
              <w:rPr>
                <w:rFonts w:cs="Arial"/>
                <w:lang w:eastAsia="lt-LT"/>
              </w:rPr>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EB8E0B3" w14:textId="0A7704D5"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591376E" w14:textId="6C73509B"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0828EF"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7175EF1" w14:textId="77777777" w:rsidR="004B4B6A" w:rsidRPr="004B4B6A" w:rsidRDefault="004B4B6A" w:rsidP="004B4B6A">
            <w:pPr>
              <w:suppressAutoHyphens/>
              <w:jc w:val="center"/>
              <w:rPr>
                <w:rFonts w:cs="Arial"/>
                <w:lang w:eastAsia="lt-LT"/>
              </w:rPr>
            </w:pPr>
          </w:p>
        </w:tc>
      </w:tr>
      <w:tr w:rsidR="004B4B6A" w14:paraId="427DBD04"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ADD0B8D" w14:textId="7B172FFB" w:rsidR="004B4B6A" w:rsidRPr="004B4B6A" w:rsidRDefault="004B4B6A" w:rsidP="00FC6876">
            <w:pPr>
              <w:suppressAutoHyphens/>
              <w:rPr>
                <w:rFonts w:cs="Arial"/>
                <w:lang w:eastAsia="lt-LT"/>
              </w:rPr>
            </w:pPr>
            <w:r w:rsidRPr="004B4B6A">
              <w:rPr>
                <w:rFonts w:cs="Arial"/>
                <w:lang w:eastAsia="lt-LT"/>
              </w:rPr>
              <w:t>2</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10E467" w14:textId="77777777" w:rsidR="004B4B6A" w:rsidRPr="004B4B6A" w:rsidRDefault="004B4B6A" w:rsidP="004B4B6A">
            <w:pPr>
              <w:suppressAutoHyphens/>
              <w:rPr>
                <w:rFonts w:cs="Arial"/>
              </w:rPr>
            </w:pPr>
            <w:r w:rsidRPr="004B4B6A">
              <w:rPr>
                <w:rFonts w:cs="Arial"/>
              </w:rPr>
              <w:t>Kiekių skaičiavimai (</w:t>
            </w:r>
            <w:r w:rsidRPr="004B4B6A">
              <w:rPr>
                <w:rFonts w:cs="Arial"/>
                <w:sz w:val="22"/>
                <w:szCs w:val="22"/>
              </w:rPr>
              <w:t>privalomas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174ED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39291B"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CEAF32F" w14:textId="19EFCC9D" w:rsidR="004B4B6A" w:rsidRPr="004B4B6A" w:rsidRDefault="004B4B6A" w:rsidP="004B4B6A">
            <w:pPr>
              <w:suppressAutoHyphens/>
              <w:jc w:val="center"/>
              <w:rPr>
                <w:rFonts w:cs="Arial"/>
                <w:lang w:eastAsia="lt-LT"/>
              </w:rPr>
            </w:pPr>
            <w:r w:rsidRPr="004B4B6A">
              <w:rPr>
                <w:rFonts w:cs="Arial"/>
                <w:lang w:eastAsia="lt-LT"/>
              </w:rPr>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C802E03" w14:textId="770EA4A9"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C71FE0E" w14:textId="17238A09"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C2C5E89" w14:textId="4EAFC150"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D33ACEB" w14:textId="77777777" w:rsidR="004B4B6A" w:rsidRPr="004B4B6A" w:rsidRDefault="004B4B6A" w:rsidP="004B4B6A">
            <w:pPr>
              <w:suppressAutoHyphens/>
              <w:jc w:val="center"/>
              <w:rPr>
                <w:rFonts w:cs="Arial"/>
                <w:lang w:eastAsia="lt-LT"/>
              </w:rPr>
            </w:pPr>
          </w:p>
        </w:tc>
      </w:tr>
      <w:tr w:rsidR="004B4B6A" w14:paraId="1224D689"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CC90FDA" w14:textId="194A6488" w:rsidR="004B4B6A" w:rsidRPr="004B4B6A" w:rsidRDefault="004B4B6A" w:rsidP="00FC6876">
            <w:pPr>
              <w:suppressAutoHyphens/>
              <w:rPr>
                <w:rFonts w:cs="Arial"/>
                <w:lang w:eastAsia="lt-LT"/>
              </w:rPr>
            </w:pPr>
            <w:r w:rsidRPr="004B4B6A">
              <w:rPr>
                <w:rFonts w:cs="Arial"/>
                <w:lang w:eastAsia="lt-LT"/>
              </w:rPr>
              <w:t>3</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721062" w14:textId="77777777" w:rsidR="004B4B6A" w:rsidRPr="004B4B6A" w:rsidRDefault="004B4B6A" w:rsidP="004B4B6A">
            <w:pPr>
              <w:suppressAutoHyphens/>
              <w:rPr>
                <w:rFonts w:cs="Arial"/>
              </w:rPr>
            </w:pPr>
            <w:r w:rsidRPr="004B4B6A">
              <w:rPr>
                <w:rFonts w:cs="Arial"/>
              </w:rPr>
              <w:t>Projekto etapų planavimas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AEB78E9" w14:textId="495F7454" w:rsidR="004B4B6A" w:rsidRPr="004B4B6A" w:rsidRDefault="004B4B6A" w:rsidP="004B4B6A">
            <w:pPr>
              <w:suppressAutoHyphens/>
              <w:jc w:val="center"/>
              <w:rPr>
                <w:rFonts w:cs="Arial"/>
                <w:b/>
                <w:bCs/>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68A5F7B"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57DCD8C" w14:textId="0799EA39" w:rsidR="004B4B6A" w:rsidRPr="004B4B6A" w:rsidRDefault="004B4B6A" w:rsidP="00AA6FFF">
            <w:pPr>
              <w:suppressAutoHyphens/>
              <w:jc w:val="center"/>
              <w:rPr>
                <w:rFonts w:cs="Arial"/>
                <w:lang w:eastAsia="lt-LT"/>
              </w:rPr>
            </w:pPr>
            <w:r w:rsidRPr="004B4B6A">
              <w:rPr>
                <w:rFonts w:cs="Arial"/>
                <w:lang w:eastAsia="lt-LT"/>
              </w:rPr>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4341DD" w14:textId="05EABC1A" w:rsidR="004B4B6A" w:rsidRPr="004B4B6A" w:rsidRDefault="004B4B6A" w:rsidP="00AA6FFF">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427222"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9215AB1"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A1180E" w14:textId="77777777" w:rsidR="004B4B6A" w:rsidRPr="004B4B6A" w:rsidRDefault="004B4B6A" w:rsidP="004B4B6A">
            <w:pPr>
              <w:suppressAutoHyphens/>
              <w:jc w:val="center"/>
              <w:rPr>
                <w:rFonts w:cs="Arial"/>
                <w:lang w:eastAsia="lt-LT"/>
              </w:rPr>
            </w:pPr>
          </w:p>
        </w:tc>
      </w:tr>
      <w:tr w:rsidR="004B4B6A" w14:paraId="1C5137AC"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A470C94" w14:textId="6186A0AA" w:rsidR="004B4B6A" w:rsidRPr="004B4B6A" w:rsidRDefault="004B4B6A" w:rsidP="00FC6876">
            <w:pPr>
              <w:suppressAutoHyphens/>
              <w:rPr>
                <w:rFonts w:cs="Arial"/>
                <w:lang w:eastAsia="lt-LT"/>
              </w:rPr>
            </w:pPr>
            <w:r w:rsidRPr="004B4B6A">
              <w:rPr>
                <w:rFonts w:cs="Arial"/>
                <w:lang w:eastAsia="lt-LT"/>
              </w:rPr>
              <w:t>4</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BA5632" w14:textId="77777777" w:rsidR="004B4B6A" w:rsidRPr="004B4B6A" w:rsidRDefault="004B4B6A" w:rsidP="004B4B6A">
            <w:pPr>
              <w:suppressAutoHyphens/>
              <w:rPr>
                <w:rFonts w:cs="Arial"/>
              </w:rPr>
            </w:pPr>
            <w:r w:rsidRPr="004B4B6A">
              <w:rPr>
                <w:rFonts w:cs="Arial"/>
              </w:rPr>
              <w:t>Sklypo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1897A21"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21F2625"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0074857" w14:textId="2B8F6F5F" w:rsidR="004B4B6A" w:rsidRPr="004B4B6A" w:rsidRDefault="004B4B6A" w:rsidP="004B4B6A">
            <w:pPr>
              <w:suppressAutoHyphens/>
              <w:jc w:val="center"/>
              <w:rPr>
                <w:rFonts w:cs="Arial"/>
                <w:lang w:eastAsia="lt-LT"/>
              </w:rPr>
            </w:pPr>
            <w:r w:rsidRPr="004B4B6A">
              <w:rPr>
                <w:rFonts w:cs="Arial"/>
                <w:lang w:eastAsia="lt-LT"/>
              </w:rPr>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26EDE7E" w14:textId="6692F0CB"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5A33AE"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97D84F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F63A22C" w14:textId="77777777" w:rsidR="004B4B6A" w:rsidRPr="004B4B6A" w:rsidRDefault="004B4B6A" w:rsidP="004B4B6A">
            <w:pPr>
              <w:suppressAutoHyphens/>
              <w:jc w:val="center"/>
              <w:rPr>
                <w:rFonts w:cs="Arial"/>
                <w:lang w:eastAsia="lt-LT"/>
              </w:rPr>
            </w:pPr>
          </w:p>
        </w:tc>
      </w:tr>
      <w:tr w:rsidR="004B4B6A" w14:paraId="4E4826BA"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D1721C" w14:textId="47D732D1" w:rsidR="004B4B6A" w:rsidRPr="004B4B6A" w:rsidRDefault="004B4B6A" w:rsidP="00FC6876">
            <w:pPr>
              <w:suppressAutoHyphens/>
              <w:rPr>
                <w:rFonts w:cs="Arial"/>
                <w:lang w:eastAsia="lt-LT"/>
              </w:rPr>
            </w:pPr>
            <w:r w:rsidRPr="004B4B6A">
              <w:rPr>
                <w:rFonts w:cs="Arial"/>
                <w:lang w:eastAsia="lt-LT"/>
              </w:rPr>
              <w:t>5</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1397F4" w14:textId="77777777" w:rsidR="004B4B6A" w:rsidRPr="004B4B6A" w:rsidRDefault="004B4B6A" w:rsidP="004B4B6A">
            <w:pPr>
              <w:suppressAutoHyphens/>
              <w:rPr>
                <w:rFonts w:cs="Arial"/>
              </w:rPr>
            </w:pPr>
            <w:r w:rsidRPr="004B4B6A">
              <w:rPr>
                <w:rFonts w:cs="Arial"/>
              </w:rPr>
              <w:t>Funkcinis, tūrinis, planinis vertinimas (</w:t>
            </w:r>
            <w:r w:rsidRPr="004B4B6A">
              <w:rPr>
                <w:rFonts w:cs="Arial"/>
                <w:sz w:val="22"/>
                <w:szCs w:val="22"/>
              </w:rPr>
              <w:t>privalomas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2B9482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912CCB4"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143CD83" w14:textId="74378E81" w:rsidR="004B4B6A" w:rsidRPr="004B4B6A" w:rsidRDefault="004B4B6A" w:rsidP="004B4B6A">
            <w:pPr>
              <w:suppressAutoHyphens/>
              <w:jc w:val="center"/>
            </w:pPr>
            <w:r w:rsidRPr="004B4B6A">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12FF64E" w14:textId="75B7E0EB"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808CE67"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E30482"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430C6D2" w14:textId="77777777" w:rsidR="004B4B6A" w:rsidRPr="004B4B6A" w:rsidRDefault="004B4B6A" w:rsidP="004B4B6A">
            <w:pPr>
              <w:suppressAutoHyphens/>
              <w:jc w:val="center"/>
              <w:rPr>
                <w:rFonts w:cs="Arial"/>
                <w:lang w:eastAsia="lt-LT"/>
              </w:rPr>
            </w:pPr>
          </w:p>
        </w:tc>
      </w:tr>
      <w:tr w:rsidR="004B4B6A" w14:paraId="4AA64D84"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1028F80" w14:textId="01BB19E4" w:rsidR="004B4B6A" w:rsidRPr="004B4B6A" w:rsidRDefault="004B4B6A" w:rsidP="00FC6876">
            <w:pPr>
              <w:suppressAutoHyphens/>
              <w:rPr>
                <w:rFonts w:cs="Arial"/>
                <w:lang w:eastAsia="lt-LT"/>
              </w:rPr>
            </w:pPr>
            <w:r w:rsidRPr="004B4B6A">
              <w:rPr>
                <w:rFonts w:cs="Arial"/>
                <w:lang w:eastAsia="lt-LT"/>
              </w:rPr>
              <w:t>6</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480ADA" w14:textId="77777777" w:rsidR="004B4B6A" w:rsidRPr="004B4B6A" w:rsidRDefault="004B4B6A" w:rsidP="004B4B6A">
            <w:pPr>
              <w:suppressAutoHyphens/>
              <w:rPr>
                <w:rFonts w:cs="Arial"/>
              </w:rPr>
            </w:pPr>
            <w:r w:rsidRPr="004B4B6A">
              <w:rPr>
                <w:rFonts w:cs="Arial"/>
              </w:rPr>
              <w:t>Statinio informacinio modeliavimo projekto vizualizavimas ir peržiūros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D50F81"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0C0BE8E"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D5AF645" w14:textId="21CE7260" w:rsidR="004B4B6A" w:rsidRPr="004B4B6A" w:rsidRDefault="004B4B6A" w:rsidP="004B4B6A">
            <w:pPr>
              <w:suppressAutoHyphens/>
              <w:jc w:val="center"/>
              <w:rPr>
                <w:rFonts w:cs="Arial"/>
              </w:rPr>
            </w:pPr>
            <w:r w:rsidRPr="004B4B6A">
              <w:rPr>
                <w:rFonts w:cs="Arial"/>
              </w:rPr>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5A6A71C" w14:textId="55EE7412"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565ADB9"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8C64FC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AF02AC9" w14:textId="77777777" w:rsidR="004B4B6A" w:rsidRPr="004B4B6A" w:rsidRDefault="004B4B6A" w:rsidP="004B4B6A">
            <w:pPr>
              <w:suppressAutoHyphens/>
              <w:jc w:val="center"/>
              <w:rPr>
                <w:rFonts w:cs="Arial"/>
                <w:lang w:eastAsia="lt-LT"/>
              </w:rPr>
            </w:pPr>
          </w:p>
        </w:tc>
      </w:tr>
      <w:tr w:rsidR="004B4B6A" w14:paraId="1C41D5AD"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8F89B64" w14:textId="2B2B19A5" w:rsidR="004B4B6A" w:rsidRPr="004B4B6A" w:rsidRDefault="004B4B6A" w:rsidP="00FC6876">
            <w:pPr>
              <w:suppressAutoHyphens/>
              <w:rPr>
                <w:rFonts w:cs="Arial"/>
                <w:lang w:eastAsia="lt-LT"/>
              </w:rPr>
            </w:pPr>
            <w:r w:rsidRPr="004B4B6A">
              <w:rPr>
                <w:rFonts w:cs="Arial"/>
                <w:lang w:eastAsia="lt-LT"/>
              </w:rPr>
              <w:t>7</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6E2E63" w14:textId="77777777" w:rsidR="004B4B6A" w:rsidRPr="004B4B6A" w:rsidRDefault="004B4B6A" w:rsidP="004B4B6A">
            <w:pPr>
              <w:suppressAutoHyphens/>
              <w:rPr>
                <w:rFonts w:cs="Arial"/>
              </w:rPr>
            </w:pPr>
            <w:r w:rsidRPr="004B4B6A">
              <w:rPr>
                <w:rFonts w:cs="Arial"/>
              </w:rPr>
              <w:t>Projektavimas ir (ar) modeliavimas (</w:t>
            </w:r>
            <w:r w:rsidRPr="004B4B6A">
              <w:rPr>
                <w:rFonts w:cs="Arial"/>
                <w:sz w:val="22"/>
                <w:szCs w:val="22"/>
              </w:rPr>
              <w:t>privalomas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1F6446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AA5B30"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5791661" w14:textId="217E38E3" w:rsidR="004B4B6A" w:rsidRPr="004B4B6A" w:rsidRDefault="004B4B6A" w:rsidP="004B4B6A">
            <w:pPr>
              <w:suppressAutoHyphens/>
              <w:jc w:val="center"/>
            </w:pPr>
            <w:r w:rsidRPr="004B4B6A">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15C6E31" w14:textId="1506DA3F"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1FC174D" w14:textId="6BDB7CF1"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16EC71" w14:textId="05BE4211"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799479" w14:textId="77777777" w:rsidR="004B4B6A" w:rsidRPr="004B4B6A" w:rsidRDefault="004B4B6A" w:rsidP="004B4B6A">
            <w:pPr>
              <w:suppressAutoHyphens/>
              <w:jc w:val="center"/>
              <w:rPr>
                <w:rFonts w:cs="Arial"/>
                <w:lang w:eastAsia="lt-LT"/>
              </w:rPr>
            </w:pPr>
          </w:p>
        </w:tc>
      </w:tr>
      <w:tr w:rsidR="004B4B6A" w14:paraId="485B1F4D"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AF2105" w14:textId="1314FDF0" w:rsidR="004B4B6A" w:rsidRPr="004B4B6A" w:rsidRDefault="004B4B6A" w:rsidP="00FC6876">
            <w:pPr>
              <w:suppressAutoHyphens/>
              <w:rPr>
                <w:rFonts w:cs="Arial"/>
                <w:lang w:eastAsia="lt-LT"/>
              </w:rPr>
            </w:pPr>
            <w:r w:rsidRPr="004B4B6A">
              <w:rPr>
                <w:rFonts w:cs="Arial"/>
                <w:lang w:eastAsia="lt-LT"/>
              </w:rPr>
              <w:t>8</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92881E" w14:textId="77777777" w:rsidR="004B4B6A" w:rsidRPr="004B4B6A" w:rsidRDefault="004B4B6A" w:rsidP="004B4B6A">
            <w:pPr>
              <w:suppressAutoHyphens/>
              <w:rPr>
                <w:rFonts w:cs="Arial"/>
              </w:rPr>
            </w:pPr>
            <w:r w:rsidRPr="004B4B6A">
              <w:rPr>
                <w:rFonts w:cs="Arial"/>
              </w:rPr>
              <w:t>Inžineriniai skaičiavimai ir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97CD5CB"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229FFE"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60A58C" w14:textId="318E2DCB" w:rsidR="004B4B6A" w:rsidRPr="004B4B6A" w:rsidRDefault="004B4B6A" w:rsidP="004B4B6A">
            <w:pPr>
              <w:suppressAutoHyphens/>
              <w:jc w:val="center"/>
              <w:rPr>
                <w:rFonts w:cs="Arial"/>
              </w:rPr>
            </w:pPr>
            <w:r w:rsidRPr="004B4B6A">
              <w:rPr>
                <w:rFonts w:cs="Arial"/>
              </w:rPr>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BBB044" w14:textId="73E64893"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5661AB0"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91AA0B0"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D93561A" w14:textId="77777777" w:rsidR="004B4B6A" w:rsidRPr="004B4B6A" w:rsidRDefault="004B4B6A" w:rsidP="004B4B6A">
            <w:pPr>
              <w:suppressAutoHyphens/>
              <w:jc w:val="center"/>
              <w:rPr>
                <w:rFonts w:cs="Arial"/>
                <w:lang w:eastAsia="lt-LT"/>
              </w:rPr>
            </w:pPr>
          </w:p>
        </w:tc>
      </w:tr>
      <w:tr w:rsidR="004B4B6A" w14:paraId="11EB87EF"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ACCB08D" w14:textId="58DAFE48" w:rsidR="004B4B6A" w:rsidRPr="004B4B6A" w:rsidRDefault="004B4B6A" w:rsidP="00FC6876">
            <w:pPr>
              <w:suppressAutoHyphens/>
              <w:rPr>
                <w:rFonts w:cs="Arial"/>
                <w:lang w:eastAsia="lt-LT"/>
              </w:rPr>
            </w:pPr>
            <w:r w:rsidRPr="004B4B6A">
              <w:rPr>
                <w:rFonts w:cs="Arial"/>
                <w:lang w:eastAsia="lt-LT"/>
              </w:rPr>
              <w:lastRenderedPageBreak/>
              <w:t>9</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9DFA6C" w14:textId="77777777" w:rsidR="004B4B6A" w:rsidRPr="004B4B6A" w:rsidRDefault="004B4B6A" w:rsidP="004B4B6A">
            <w:pPr>
              <w:suppressAutoHyphens/>
              <w:rPr>
                <w:rFonts w:cs="Arial"/>
              </w:rPr>
            </w:pPr>
            <w:r w:rsidRPr="004B4B6A">
              <w:rPr>
                <w:rFonts w:cs="Arial"/>
              </w:rPr>
              <w:t>Energinė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C9CDBF9"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8AFB806"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8338C7B" w14:textId="235039E3" w:rsidR="004B4B6A" w:rsidRPr="004B4B6A" w:rsidRDefault="004B4B6A" w:rsidP="004B4B6A">
            <w:pPr>
              <w:suppressAutoHyphens/>
              <w:jc w:val="center"/>
              <w:rPr>
                <w:rFonts w:cs="Arial"/>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CA11D67" w14:textId="6295D53B"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BF1E6A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A29DC8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2FEBED3" w14:textId="77777777" w:rsidR="004B4B6A" w:rsidRPr="004B4B6A" w:rsidRDefault="004B4B6A" w:rsidP="004B4B6A">
            <w:pPr>
              <w:suppressAutoHyphens/>
              <w:jc w:val="center"/>
              <w:rPr>
                <w:rFonts w:cs="Arial"/>
                <w:lang w:eastAsia="lt-LT"/>
              </w:rPr>
            </w:pPr>
          </w:p>
        </w:tc>
      </w:tr>
      <w:tr w:rsidR="004B4B6A" w14:paraId="6E0E4216"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3CAA927" w14:textId="5C9B20D2" w:rsidR="004B4B6A" w:rsidRPr="004B4B6A" w:rsidRDefault="004B4B6A" w:rsidP="00FC6876">
            <w:pPr>
              <w:suppressAutoHyphens/>
              <w:rPr>
                <w:rFonts w:cs="Arial"/>
                <w:lang w:eastAsia="lt-LT"/>
              </w:rPr>
            </w:pPr>
            <w:r w:rsidRPr="004B4B6A">
              <w:rPr>
                <w:rFonts w:cs="Arial"/>
                <w:lang w:eastAsia="lt-LT"/>
              </w:rPr>
              <w:t>10</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C80207" w14:textId="77777777" w:rsidR="004B4B6A" w:rsidRPr="004B4B6A" w:rsidRDefault="004B4B6A" w:rsidP="004B4B6A">
            <w:pPr>
              <w:suppressAutoHyphens/>
              <w:rPr>
                <w:rFonts w:cs="Arial"/>
              </w:rPr>
            </w:pPr>
            <w:r w:rsidRPr="004B4B6A">
              <w:rPr>
                <w:rFonts w:cs="Arial"/>
              </w:rPr>
              <w:t>Tvarumo vertinimas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4029D9B"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365460F" w14:textId="13DAC4FE"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3D85F0" w14:textId="20EEA47F" w:rsidR="004B4B6A" w:rsidRPr="004B4B6A" w:rsidRDefault="004B4B6A" w:rsidP="004B4B6A">
            <w:pPr>
              <w:suppressAutoHyphens/>
              <w:jc w:val="center"/>
              <w:rPr>
                <w:rFonts w:cs="Arial"/>
              </w:rPr>
            </w:pPr>
            <w:r w:rsidRPr="004B4B6A">
              <w:rPr>
                <w:rFonts w:cs="Arial"/>
              </w:rPr>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64835E1" w14:textId="50B88AB2"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B47F5F1" w14:textId="6D0153CB" w:rsidR="004B4B6A" w:rsidRPr="004B4B6A" w:rsidRDefault="004B4B6A" w:rsidP="004B4B6A">
            <w:pPr>
              <w:spacing w:line="259" w:lineRule="auto"/>
              <w:jc w:val="center"/>
              <w:rPr>
                <w:rFonts w:cs="Arial"/>
              </w:rPr>
            </w:pPr>
            <w:r w:rsidRPr="004B4B6A">
              <w:rPr>
                <w:rFonts w:cs="Arial"/>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2B30C79"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F24357" w14:textId="77777777" w:rsidR="004B4B6A" w:rsidRPr="004B4B6A" w:rsidRDefault="004B4B6A" w:rsidP="004B4B6A">
            <w:pPr>
              <w:suppressAutoHyphens/>
              <w:jc w:val="center"/>
              <w:rPr>
                <w:rFonts w:cs="Arial"/>
                <w:lang w:eastAsia="lt-LT"/>
              </w:rPr>
            </w:pPr>
          </w:p>
        </w:tc>
      </w:tr>
      <w:tr w:rsidR="004B4B6A" w14:paraId="1A7F3334"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40A2BE5" w14:textId="702C1968" w:rsidR="004B4B6A" w:rsidRPr="004B4B6A" w:rsidRDefault="004B4B6A" w:rsidP="00FC6876">
            <w:pPr>
              <w:suppressAutoHyphens/>
              <w:rPr>
                <w:rFonts w:cs="Arial"/>
                <w:lang w:eastAsia="lt-LT"/>
              </w:rPr>
            </w:pPr>
            <w:r w:rsidRPr="004B4B6A">
              <w:rPr>
                <w:rFonts w:cs="Arial"/>
                <w:lang w:eastAsia="lt-LT"/>
              </w:rPr>
              <w:t>11</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42CB3C" w14:textId="77777777" w:rsidR="004B4B6A" w:rsidRPr="004B4B6A" w:rsidRDefault="004B4B6A" w:rsidP="004B4B6A">
            <w:pPr>
              <w:suppressAutoHyphens/>
              <w:rPr>
                <w:rFonts w:cs="Arial"/>
              </w:rPr>
            </w:pPr>
            <w:r w:rsidRPr="004B4B6A">
              <w:rPr>
                <w:rFonts w:cs="Arial"/>
              </w:rPr>
              <w:t>Konstrukcijų analizė ir projektavimas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E7B6482"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CBB369"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7AE7114" w14:textId="62D5AE9E" w:rsidR="004B4B6A" w:rsidRPr="004B4B6A" w:rsidRDefault="004B4B6A" w:rsidP="004B4B6A">
            <w:pPr>
              <w:suppressAutoHyphens/>
              <w:jc w:val="center"/>
              <w:rPr>
                <w:rFonts w:cs="Arial"/>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A34CD01" w14:textId="280E8777"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6A976CF"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E3F95B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85EDE33" w14:textId="77777777" w:rsidR="004B4B6A" w:rsidRPr="004B4B6A" w:rsidRDefault="004B4B6A" w:rsidP="004B4B6A">
            <w:pPr>
              <w:suppressAutoHyphens/>
              <w:jc w:val="center"/>
              <w:rPr>
                <w:rFonts w:cs="Arial"/>
                <w:lang w:eastAsia="lt-LT"/>
              </w:rPr>
            </w:pPr>
          </w:p>
        </w:tc>
      </w:tr>
      <w:tr w:rsidR="004B4B6A" w14:paraId="05D5469C"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CDC2237" w14:textId="180CA3B6" w:rsidR="004B4B6A" w:rsidRPr="004B4B6A" w:rsidRDefault="004B4B6A" w:rsidP="00FC6876">
            <w:pPr>
              <w:suppressAutoHyphens/>
              <w:rPr>
                <w:rFonts w:cs="Arial"/>
                <w:lang w:eastAsia="lt-LT"/>
              </w:rPr>
            </w:pPr>
            <w:r w:rsidRPr="004B4B6A">
              <w:rPr>
                <w:rFonts w:cs="Arial"/>
                <w:lang w:eastAsia="lt-LT"/>
              </w:rPr>
              <w:t>12</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196708" w14:textId="77777777" w:rsidR="004B4B6A" w:rsidRPr="004B4B6A" w:rsidRDefault="004B4B6A" w:rsidP="004B4B6A">
            <w:pPr>
              <w:suppressAutoHyphens/>
              <w:rPr>
                <w:rFonts w:cs="Arial"/>
              </w:rPr>
            </w:pPr>
            <w:r w:rsidRPr="004B4B6A">
              <w:rPr>
                <w:rFonts w:cs="Arial"/>
              </w:rPr>
              <w:t>Apšvietimo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D926996"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4E96481"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C16781" w14:textId="3D70A767" w:rsidR="004B4B6A" w:rsidRPr="004B4B6A" w:rsidRDefault="004B4B6A" w:rsidP="004B4B6A">
            <w:pPr>
              <w:suppressAutoHyphens/>
              <w:jc w:val="center"/>
              <w:rPr>
                <w:rFonts w:cs="Arial"/>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AC9403" w14:textId="7CB648BD"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DB6E9E5"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D37AF8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C550CB5" w14:textId="77777777" w:rsidR="004B4B6A" w:rsidRPr="004B4B6A" w:rsidRDefault="004B4B6A" w:rsidP="004B4B6A">
            <w:pPr>
              <w:suppressAutoHyphens/>
              <w:jc w:val="center"/>
              <w:rPr>
                <w:rFonts w:cs="Arial"/>
                <w:lang w:eastAsia="lt-LT"/>
              </w:rPr>
            </w:pPr>
          </w:p>
        </w:tc>
      </w:tr>
      <w:tr w:rsidR="004B4B6A" w14:paraId="1EF79D40"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20293C1" w14:textId="0794D648" w:rsidR="004B4B6A" w:rsidRPr="004B4B6A" w:rsidRDefault="004B4B6A" w:rsidP="00FC6876">
            <w:pPr>
              <w:suppressAutoHyphens/>
              <w:rPr>
                <w:rFonts w:cs="Arial"/>
                <w:lang w:eastAsia="lt-LT"/>
              </w:rPr>
            </w:pPr>
            <w:r w:rsidRPr="004B4B6A">
              <w:rPr>
                <w:rFonts w:cs="Arial"/>
                <w:lang w:eastAsia="lt-LT"/>
              </w:rPr>
              <w:t>13</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EB3F16" w14:textId="77777777" w:rsidR="004B4B6A" w:rsidRPr="004B4B6A" w:rsidRDefault="004B4B6A" w:rsidP="004B4B6A">
            <w:pPr>
              <w:suppressAutoHyphens/>
              <w:rPr>
                <w:rFonts w:cs="Arial"/>
              </w:rPr>
            </w:pPr>
            <w:r w:rsidRPr="004B4B6A">
              <w:rPr>
                <w:rFonts w:cs="Arial"/>
              </w:rPr>
              <w:t>Inžinerinių sistemų, tinklų ir komunikacijų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6DFFF04"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A4715FE"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238D70" w14:textId="73E5EDC1" w:rsidR="004B4B6A" w:rsidRPr="004B4B6A" w:rsidRDefault="004B4B6A" w:rsidP="004B4B6A">
            <w:pPr>
              <w:suppressAutoHyphens/>
              <w:jc w:val="center"/>
              <w:rPr>
                <w:rFonts w:cs="Arial"/>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2F5C534" w14:textId="5F72E565"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99B0241"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AB25175"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5EBB7D0" w14:textId="77777777" w:rsidR="004B4B6A" w:rsidRPr="004B4B6A" w:rsidRDefault="004B4B6A" w:rsidP="004B4B6A">
            <w:pPr>
              <w:suppressAutoHyphens/>
              <w:jc w:val="center"/>
              <w:rPr>
                <w:rFonts w:cs="Arial"/>
                <w:lang w:eastAsia="lt-LT"/>
              </w:rPr>
            </w:pPr>
          </w:p>
        </w:tc>
      </w:tr>
      <w:tr w:rsidR="004B4B6A" w14:paraId="51699585"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C586F4D" w14:textId="49C00FE1" w:rsidR="004B4B6A" w:rsidRPr="004B4B6A" w:rsidRDefault="004B4B6A" w:rsidP="00FC6876">
            <w:pPr>
              <w:suppressAutoHyphens/>
              <w:rPr>
                <w:rFonts w:cs="Arial"/>
                <w:lang w:eastAsia="lt-LT"/>
              </w:rPr>
            </w:pPr>
            <w:r w:rsidRPr="004B4B6A">
              <w:rPr>
                <w:rFonts w:cs="Arial"/>
                <w:lang w:eastAsia="lt-LT"/>
              </w:rPr>
              <w:t>14</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B2A8A7" w14:textId="77777777" w:rsidR="004B4B6A" w:rsidRPr="004B4B6A" w:rsidRDefault="004B4B6A" w:rsidP="004B4B6A">
            <w:pPr>
              <w:suppressAutoHyphens/>
              <w:rPr>
                <w:rFonts w:cs="Arial"/>
              </w:rPr>
            </w:pPr>
            <w:r w:rsidRPr="004B4B6A">
              <w:rPr>
                <w:rFonts w:cs="Arial"/>
              </w:rPr>
              <w:t>Kiti analizės atvejai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BFCD3A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5178D9"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9961758" w14:textId="404BC8D4" w:rsidR="004B4B6A" w:rsidRPr="004B4B6A" w:rsidRDefault="004B4B6A" w:rsidP="004B4B6A">
            <w:pPr>
              <w:suppressAutoHyphens/>
              <w:jc w:val="center"/>
              <w:rPr>
                <w:rFonts w:cs="Arial"/>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E0A3DC6" w14:textId="041BB2CE"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9F08E40"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C8E055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70B200" w14:textId="77777777" w:rsidR="004B4B6A" w:rsidRPr="004B4B6A" w:rsidRDefault="004B4B6A" w:rsidP="004B4B6A">
            <w:pPr>
              <w:suppressAutoHyphens/>
              <w:jc w:val="center"/>
              <w:rPr>
                <w:rFonts w:cs="Arial"/>
                <w:lang w:eastAsia="lt-LT"/>
              </w:rPr>
            </w:pPr>
          </w:p>
        </w:tc>
      </w:tr>
      <w:tr w:rsidR="004B4B6A" w14:paraId="172FB6D7"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A9A0254" w14:textId="399CA4CA" w:rsidR="004B4B6A" w:rsidRPr="004B4B6A" w:rsidRDefault="004B4B6A" w:rsidP="00FC6876">
            <w:pPr>
              <w:suppressAutoHyphens/>
              <w:rPr>
                <w:rFonts w:cs="Arial"/>
                <w:lang w:eastAsia="lt-LT"/>
              </w:rPr>
            </w:pPr>
            <w:r w:rsidRPr="004B4B6A">
              <w:rPr>
                <w:rFonts w:cs="Arial"/>
                <w:lang w:eastAsia="lt-LT"/>
              </w:rPr>
              <w:t>15</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5849BF" w14:textId="77777777" w:rsidR="004B4B6A" w:rsidRPr="004B4B6A" w:rsidRDefault="004B4B6A" w:rsidP="004B4B6A">
            <w:pPr>
              <w:suppressAutoHyphens/>
              <w:rPr>
                <w:rFonts w:cs="Arial"/>
              </w:rPr>
            </w:pPr>
            <w:r w:rsidRPr="004B4B6A">
              <w:rPr>
                <w:rFonts w:cs="Arial"/>
              </w:rPr>
              <w:t>Atitikties vertinimas ir (ar) statinio informacinio modeliavimas projekto ekspertizė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312208C"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9774D83"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0E56C56" w14:textId="567CDA7F" w:rsidR="004B4B6A" w:rsidRPr="004B4B6A" w:rsidRDefault="004B4B6A" w:rsidP="004B4B6A">
            <w:pPr>
              <w:suppressAutoHyphens/>
              <w:jc w:val="center"/>
              <w:rPr>
                <w:rFonts w:cs="Arial"/>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C79FF99" w14:textId="6E67AB2B"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F4F810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8169BE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668A286" w14:textId="77777777" w:rsidR="004B4B6A" w:rsidRPr="004B4B6A" w:rsidRDefault="004B4B6A" w:rsidP="004B4B6A">
            <w:pPr>
              <w:suppressAutoHyphens/>
              <w:jc w:val="center"/>
              <w:rPr>
                <w:rFonts w:cs="Arial"/>
                <w:lang w:eastAsia="lt-LT"/>
              </w:rPr>
            </w:pPr>
          </w:p>
        </w:tc>
      </w:tr>
      <w:tr w:rsidR="004B4B6A" w14:paraId="23033D76"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C860683" w14:textId="5D5C5A5A" w:rsidR="004B4B6A" w:rsidRPr="004B4B6A" w:rsidRDefault="004B4B6A" w:rsidP="00FC6876">
            <w:pPr>
              <w:suppressAutoHyphens/>
              <w:rPr>
                <w:rFonts w:cs="Arial"/>
                <w:lang w:eastAsia="lt-LT"/>
              </w:rPr>
            </w:pPr>
            <w:r w:rsidRPr="004B4B6A">
              <w:rPr>
                <w:rFonts w:cs="Arial"/>
                <w:lang w:eastAsia="lt-LT"/>
              </w:rPr>
              <w:t>16</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B4901A" w14:textId="77777777" w:rsidR="004B4B6A" w:rsidRPr="004B4B6A" w:rsidRDefault="004B4B6A" w:rsidP="004B4B6A">
            <w:pPr>
              <w:suppressAutoHyphens/>
              <w:rPr>
                <w:rFonts w:cs="Arial"/>
              </w:rPr>
            </w:pPr>
            <w:r w:rsidRPr="004B4B6A">
              <w:rPr>
                <w:rFonts w:cs="Arial"/>
              </w:rPr>
              <w:t>3D koordinavimas ir (ar) susikirtimų patikra (</w:t>
            </w:r>
            <w:r w:rsidRPr="004B4B6A">
              <w:rPr>
                <w:rFonts w:cs="Arial"/>
                <w:sz w:val="22"/>
                <w:szCs w:val="22"/>
              </w:rPr>
              <w:t>privalomas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6091E59"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6DDFB32"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CFA9637" w14:textId="677273F9" w:rsidR="004B4B6A" w:rsidRPr="004B4B6A" w:rsidRDefault="004B4B6A" w:rsidP="004B4B6A">
            <w:pPr>
              <w:suppressAutoHyphens/>
              <w:jc w:val="center"/>
              <w:rPr>
                <w:rFonts w:cs="Arial"/>
                <w:lang w:eastAsia="lt-LT"/>
              </w:rPr>
            </w:pPr>
            <w:r w:rsidRPr="004B4B6A">
              <w:rPr>
                <w:rFonts w:cs="Arial"/>
                <w:lang w:eastAsia="lt-LT"/>
              </w:rPr>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46188EE" w14:textId="14600A48"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CCF0134" w14:textId="3D2EDBC1"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6E13B7" w14:textId="0A207519"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F71590" w14:textId="77777777" w:rsidR="004B4B6A" w:rsidRPr="004B4B6A" w:rsidRDefault="004B4B6A" w:rsidP="004B4B6A">
            <w:pPr>
              <w:suppressAutoHyphens/>
              <w:jc w:val="center"/>
              <w:rPr>
                <w:rFonts w:cs="Arial"/>
                <w:lang w:eastAsia="lt-LT"/>
              </w:rPr>
            </w:pPr>
          </w:p>
        </w:tc>
      </w:tr>
      <w:tr w:rsidR="004B4B6A" w14:paraId="34859AFF"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E598CFE" w14:textId="12E347FA" w:rsidR="004B4B6A" w:rsidRPr="004B4B6A" w:rsidRDefault="004B4B6A" w:rsidP="00FC6876">
            <w:pPr>
              <w:suppressAutoHyphens/>
              <w:rPr>
                <w:rFonts w:cs="Arial"/>
                <w:lang w:eastAsia="lt-LT"/>
              </w:rPr>
            </w:pPr>
            <w:r w:rsidRPr="004B4B6A">
              <w:rPr>
                <w:rFonts w:cs="Arial"/>
                <w:lang w:eastAsia="lt-LT"/>
              </w:rPr>
              <w:t>17</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2BDCB" w14:textId="77777777" w:rsidR="004B4B6A" w:rsidRPr="004B4B6A" w:rsidRDefault="004B4B6A" w:rsidP="004B4B6A">
            <w:pPr>
              <w:suppressAutoHyphens/>
              <w:rPr>
                <w:rFonts w:cs="Arial"/>
              </w:rPr>
            </w:pPr>
            <w:r w:rsidRPr="004B4B6A">
              <w:rPr>
                <w:rFonts w:cs="Arial"/>
              </w:rPr>
              <w:t>Statybvietės planavimas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EB80691"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4E098C8"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51FBAA" w14:textId="066AAC15"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30556A" w14:textId="138DC67E"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C49A73D" w14:textId="26E8FC35"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A1A00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3844630" w14:textId="77777777" w:rsidR="004B4B6A" w:rsidRPr="004B4B6A" w:rsidRDefault="004B4B6A" w:rsidP="004B4B6A">
            <w:pPr>
              <w:suppressAutoHyphens/>
              <w:jc w:val="center"/>
              <w:rPr>
                <w:rFonts w:cs="Arial"/>
                <w:lang w:eastAsia="lt-LT"/>
              </w:rPr>
            </w:pPr>
          </w:p>
        </w:tc>
      </w:tr>
      <w:tr w:rsidR="004B4B6A" w14:paraId="570D193C"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497F059" w14:textId="6D2B257D" w:rsidR="004B4B6A" w:rsidRPr="004B4B6A" w:rsidRDefault="004B4B6A" w:rsidP="00FC6876">
            <w:pPr>
              <w:suppressAutoHyphens/>
              <w:rPr>
                <w:rFonts w:cs="Arial"/>
                <w:lang w:eastAsia="lt-LT"/>
              </w:rPr>
            </w:pPr>
            <w:r w:rsidRPr="004B4B6A">
              <w:rPr>
                <w:rFonts w:cs="Arial"/>
                <w:lang w:eastAsia="lt-LT"/>
              </w:rPr>
              <w:t>18</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EC334A" w14:textId="77777777" w:rsidR="004B4B6A" w:rsidRPr="004B4B6A" w:rsidRDefault="004B4B6A" w:rsidP="004B4B6A">
            <w:pPr>
              <w:suppressAutoHyphens/>
              <w:rPr>
                <w:rFonts w:cs="Arial"/>
              </w:rPr>
            </w:pPr>
            <w:r w:rsidRPr="004B4B6A">
              <w:rPr>
                <w:rFonts w:cs="Arial"/>
              </w:rPr>
              <w:t>Sveikatos ir saugos priemonių planavimas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7787720"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37EC6EA"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1A1D301" w14:textId="15F2607A"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289897" w14:textId="4985DFEE"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872C0C8" w14:textId="05E921EF"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5A9018"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E56E7F3" w14:textId="77777777" w:rsidR="004B4B6A" w:rsidRPr="004B4B6A" w:rsidRDefault="004B4B6A" w:rsidP="004B4B6A">
            <w:pPr>
              <w:suppressAutoHyphens/>
              <w:jc w:val="center"/>
              <w:rPr>
                <w:rFonts w:cs="Arial"/>
                <w:lang w:eastAsia="lt-LT"/>
              </w:rPr>
            </w:pPr>
          </w:p>
        </w:tc>
      </w:tr>
      <w:tr w:rsidR="004B4B6A" w14:paraId="4A039259"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C8E0956" w14:textId="6130A499" w:rsidR="004B4B6A" w:rsidRPr="004B4B6A" w:rsidRDefault="004B4B6A" w:rsidP="00FC6876">
            <w:pPr>
              <w:suppressAutoHyphens/>
              <w:rPr>
                <w:rFonts w:cs="Arial"/>
                <w:lang w:eastAsia="lt-LT"/>
              </w:rPr>
            </w:pPr>
            <w:r w:rsidRPr="004B4B6A">
              <w:rPr>
                <w:rFonts w:cs="Arial"/>
                <w:lang w:eastAsia="lt-LT"/>
              </w:rPr>
              <w:t>19</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08E95A" w14:textId="77777777" w:rsidR="004B4B6A" w:rsidRPr="004B4B6A" w:rsidRDefault="004B4B6A" w:rsidP="004B4B6A">
            <w:pPr>
              <w:suppressAutoHyphens/>
              <w:rPr>
                <w:rFonts w:cs="Arial"/>
              </w:rPr>
            </w:pPr>
            <w:r w:rsidRPr="004B4B6A">
              <w:rPr>
                <w:rFonts w:cs="Arial"/>
              </w:rPr>
              <w:t>Konstrukcinė</w:t>
            </w:r>
            <w:r w:rsidRPr="004B4B6A">
              <w:t>-</w:t>
            </w:r>
            <w:r w:rsidRPr="004B4B6A">
              <w:rPr>
                <w:rFonts w:cs="Arial"/>
              </w:rPr>
              <w:t>technologinė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ED1BFA"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3573072"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2EA4B19" w14:textId="2C69F494"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14FD512" w14:textId="702AEC97"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EAE0F52"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8E9954"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79CEB82" w14:textId="77777777" w:rsidR="004B4B6A" w:rsidRPr="004B4B6A" w:rsidRDefault="004B4B6A" w:rsidP="004B4B6A">
            <w:pPr>
              <w:suppressAutoHyphens/>
              <w:jc w:val="center"/>
              <w:rPr>
                <w:rFonts w:cs="Arial"/>
                <w:lang w:eastAsia="lt-LT"/>
              </w:rPr>
            </w:pPr>
          </w:p>
        </w:tc>
      </w:tr>
      <w:tr w:rsidR="004B4B6A" w14:paraId="64E9D40B"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123C0C" w14:textId="73D9456F" w:rsidR="004B4B6A" w:rsidRPr="004B4B6A" w:rsidRDefault="004B4B6A" w:rsidP="00FC6876">
            <w:pPr>
              <w:suppressAutoHyphens/>
              <w:rPr>
                <w:rFonts w:cs="Arial"/>
                <w:lang w:eastAsia="lt-LT"/>
              </w:rPr>
            </w:pPr>
            <w:r w:rsidRPr="004B4B6A">
              <w:rPr>
                <w:rFonts w:cs="Arial"/>
                <w:lang w:eastAsia="lt-LT"/>
              </w:rPr>
              <w:t>20</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96586D" w14:textId="77777777" w:rsidR="004B4B6A" w:rsidRPr="004B4B6A" w:rsidRDefault="004B4B6A" w:rsidP="004B4B6A">
            <w:pPr>
              <w:suppressAutoHyphens/>
              <w:rPr>
                <w:rFonts w:cs="Arial"/>
              </w:rPr>
            </w:pPr>
            <w:r w:rsidRPr="004B4B6A">
              <w:rPr>
                <w:rFonts w:cs="Arial"/>
              </w:rPr>
              <w:t xml:space="preserve">Statybos technologijos (technologinės schemos) ir montavimo eigos </w:t>
            </w:r>
            <w:r w:rsidRPr="004B4B6A">
              <w:t>modeliavimas</w:t>
            </w:r>
            <w:r w:rsidRPr="004B4B6A">
              <w:rPr>
                <w:rFonts w:cs="Arial"/>
              </w:rPr>
              <w:t xml:space="preserve">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6CB0CB1"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B29388"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BD288D9" w14:textId="48355A8D"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6D8A867" w14:textId="42D22E51" w:rsidR="004B4B6A" w:rsidRPr="004B4B6A" w:rsidRDefault="004B4B6A" w:rsidP="004B4B6A">
            <w:pPr>
              <w:suppressAutoHyphens/>
              <w:jc w:val="center"/>
              <w:rPr>
                <w:rFonts w:cs="Arial"/>
                <w:lang w:eastAsia="lt-LT"/>
              </w:rPr>
            </w:pPr>
            <w:r w:rsidRPr="004B4B6A">
              <w:rPr>
                <w:rFonts w:cs="Arial"/>
                <w:lang w:eastAsia="lt-LT"/>
              </w:rPr>
              <w:t>R</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0C13A67" w14:textId="27BC56F6"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EA6A17"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F4EB0C" w14:textId="77777777" w:rsidR="004B4B6A" w:rsidRPr="004B4B6A" w:rsidRDefault="004B4B6A" w:rsidP="004B4B6A">
            <w:pPr>
              <w:suppressAutoHyphens/>
              <w:jc w:val="center"/>
              <w:rPr>
                <w:rFonts w:cs="Arial"/>
                <w:lang w:eastAsia="lt-LT"/>
              </w:rPr>
            </w:pPr>
          </w:p>
        </w:tc>
      </w:tr>
      <w:tr w:rsidR="004B4B6A" w14:paraId="46526EA6"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789C09" w14:textId="39049E71" w:rsidR="004B4B6A" w:rsidRPr="004B4B6A" w:rsidRDefault="004B4B6A" w:rsidP="00FC6876">
            <w:pPr>
              <w:suppressAutoHyphens/>
              <w:rPr>
                <w:rFonts w:cs="Arial"/>
                <w:lang w:eastAsia="lt-LT"/>
              </w:rPr>
            </w:pPr>
            <w:r w:rsidRPr="004B4B6A">
              <w:rPr>
                <w:rFonts w:cs="Arial"/>
                <w:lang w:eastAsia="lt-LT"/>
              </w:rPr>
              <w:t>21</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06F0A5" w14:textId="77777777" w:rsidR="004B4B6A" w:rsidRPr="004B4B6A" w:rsidRDefault="004B4B6A" w:rsidP="004B4B6A">
            <w:pPr>
              <w:suppressAutoHyphens/>
              <w:rPr>
                <w:rFonts w:cs="Arial"/>
              </w:rPr>
            </w:pPr>
            <w:r w:rsidRPr="004B4B6A">
              <w:rPr>
                <w:rFonts w:cs="Arial"/>
              </w:rPr>
              <w:t>Statybos logistikos planavimas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C4AA8A8"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7351025"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9B9307D" w14:textId="478C8D4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85E51B" w14:textId="6902BA98"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BB31167" w14:textId="1B81DB02"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FAF7908"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C2EEDC" w14:textId="77777777" w:rsidR="004B4B6A" w:rsidRPr="004B4B6A" w:rsidRDefault="004B4B6A" w:rsidP="004B4B6A">
            <w:pPr>
              <w:suppressAutoHyphens/>
              <w:jc w:val="center"/>
              <w:rPr>
                <w:rFonts w:cs="Arial"/>
                <w:lang w:eastAsia="lt-LT"/>
              </w:rPr>
            </w:pPr>
          </w:p>
        </w:tc>
      </w:tr>
      <w:tr w:rsidR="004B4B6A" w14:paraId="4E8ADA63"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36BB28A" w14:textId="08C49272" w:rsidR="004B4B6A" w:rsidRPr="004B4B6A" w:rsidRDefault="004B4B6A" w:rsidP="00FC6876">
            <w:pPr>
              <w:suppressAutoHyphens/>
              <w:rPr>
                <w:rFonts w:cs="Arial"/>
                <w:lang w:eastAsia="lt-LT"/>
              </w:rPr>
            </w:pPr>
            <w:r w:rsidRPr="004B4B6A">
              <w:rPr>
                <w:rFonts w:cs="Arial"/>
                <w:lang w:eastAsia="lt-LT"/>
              </w:rPr>
              <w:t>22</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AD48FA" w14:textId="77777777" w:rsidR="004B4B6A" w:rsidRPr="004B4B6A" w:rsidRDefault="004B4B6A" w:rsidP="004B4B6A">
            <w:pPr>
              <w:suppressAutoHyphens/>
              <w:rPr>
                <w:rFonts w:cs="Arial"/>
              </w:rPr>
            </w:pPr>
            <w:r w:rsidRPr="004B4B6A">
              <w:rPr>
                <w:rFonts w:cs="Arial"/>
              </w:rPr>
              <w:t>Statybos procesų modeliavimas ir valdymas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3D5676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CED9AD0"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258EBB8"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8579044" w14:textId="415BC1B5"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24650CE" w14:textId="4BF19AF2"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E96BFFC"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84FF586" w14:textId="77777777" w:rsidR="004B4B6A" w:rsidRPr="004B4B6A" w:rsidRDefault="004B4B6A" w:rsidP="004B4B6A">
            <w:pPr>
              <w:suppressAutoHyphens/>
              <w:jc w:val="center"/>
              <w:rPr>
                <w:rFonts w:cs="Arial"/>
                <w:lang w:eastAsia="lt-LT"/>
              </w:rPr>
            </w:pPr>
          </w:p>
        </w:tc>
      </w:tr>
      <w:tr w:rsidR="004B4B6A" w14:paraId="58CEBE4D"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FE8F775" w14:textId="2AD20BA5" w:rsidR="004B4B6A" w:rsidRPr="004B4B6A" w:rsidRDefault="004B4B6A" w:rsidP="00FC6876">
            <w:pPr>
              <w:suppressAutoHyphens/>
              <w:rPr>
                <w:rFonts w:cs="Arial"/>
                <w:lang w:eastAsia="lt-LT"/>
              </w:rPr>
            </w:pPr>
            <w:r w:rsidRPr="004B4B6A">
              <w:rPr>
                <w:rFonts w:cs="Arial"/>
                <w:lang w:eastAsia="lt-LT"/>
              </w:rPr>
              <w:t>23</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6A2821" w14:textId="77777777" w:rsidR="004B4B6A" w:rsidRPr="004B4B6A" w:rsidRDefault="004B4B6A" w:rsidP="004B4B6A">
            <w:pPr>
              <w:suppressAutoHyphens/>
              <w:rPr>
                <w:rFonts w:cs="Arial"/>
              </w:rPr>
            </w:pPr>
            <w:r w:rsidRPr="004B4B6A">
              <w:rPr>
                <w:rFonts w:cs="Arial"/>
              </w:rPr>
              <w:t>Skaitmeninė gamyba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E927804"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4131F3A"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CA1AB97"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140B08D"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C1CBE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AB7CC49"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824DA13" w14:textId="77777777" w:rsidR="004B4B6A" w:rsidRPr="004B4B6A" w:rsidRDefault="004B4B6A" w:rsidP="004B4B6A">
            <w:pPr>
              <w:suppressAutoHyphens/>
              <w:jc w:val="center"/>
              <w:rPr>
                <w:rFonts w:cs="Arial"/>
                <w:lang w:eastAsia="lt-LT"/>
              </w:rPr>
            </w:pPr>
          </w:p>
        </w:tc>
      </w:tr>
      <w:tr w:rsidR="004B4B6A" w14:paraId="418A1A9E"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67810B" w14:textId="7A48C7E6" w:rsidR="004B4B6A" w:rsidRPr="004B4B6A" w:rsidRDefault="004B4B6A" w:rsidP="00FC6876">
            <w:pPr>
              <w:suppressAutoHyphens/>
              <w:rPr>
                <w:rFonts w:cs="Arial"/>
                <w:lang w:eastAsia="lt-LT"/>
              </w:rPr>
            </w:pPr>
            <w:r w:rsidRPr="004B4B6A">
              <w:rPr>
                <w:rFonts w:cs="Arial"/>
                <w:lang w:eastAsia="lt-LT"/>
              </w:rPr>
              <w:t>24</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CE3A25" w14:textId="77777777" w:rsidR="004B4B6A" w:rsidRPr="004B4B6A" w:rsidRDefault="004B4B6A" w:rsidP="004B4B6A">
            <w:pPr>
              <w:suppressAutoHyphens/>
              <w:rPr>
                <w:rFonts w:cs="Arial"/>
              </w:rPr>
            </w:pPr>
            <w:r w:rsidRPr="004B4B6A">
              <w:rPr>
                <w:rFonts w:cs="Arial"/>
              </w:rPr>
              <w:t>Statybos darbų techninė priežiūra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9996B4C"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B5EB85"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7192DE7" w14:textId="7F5F32E0"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02AF91" w14:textId="34E6F2E5" w:rsidR="004B4B6A" w:rsidRPr="004B4B6A" w:rsidRDefault="004B4B6A" w:rsidP="004B4B6A">
            <w:pPr>
              <w:spacing w:line="259" w:lineRule="auto"/>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160D70" w14:textId="786160EB" w:rsidR="004B4B6A" w:rsidRPr="004B4B6A" w:rsidRDefault="004B4B6A" w:rsidP="004B4B6A">
            <w:pPr>
              <w:spacing w:line="259" w:lineRule="auto"/>
              <w:jc w:val="center"/>
              <w:rPr>
                <w:rFonts w:cs="Arial"/>
                <w:lang w:eastAsia="lt-LT"/>
              </w:rPr>
            </w:pPr>
            <w:r w:rsidRPr="004B4B6A">
              <w:rPr>
                <w:rFonts w:cs="Arial"/>
                <w:lang w:eastAsia="lt-LT"/>
              </w:rPr>
              <w:t>U</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F0E71A2" w14:textId="73882864" w:rsidR="004B4B6A" w:rsidRPr="004B4B6A" w:rsidRDefault="004B4B6A" w:rsidP="004B4B6A">
            <w:pPr>
              <w:spacing w:line="259" w:lineRule="auto"/>
              <w:jc w:val="center"/>
              <w:rPr>
                <w:rFonts w:cs="Arial"/>
                <w:lang w:eastAsia="lt-LT"/>
              </w:rPr>
            </w:pPr>
            <w:r w:rsidRPr="004B4B6A">
              <w:rPr>
                <w:rFonts w:cs="Arial"/>
                <w:lang w:eastAsia="lt-LT"/>
              </w:rPr>
              <w:t>U</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82A1591" w14:textId="77777777" w:rsidR="004B4B6A" w:rsidRPr="004B4B6A" w:rsidRDefault="004B4B6A" w:rsidP="004B4B6A">
            <w:pPr>
              <w:suppressAutoHyphens/>
              <w:jc w:val="center"/>
              <w:rPr>
                <w:rFonts w:cs="Arial"/>
                <w:lang w:eastAsia="lt-LT"/>
              </w:rPr>
            </w:pPr>
          </w:p>
        </w:tc>
      </w:tr>
      <w:tr w:rsidR="004B4B6A" w14:paraId="187DB8C6"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A2BE90D" w14:textId="288DC8F1" w:rsidR="004B4B6A" w:rsidRPr="004B4B6A" w:rsidRDefault="004B4B6A" w:rsidP="00FC6876">
            <w:pPr>
              <w:suppressAutoHyphens/>
              <w:rPr>
                <w:rFonts w:cs="Arial"/>
                <w:lang w:eastAsia="lt-LT"/>
              </w:rPr>
            </w:pPr>
            <w:r w:rsidRPr="004B4B6A">
              <w:rPr>
                <w:rFonts w:cs="Arial"/>
                <w:lang w:eastAsia="lt-LT"/>
              </w:rPr>
              <w:t>25</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886C5" w14:textId="77777777" w:rsidR="004B4B6A" w:rsidRPr="004B4B6A" w:rsidRDefault="004B4B6A" w:rsidP="004B4B6A">
            <w:pPr>
              <w:suppressAutoHyphens/>
              <w:rPr>
                <w:rFonts w:cs="Arial"/>
              </w:rPr>
            </w:pPr>
            <w:r w:rsidRPr="004B4B6A">
              <w:rPr>
                <w:rFonts w:cs="Arial"/>
              </w:rPr>
              <w:t>Išpildomasis modeliavimas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376EE6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4A415FE"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5EC9CCB"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1480AB0"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3CECDD8" w14:textId="481C9C80"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FBB8B05" w14:textId="7A37972F"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8D11775" w14:textId="77777777" w:rsidR="004B4B6A" w:rsidRPr="004B4B6A" w:rsidRDefault="004B4B6A" w:rsidP="004B4B6A">
            <w:pPr>
              <w:suppressAutoHyphens/>
              <w:jc w:val="center"/>
              <w:rPr>
                <w:rFonts w:cs="Arial"/>
                <w:lang w:eastAsia="lt-LT"/>
              </w:rPr>
            </w:pPr>
          </w:p>
        </w:tc>
      </w:tr>
      <w:tr w:rsidR="004B4B6A" w14:paraId="50C0CC5E"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A265288" w14:textId="3E37F65E" w:rsidR="004B4B6A" w:rsidRPr="004B4B6A" w:rsidRDefault="004B4B6A" w:rsidP="00FC6876">
            <w:pPr>
              <w:suppressAutoHyphens/>
              <w:rPr>
                <w:rFonts w:cs="Arial"/>
                <w:lang w:eastAsia="lt-LT"/>
              </w:rPr>
            </w:pPr>
            <w:r w:rsidRPr="004B4B6A">
              <w:rPr>
                <w:rFonts w:cs="Arial"/>
                <w:lang w:eastAsia="lt-LT"/>
              </w:rPr>
              <w:t>26</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38F3A4" w14:textId="77777777" w:rsidR="004B4B6A" w:rsidRPr="004B4B6A" w:rsidRDefault="004B4B6A" w:rsidP="004B4B6A">
            <w:pPr>
              <w:suppressAutoHyphens/>
              <w:rPr>
                <w:rFonts w:cs="Arial"/>
              </w:rPr>
            </w:pPr>
            <w:r w:rsidRPr="004B4B6A">
              <w:rPr>
                <w:rFonts w:cs="Arial"/>
              </w:rPr>
              <w:t>Duomenų modeliavimas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E791F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8D6FA09"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A42EE55"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4BDFC28"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77F7D18" w14:textId="1EEB1D24"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EEF782" w14:textId="6D25B631"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A99FE63" w14:textId="1DF9E5B8" w:rsidR="004B4B6A" w:rsidRPr="004B4B6A" w:rsidRDefault="004B4B6A" w:rsidP="004B4B6A">
            <w:pPr>
              <w:suppressAutoHyphens/>
              <w:jc w:val="center"/>
              <w:rPr>
                <w:rFonts w:cs="Arial"/>
                <w:lang w:eastAsia="lt-LT"/>
              </w:rPr>
            </w:pPr>
          </w:p>
        </w:tc>
      </w:tr>
      <w:tr w:rsidR="004B4B6A" w14:paraId="2B7F61EF"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F6D1907" w14:textId="0A47BEE7" w:rsidR="004B4B6A" w:rsidRPr="004B4B6A" w:rsidRDefault="004B4B6A" w:rsidP="00FC6876">
            <w:pPr>
              <w:suppressAutoHyphens/>
              <w:rPr>
                <w:rFonts w:cs="Arial"/>
                <w:lang w:eastAsia="lt-LT"/>
              </w:rPr>
            </w:pPr>
            <w:r w:rsidRPr="004B4B6A">
              <w:rPr>
                <w:rFonts w:cs="Arial"/>
                <w:lang w:eastAsia="lt-LT"/>
              </w:rPr>
              <w:t>27</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65E414" w14:textId="77777777" w:rsidR="004B4B6A" w:rsidRPr="004B4B6A" w:rsidRDefault="004B4B6A" w:rsidP="004B4B6A">
            <w:pPr>
              <w:suppressAutoHyphens/>
              <w:rPr>
                <w:rFonts w:cs="Arial"/>
              </w:rPr>
            </w:pPr>
            <w:r w:rsidRPr="004B4B6A">
              <w:rPr>
                <w:rFonts w:cs="Arial"/>
              </w:rPr>
              <w:t>Statinio priežiūros planavimas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AEBB87E"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11A2D2"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A04574"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29553F2"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5C25ED4" w14:textId="75F58BD6"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CBCC4C7" w14:textId="4C96AF25" w:rsidR="004B4B6A" w:rsidRPr="004B4B6A" w:rsidRDefault="004B4B6A" w:rsidP="00AA6FFF">
            <w:pPr>
              <w:suppressAutoHyphens/>
              <w:jc w:val="center"/>
              <w:rPr>
                <w:rFonts w:cs="Arial"/>
                <w:lang w:eastAsia="lt-LT"/>
              </w:rPr>
            </w:pPr>
            <w:r w:rsidRPr="004B4B6A">
              <w:rPr>
                <w:rFonts w:cs="Arial"/>
                <w:lang w:eastAsia="lt-LT"/>
              </w:rPr>
              <w:t>U</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0D5F75D" w14:textId="1F327488" w:rsidR="004B4B6A" w:rsidRPr="004B4B6A" w:rsidRDefault="004B4B6A" w:rsidP="004B4B6A">
            <w:pPr>
              <w:suppressAutoHyphens/>
              <w:jc w:val="center"/>
              <w:rPr>
                <w:rFonts w:cs="Arial"/>
                <w:lang w:eastAsia="lt-LT"/>
              </w:rPr>
            </w:pPr>
          </w:p>
        </w:tc>
      </w:tr>
      <w:tr w:rsidR="004B4B6A" w14:paraId="3B6438DD"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DCDBAD" w14:textId="577EDD6C" w:rsidR="004B4B6A" w:rsidRPr="004B4B6A" w:rsidRDefault="004B4B6A" w:rsidP="00FC6876">
            <w:pPr>
              <w:suppressAutoHyphens/>
              <w:rPr>
                <w:rFonts w:cs="Arial"/>
                <w:lang w:eastAsia="lt-LT"/>
              </w:rPr>
            </w:pPr>
            <w:r w:rsidRPr="004B4B6A">
              <w:rPr>
                <w:rFonts w:cs="Arial"/>
                <w:lang w:eastAsia="lt-LT"/>
              </w:rPr>
              <w:t>28</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E456A0" w14:textId="77777777" w:rsidR="004B4B6A" w:rsidRPr="004B4B6A" w:rsidRDefault="004B4B6A" w:rsidP="004B4B6A">
            <w:pPr>
              <w:suppressAutoHyphens/>
              <w:rPr>
                <w:rFonts w:cs="Arial"/>
              </w:rPr>
            </w:pPr>
            <w:r w:rsidRPr="004B4B6A">
              <w:rPr>
                <w:rFonts w:cs="Arial"/>
              </w:rPr>
              <w:t>Statinio inžinerinių sistemų, tinklų ir komunikacinė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9DC00F5"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1D7FC2"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EBB1DA1"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B6C6F8D"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A002154" w14:textId="292E93E5"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20B7AB1" w14:textId="05BC49F8"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D6EB6B6" w14:textId="77777777" w:rsidR="004B4B6A" w:rsidRPr="004B4B6A" w:rsidRDefault="004B4B6A" w:rsidP="004B4B6A">
            <w:pPr>
              <w:suppressAutoHyphens/>
              <w:jc w:val="center"/>
              <w:rPr>
                <w:rFonts w:cs="Arial"/>
                <w:lang w:eastAsia="lt-LT"/>
              </w:rPr>
            </w:pPr>
          </w:p>
        </w:tc>
      </w:tr>
      <w:tr w:rsidR="004B4B6A" w14:paraId="2ACAE1D1"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E63A79" w14:textId="1DFF7ED4" w:rsidR="004B4B6A" w:rsidRPr="004B4B6A" w:rsidRDefault="004B4B6A" w:rsidP="00FC6876">
            <w:pPr>
              <w:suppressAutoHyphens/>
              <w:rPr>
                <w:rFonts w:cs="Arial"/>
                <w:lang w:eastAsia="lt-LT"/>
              </w:rPr>
            </w:pPr>
            <w:r w:rsidRPr="004B4B6A">
              <w:rPr>
                <w:rFonts w:cs="Arial"/>
                <w:lang w:eastAsia="lt-LT"/>
              </w:rPr>
              <w:t>29</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5DF2AC" w14:textId="77777777" w:rsidR="004B4B6A" w:rsidRPr="004B4B6A" w:rsidRDefault="004B4B6A" w:rsidP="004B4B6A">
            <w:pPr>
              <w:suppressAutoHyphens/>
              <w:rPr>
                <w:rFonts w:cs="Arial"/>
              </w:rPr>
            </w:pPr>
            <w:r w:rsidRPr="004B4B6A">
              <w:rPr>
                <w:rFonts w:cs="Arial"/>
              </w:rPr>
              <w:t>Energijos sąnaudų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C338B98"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07F41A0"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D057743"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5BCFA8A"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E4589F"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C28B976" w14:textId="29816CDA"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15F9458" w14:textId="77777777" w:rsidR="004B4B6A" w:rsidRPr="004B4B6A" w:rsidRDefault="004B4B6A" w:rsidP="004B4B6A">
            <w:pPr>
              <w:suppressAutoHyphens/>
              <w:jc w:val="center"/>
              <w:rPr>
                <w:rFonts w:cs="Arial"/>
                <w:lang w:eastAsia="lt-LT"/>
              </w:rPr>
            </w:pPr>
          </w:p>
        </w:tc>
      </w:tr>
      <w:tr w:rsidR="004B4B6A" w14:paraId="79A30673"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445CD57" w14:textId="098DDDE4" w:rsidR="004B4B6A" w:rsidRPr="004B4B6A" w:rsidRDefault="004B4B6A" w:rsidP="00FC6876">
            <w:pPr>
              <w:suppressAutoHyphens/>
              <w:rPr>
                <w:rFonts w:cs="Arial"/>
                <w:lang w:eastAsia="lt-LT"/>
              </w:rPr>
            </w:pPr>
            <w:r w:rsidRPr="004B4B6A">
              <w:rPr>
                <w:rFonts w:cs="Arial"/>
                <w:lang w:eastAsia="lt-LT"/>
              </w:rPr>
              <w:t>30</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E36835" w14:textId="77777777" w:rsidR="004B4B6A" w:rsidRPr="004B4B6A" w:rsidRDefault="004B4B6A" w:rsidP="004B4B6A">
            <w:pPr>
              <w:suppressAutoHyphens/>
              <w:rPr>
                <w:rFonts w:cs="Arial"/>
              </w:rPr>
            </w:pPr>
            <w:r w:rsidRPr="004B4B6A">
              <w:rPr>
                <w:rFonts w:cs="Arial"/>
              </w:rPr>
              <w:t>Turto valdymas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3219EC8"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BD53D38"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9A49A9"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008BAB3"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EF4ADB"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C1787A0"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DBAFDB0" w14:textId="5C86AB08" w:rsidR="004B4B6A" w:rsidRPr="004B4B6A" w:rsidRDefault="004B4B6A" w:rsidP="004B4B6A">
            <w:pPr>
              <w:suppressAutoHyphens/>
              <w:jc w:val="center"/>
              <w:rPr>
                <w:rFonts w:cs="Arial"/>
                <w:lang w:eastAsia="lt-LT"/>
              </w:rPr>
            </w:pPr>
          </w:p>
        </w:tc>
      </w:tr>
      <w:tr w:rsidR="004B4B6A" w14:paraId="6AF5B40F"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E3B6ED9" w14:textId="68A67EC4" w:rsidR="004B4B6A" w:rsidRPr="004B4B6A" w:rsidRDefault="004B4B6A" w:rsidP="00FC6876">
            <w:pPr>
              <w:suppressAutoHyphens/>
              <w:rPr>
                <w:rFonts w:cs="Arial"/>
                <w:lang w:eastAsia="lt-LT"/>
              </w:rPr>
            </w:pPr>
            <w:r w:rsidRPr="004B4B6A">
              <w:rPr>
                <w:rFonts w:cs="Arial"/>
                <w:lang w:eastAsia="lt-LT"/>
              </w:rPr>
              <w:t>31</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186B73" w14:textId="77777777" w:rsidR="004B4B6A" w:rsidRPr="004B4B6A" w:rsidRDefault="004B4B6A" w:rsidP="004B4B6A">
            <w:pPr>
              <w:suppressAutoHyphens/>
              <w:rPr>
                <w:rFonts w:cs="Arial"/>
              </w:rPr>
            </w:pPr>
            <w:r w:rsidRPr="004B4B6A">
              <w:rPr>
                <w:rFonts w:cs="Arial"/>
              </w:rPr>
              <w:t>Erdvės valdymas ir stebėsena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8DEF4EA"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C66A28E"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76EA7D"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50EB380"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08F32B"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2657EE8"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AC24C4B" w14:textId="6D9653E7" w:rsidR="004B4B6A" w:rsidRPr="004B4B6A" w:rsidRDefault="004B4B6A" w:rsidP="004B4B6A">
            <w:pPr>
              <w:suppressAutoHyphens/>
              <w:jc w:val="center"/>
              <w:rPr>
                <w:rFonts w:cs="Arial"/>
                <w:lang w:eastAsia="lt-LT"/>
              </w:rPr>
            </w:pPr>
          </w:p>
        </w:tc>
      </w:tr>
      <w:tr w:rsidR="004B4B6A" w14:paraId="647FB8BC"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0982FB" w14:textId="35A8B106" w:rsidR="004B4B6A" w:rsidRPr="004B4B6A" w:rsidRDefault="004B4B6A" w:rsidP="00FC6876">
            <w:pPr>
              <w:suppressAutoHyphens/>
              <w:rPr>
                <w:rFonts w:cs="Arial"/>
                <w:lang w:eastAsia="lt-LT"/>
              </w:rPr>
            </w:pPr>
            <w:r w:rsidRPr="004B4B6A">
              <w:rPr>
                <w:rFonts w:cs="Arial"/>
                <w:lang w:eastAsia="lt-LT"/>
              </w:rPr>
              <w:t>32</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F2C7CD" w14:textId="77777777" w:rsidR="004B4B6A" w:rsidRPr="004B4B6A" w:rsidRDefault="004B4B6A" w:rsidP="004B4B6A">
            <w:pPr>
              <w:suppressAutoHyphens/>
              <w:rPr>
                <w:rFonts w:cs="Arial"/>
              </w:rPr>
            </w:pPr>
            <w:r w:rsidRPr="004B4B6A">
              <w:rPr>
                <w:rFonts w:cs="Arial"/>
              </w:rPr>
              <w:t>Tvarumo stebėsena ir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EE7DD9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02D9738"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00F0840"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BBC4EFA"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22E8A7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E83A3B1" w14:textId="3C0962E9"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B2BA5AD" w14:textId="77777777" w:rsidR="004B4B6A" w:rsidRPr="004B4B6A" w:rsidRDefault="004B4B6A" w:rsidP="004B4B6A">
            <w:pPr>
              <w:suppressAutoHyphens/>
              <w:jc w:val="center"/>
              <w:rPr>
                <w:rFonts w:cs="Arial"/>
                <w:lang w:eastAsia="lt-LT"/>
              </w:rPr>
            </w:pPr>
          </w:p>
        </w:tc>
      </w:tr>
      <w:tr w:rsidR="004B4B6A" w14:paraId="55B0901C"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2DEEACD" w14:textId="3DC325B3" w:rsidR="004B4B6A" w:rsidRPr="004B4B6A" w:rsidRDefault="004B4B6A" w:rsidP="00FC6876">
            <w:pPr>
              <w:suppressAutoHyphens/>
              <w:rPr>
                <w:rFonts w:cs="Arial"/>
                <w:lang w:eastAsia="lt-LT"/>
              </w:rPr>
            </w:pPr>
            <w:r w:rsidRPr="004B4B6A">
              <w:rPr>
                <w:rFonts w:cs="Arial"/>
                <w:lang w:eastAsia="lt-LT"/>
              </w:rPr>
              <w:t>33</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E28089" w14:textId="77777777" w:rsidR="004B4B6A" w:rsidRPr="004B4B6A" w:rsidRDefault="004B4B6A" w:rsidP="004B4B6A">
            <w:pPr>
              <w:suppressAutoHyphens/>
              <w:rPr>
                <w:rFonts w:cs="Arial"/>
              </w:rPr>
            </w:pPr>
            <w:r w:rsidRPr="004B4B6A">
              <w:rPr>
                <w:rFonts w:cs="Arial"/>
              </w:rPr>
              <w:t>Avarijų prevencija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869B4E0"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A4CDC8D"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1B5EBA2"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B1D7A99"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F503C5"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69E5B48" w14:textId="023D8C73"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420B444" w14:textId="0C68812C" w:rsidR="004B4B6A" w:rsidRPr="004B4B6A" w:rsidRDefault="004B4B6A" w:rsidP="004B4B6A">
            <w:pPr>
              <w:suppressAutoHyphens/>
              <w:jc w:val="center"/>
              <w:rPr>
                <w:rFonts w:cs="Arial"/>
                <w:lang w:eastAsia="lt-LT"/>
              </w:rPr>
            </w:pPr>
          </w:p>
        </w:tc>
      </w:tr>
      <w:tr w:rsidR="000D7512" w:rsidRPr="004B4B6A" w14:paraId="0AE64608" w14:textId="77777777" w:rsidTr="004B4B6A">
        <w:trPr>
          <w:trHeight w:val="300"/>
        </w:trPr>
        <w:tc>
          <w:tcPr>
            <w:tcW w:w="144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5623A" w14:textId="39E6EB35" w:rsidR="000D7512" w:rsidRPr="004B4B6A" w:rsidRDefault="05514092" w:rsidP="166E438F">
            <w:pPr>
              <w:suppressAutoHyphens/>
              <w:rPr>
                <w:rFonts w:cs="Arial"/>
                <w:b/>
                <w:bCs/>
              </w:rPr>
            </w:pPr>
            <w:r w:rsidRPr="004B4B6A">
              <w:rPr>
                <w:rFonts w:cs="Arial"/>
                <w:b/>
                <w:bCs/>
              </w:rPr>
              <w:lastRenderedPageBreak/>
              <w:t>3.</w:t>
            </w:r>
            <w:r w:rsidR="1BBF2F31" w:rsidRPr="004B4B6A">
              <w:tab/>
            </w:r>
            <w:r w:rsidRPr="004B4B6A">
              <w:rPr>
                <w:rFonts w:cs="Arial"/>
                <w:b/>
                <w:bCs/>
              </w:rPr>
              <w:t>Mokymų poreikis, susijęs su pirkimo objektu</w:t>
            </w:r>
          </w:p>
        </w:tc>
      </w:tr>
      <w:tr w:rsidR="000D7512" w:rsidRPr="004B4B6A" w14:paraId="3E1598BA" w14:textId="77777777" w:rsidTr="00FC6876">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19573B" w14:textId="77777777" w:rsidR="000D7512" w:rsidRPr="004B4B6A" w:rsidRDefault="22C4EAC0" w:rsidP="00221EED">
            <w:pPr>
              <w:suppressAutoHyphens/>
              <w:jc w:val="center"/>
              <w:rPr>
                <w:rFonts w:cs="Arial"/>
                <w:b/>
                <w:bCs/>
              </w:rPr>
            </w:pPr>
            <w:r w:rsidRPr="004B4B6A">
              <w:rPr>
                <w:rFonts w:cs="Arial"/>
                <w:b/>
                <w:bCs/>
              </w:rPr>
              <w:t>Eil. Nr.</w:t>
            </w:r>
          </w:p>
        </w:tc>
        <w:tc>
          <w:tcPr>
            <w:tcW w:w="64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34405C" w14:textId="77777777" w:rsidR="000D7512" w:rsidRPr="004B4B6A" w:rsidRDefault="22C4EAC0" w:rsidP="00221EED">
            <w:pPr>
              <w:suppressAutoHyphens/>
              <w:jc w:val="center"/>
              <w:rPr>
                <w:rFonts w:cs="Arial"/>
                <w:b/>
                <w:bCs/>
              </w:rPr>
            </w:pPr>
            <w:r w:rsidRPr="004B4B6A">
              <w:rPr>
                <w:rFonts w:cs="Arial"/>
                <w:b/>
                <w:bCs/>
              </w:rPr>
              <w:t>Mokymų pavadinimas ir tikslas</w:t>
            </w:r>
          </w:p>
        </w:tc>
        <w:tc>
          <w:tcPr>
            <w:tcW w:w="34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95DFAA" w14:textId="77777777" w:rsidR="000D7512" w:rsidRPr="004B4B6A" w:rsidRDefault="22C4EAC0" w:rsidP="00221EED">
            <w:pPr>
              <w:suppressAutoHyphens/>
              <w:jc w:val="center"/>
              <w:rPr>
                <w:rFonts w:cs="Arial"/>
                <w:b/>
                <w:bCs/>
              </w:rPr>
            </w:pPr>
            <w:r w:rsidRPr="004B4B6A">
              <w:rPr>
                <w:rFonts w:cs="Arial"/>
                <w:b/>
                <w:bCs/>
              </w:rPr>
              <w:t>Mokymų trukmė</w:t>
            </w:r>
          </w:p>
        </w:tc>
        <w:tc>
          <w:tcPr>
            <w:tcW w:w="367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B25937" w14:textId="77777777" w:rsidR="000D7512" w:rsidRPr="004B4B6A" w:rsidRDefault="22C4EAC0" w:rsidP="00221EED">
            <w:pPr>
              <w:suppressAutoHyphens/>
              <w:jc w:val="center"/>
              <w:rPr>
                <w:rFonts w:cs="Arial"/>
                <w:b/>
                <w:bCs/>
              </w:rPr>
            </w:pPr>
            <w:r w:rsidRPr="004B4B6A">
              <w:rPr>
                <w:rFonts w:cs="Arial"/>
                <w:b/>
                <w:bCs/>
              </w:rPr>
              <w:t>Pastabos</w:t>
            </w:r>
          </w:p>
        </w:tc>
      </w:tr>
      <w:tr w:rsidR="000D7512" w:rsidRPr="004B4B6A" w14:paraId="1C8DE9F7" w14:textId="77777777" w:rsidTr="00FC6876">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0FA40" w14:textId="77777777" w:rsidR="000D7512" w:rsidRPr="004B4B6A" w:rsidRDefault="22C4EAC0" w:rsidP="43D99CE6">
            <w:pPr>
              <w:suppressAutoHyphens/>
              <w:jc w:val="center"/>
              <w:rPr>
                <w:rFonts w:cs="Arial"/>
                <w:b/>
                <w:bCs/>
              </w:rPr>
            </w:pPr>
            <w:r w:rsidRPr="004B4B6A">
              <w:rPr>
                <w:rFonts w:cs="Arial"/>
                <w:b/>
                <w:bCs/>
              </w:rPr>
              <w:t>1</w:t>
            </w:r>
          </w:p>
        </w:tc>
        <w:tc>
          <w:tcPr>
            <w:tcW w:w="64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DD4B8F" w14:textId="77777777" w:rsidR="000D7512" w:rsidRPr="004B4B6A" w:rsidRDefault="22C4EAC0" w:rsidP="43D99CE6">
            <w:pPr>
              <w:suppressAutoHyphens/>
              <w:jc w:val="center"/>
              <w:rPr>
                <w:rFonts w:cs="Arial"/>
                <w:b/>
                <w:bCs/>
              </w:rPr>
            </w:pPr>
            <w:r w:rsidRPr="004B4B6A">
              <w:rPr>
                <w:rFonts w:cs="Arial"/>
                <w:b/>
                <w:bCs/>
              </w:rPr>
              <w:t>2</w:t>
            </w:r>
          </w:p>
        </w:tc>
        <w:tc>
          <w:tcPr>
            <w:tcW w:w="34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86C6A" w14:textId="77777777" w:rsidR="000D7512" w:rsidRPr="004B4B6A" w:rsidRDefault="22C4EAC0" w:rsidP="43D99CE6">
            <w:pPr>
              <w:suppressAutoHyphens/>
              <w:jc w:val="center"/>
              <w:rPr>
                <w:rFonts w:cs="Arial"/>
                <w:b/>
                <w:bCs/>
              </w:rPr>
            </w:pPr>
            <w:r w:rsidRPr="004B4B6A">
              <w:rPr>
                <w:rFonts w:cs="Arial"/>
                <w:b/>
                <w:bCs/>
              </w:rPr>
              <w:t>3</w:t>
            </w:r>
          </w:p>
        </w:tc>
        <w:tc>
          <w:tcPr>
            <w:tcW w:w="367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53F294" w14:textId="77777777" w:rsidR="000D7512" w:rsidRPr="004B4B6A" w:rsidRDefault="22C4EAC0" w:rsidP="43D99CE6">
            <w:pPr>
              <w:suppressAutoHyphens/>
              <w:jc w:val="center"/>
              <w:rPr>
                <w:rFonts w:cs="Arial"/>
                <w:b/>
                <w:bCs/>
              </w:rPr>
            </w:pPr>
            <w:r w:rsidRPr="004B4B6A">
              <w:rPr>
                <w:rFonts w:cs="Arial"/>
                <w:b/>
                <w:bCs/>
              </w:rPr>
              <w:t>4</w:t>
            </w:r>
          </w:p>
        </w:tc>
      </w:tr>
      <w:tr w:rsidR="000D7512" w:rsidRPr="00122BBB" w14:paraId="71C40DC8" w14:textId="77777777" w:rsidTr="00FC6876">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4000A1" w14:textId="6B60A645" w:rsidR="000D7512" w:rsidRPr="00122BBB" w:rsidRDefault="3A3579A9" w:rsidP="00FC6876">
            <w:pPr>
              <w:suppressAutoHyphens/>
              <w:rPr>
                <w:rFonts w:cs="Arial"/>
                <w:sz w:val="22"/>
                <w:szCs w:val="22"/>
              </w:rPr>
            </w:pPr>
            <w:r w:rsidRPr="00122BBB">
              <w:rPr>
                <w:rFonts w:cs="Arial"/>
                <w:sz w:val="22"/>
                <w:szCs w:val="22"/>
              </w:rPr>
              <w:t>1</w:t>
            </w:r>
            <w:r w:rsidR="00225B26" w:rsidRPr="00122BBB">
              <w:rPr>
                <w:rFonts w:cs="Arial"/>
                <w:sz w:val="22"/>
                <w:szCs w:val="22"/>
              </w:rPr>
              <w:t>.</w:t>
            </w:r>
          </w:p>
        </w:tc>
        <w:tc>
          <w:tcPr>
            <w:tcW w:w="64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4EDF7" w14:textId="38D9249E" w:rsidR="000D7512" w:rsidRPr="00122BBB" w:rsidRDefault="595F19CA" w:rsidP="00221EED">
            <w:pPr>
              <w:suppressAutoHyphens/>
              <w:jc w:val="both"/>
              <w:rPr>
                <w:rFonts w:cs="Arial"/>
                <w:sz w:val="22"/>
                <w:szCs w:val="22"/>
              </w:rPr>
            </w:pPr>
            <w:r w:rsidRPr="00122BBB">
              <w:rPr>
                <w:color w:val="000000" w:themeColor="text1"/>
                <w:sz w:val="22"/>
                <w:szCs w:val="22"/>
              </w:rPr>
              <w:t xml:space="preserve">Supažindinimas su BIM </w:t>
            </w:r>
            <w:proofErr w:type="spellStart"/>
            <w:r w:rsidRPr="00122BBB">
              <w:rPr>
                <w:color w:val="000000" w:themeColor="text1"/>
                <w:sz w:val="22"/>
                <w:szCs w:val="22"/>
              </w:rPr>
              <w:t>igyvendinimo</w:t>
            </w:r>
            <w:proofErr w:type="spellEnd"/>
            <w:r w:rsidRPr="00122BBB">
              <w:rPr>
                <w:color w:val="000000" w:themeColor="text1"/>
                <w:sz w:val="22"/>
                <w:szCs w:val="22"/>
              </w:rPr>
              <w:t xml:space="preserve"> planu - BEP (angl. BIM E</w:t>
            </w:r>
            <w:proofErr w:type="spellStart"/>
            <w:r w:rsidRPr="00122BBB">
              <w:rPr>
                <w:color w:val="000000" w:themeColor="text1"/>
                <w:sz w:val="22"/>
                <w:szCs w:val="22"/>
                <w:lang w:val="en-US"/>
              </w:rPr>
              <w:t>xecution</w:t>
            </w:r>
            <w:proofErr w:type="spellEnd"/>
            <w:r w:rsidRPr="00122BBB">
              <w:rPr>
                <w:color w:val="000000" w:themeColor="text1"/>
                <w:sz w:val="22"/>
                <w:szCs w:val="22"/>
                <w:lang w:val="en-US"/>
              </w:rPr>
              <w:t xml:space="preserve"> Plan</w:t>
            </w:r>
            <w:r w:rsidRPr="00122BBB">
              <w:rPr>
                <w:color w:val="000000" w:themeColor="text1"/>
                <w:sz w:val="22"/>
                <w:szCs w:val="22"/>
              </w:rPr>
              <w:t>), projekto vykdymo tvarka bei taisyklėmis, duomenų kėlimo eiliškumu bei rolėmis projekto vykdymo eigoje taikant BIM</w:t>
            </w:r>
            <w:r w:rsidR="6E0E3F29" w:rsidRPr="00122BBB">
              <w:rPr>
                <w:color w:val="000000" w:themeColor="text1"/>
                <w:sz w:val="22"/>
                <w:szCs w:val="22"/>
              </w:rPr>
              <w:t>.</w:t>
            </w:r>
          </w:p>
        </w:tc>
        <w:tc>
          <w:tcPr>
            <w:tcW w:w="34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9EF87" w14:textId="2B994A8F" w:rsidR="000D7512" w:rsidRPr="00122BBB" w:rsidRDefault="3A3579A9" w:rsidP="00FC6876">
            <w:pPr>
              <w:suppressAutoHyphens/>
              <w:jc w:val="both"/>
              <w:rPr>
                <w:rFonts w:cs="Arial"/>
                <w:sz w:val="22"/>
                <w:szCs w:val="22"/>
              </w:rPr>
            </w:pPr>
            <w:r w:rsidRPr="00122BBB">
              <w:rPr>
                <w:color w:val="000000" w:themeColor="text1"/>
                <w:sz w:val="22"/>
                <w:szCs w:val="22"/>
              </w:rPr>
              <w:t>Iki 4 valandų</w:t>
            </w:r>
          </w:p>
        </w:tc>
        <w:tc>
          <w:tcPr>
            <w:tcW w:w="367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6DCDE" w14:textId="41577DA1" w:rsidR="000D7512" w:rsidRPr="00122BBB" w:rsidRDefault="1E156F24" w:rsidP="00221EED">
            <w:pPr>
              <w:suppressAutoHyphens/>
              <w:jc w:val="both"/>
              <w:rPr>
                <w:rFonts w:cs="Arial"/>
                <w:sz w:val="22"/>
                <w:szCs w:val="22"/>
              </w:rPr>
            </w:pPr>
            <w:r w:rsidRPr="00122BBB">
              <w:rPr>
                <w:color w:val="000000" w:themeColor="text1"/>
                <w:sz w:val="22"/>
                <w:szCs w:val="22"/>
              </w:rPr>
              <w:t xml:space="preserve">Tiekėjo vykdomi mokymai </w:t>
            </w:r>
            <w:r w:rsidR="337B9192" w:rsidRPr="00122BBB">
              <w:rPr>
                <w:color w:val="000000" w:themeColor="text1"/>
                <w:sz w:val="22"/>
                <w:szCs w:val="22"/>
              </w:rPr>
              <w:t xml:space="preserve">gyvai arba </w:t>
            </w:r>
            <w:r w:rsidRPr="00122BBB">
              <w:rPr>
                <w:color w:val="000000" w:themeColor="text1"/>
                <w:sz w:val="22"/>
                <w:szCs w:val="22"/>
              </w:rPr>
              <w:t xml:space="preserve">nuotoliniu būdu (pavyzdžiui </w:t>
            </w:r>
            <w:proofErr w:type="spellStart"/>
            <w:r w:rsidRPr="00122BBB">
              <w:rPr>
                <w:color w:val="000000" w:themeColor="text1"/>
                <w:sz w:val="22"/>
                <w:szCs w:val="22"/>
              </w:rPr>
              <w:t>Teams</w:t>
            </w:r>
            <w:proofErr w:type="spellEnd"/>
            <w:r w:rsidRPr="00122BBB">
              <w:rPr>
                <w:color w:val="000000" w:themeColor="text1"/>
                <w:sz w:val="22"/>
                <w:szCs w:val="22"/>
              </w:rPr>
              <w:t xml:space="preserve"> platformoje).</w:t>
            </w:r>
          </w:p>
        </w:tc>
      </w:tr>
      <w:tr w:rsidR="09F097CD" w:rsidRPr="00122BBB" w14:paraId="6B7B9E8C" w14:textId="77777777" w:rsidTr="00FC6876">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57CB98" w14:textId="49073FE9" w:rsidR="4BA09A7B" w:rsidRPr="00122BBB" w:rsidRDefault="0F242047" w:rsidP="00FC6876">
            <w:pPr>
              <w:rPr>
                <w:rFonts w:cs="Arial"/>
                <w:sz w:val="22"/>
                <w:szCs w:val="22"/>
              </w:rPr>
            </w:pPr>
            <w:r w:rsidRPr="00122BBB">
              <w:rPr>
                <w:rFonts w:cs="Arial"/>
                <w:sz w:val="22"/>
                <w:szCs w:val="22"/>
              </w:rPr>
              <w:t>2</w:t>
            </w:r>
            <w:r w:rsidR="00225B26" w:rsidRPr="00122BBB">
              <w:rPr>
                <w:rFonts w:cs="Arial"/>
                <w:sz w:val="22"/>
                <w:szCs w:val="22"/>
              </w:rPr>
              <w:t>.</w:t>
            </w:r>
          </w:p>
        </w:tc>
        <w:tc>
          <w:tcPr>
            <w:tcW w:w="64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35BDFD" w14:textId="0F8EBFD5" w:rsidR="4BA09A7B" w:rsidRPr="00122BBB" w:rsidRDefault="0F242047" w:rsidP="43D99CE6">
            <w:pPr>
              <w:jc w:val="both"/>
              <w:rPr>
                <w:color w:val="000000" w:themeColor="text1"/>
                <w:sz w:val="22"/>
                <w:szCs w:val="22"/>
              </w:rPr>
            </w:pPr>
            <w:r w:rsidRPr="00122BBB">
              <w:rPr>
                <w:color w:val="000000" w:themeColor="text1"/>
                <w:sz w:val="22"/>
                <w:szCs w:val="22"/>
              </w:rPr>
              <w:t>Supažindinimas su bendrąja duomenų aplinka</w:t>
            </w:r>
            <w:r w:rsidR="73DD90F8" w:rsidRPr="00122BBB">
              <w:rPr>
                <w:color w:val="000000" w:themeColor="text1"/>
                <w:sz w:val="22"/>
                <w:szCs w:val="22"/>
              </w:rPr>
              <w:t xml:space="preserve"> DALUX</w:t>
            </w:r>
            <w:r w:rsidRPr="00122BBB">
              <w:rPr>
                <w:color w:val="000000" w:themeColor="text1"/>
                <w:sz w:val="22"/>
                <w:szCs w:val="22"/>
              </w:rPr>
              <w:t xml:space="preserve"> (CDE) – informacijos įkėlimas, peržiūra, komentavimas, versijų valdymas</w:t>
            </w:r>
            <w:r w:rsidR="201794E9" w:rsidRPr="00122BBB">
              <w:rPr>
                <w:color w:val="000000" w:themeColor="text1"/>
                <w:sz w:val="22"/>
                <w:szCs w:val="22"/>
              </w:rPr>
              <w:t>, projekto derinimo ir tvirtinimo procesai</w:t>
            </w:r>
            <w:r w:rsidRPr="00122BBB">
              <w:rPr>
                <w:color w:val="000000" w:themeColor="text1"/>
                <w:sz w:val="22"/>
                <w:szCs w:val="22"/>
              </w:rPr>
              <w:t>.</w:t>
            </w:r>
          </w:p>
        </w:tc>
        <w:tc>
          <w:tcPr>
            <w:tcW w:w="34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7FF01" w14:textId="22357985" w:rsidR="4BA09A7B" w:rsidRPr="00122BBB" w:rsidRDefault="0F242047" w:rsidP="43D99CE6">
            <w:pPr>
              <w:jc w:val="both"/>
              <w:rPr>
                <w:color w:val="000000" w:themeColor="text1"/>
                <w:sz w:val="22"/>
                <w:szCs w:val="22"/>
              </w:rPr>
            </w:pPr>
            <w:r w:rsidRPr="00122BBB">
              <w:rPr>
                <w:color w:val="000000" w:themeColor="text1"/>
                <w:sz w:val="22"/>
                <w:szCs w:val="22"/>
              </w:rPr>
              <w:t>Iki 2 valandų</w:t>
            </w:r>
          </w:p>
        </w:tc>
        <w:tc>
          <w:tcPr>
            <w:tcW w:w="367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EE034" w14:textId="13FEEB6D" w:rsidR="4BA09A7B" w:rsidRPr="00122BBB" w:rsidRDefault="36A4E9B5" w:rsidP="43D99CE6">
            <w:pPr>
              <w:jc w:val="both"/>
              <w:rPr>
                <w:color w:val="000000" w:themeColor="text1"/>
                <w:sz w:val="22"/>
                <w:szCs w:val="22"/>
              </w:rPr>
            </w:pPr>
            <w:r w:rsidRPr="00122BBB">
              <w:rPr>
                <w:color w:val="000000" w:themeColor="text1"/>
                <w:sz w:val="22"/>
                <w:szCs w:val="22"/>
              </w:rPr>
              <w:t>Tiekėjo vykdomi mokymai gyvai arba</w:t>
            </w:r>
            <w:r w:rsidR="6C1CF555" w:rsidRPr="00122BBB">
              <w:rPr>
                <w:color w:val="000000" w:themeColor="text1"/>
                <w:sz w:val="22"/>
                <w:szCs w:val="22"/>
              </w:rPr>
              <w:t xml:space="preserve"> </w:t>
            </w:r>
            <w:r w:rsidR="38799260" w:rsidRPr="00122BBB">
              <w:rPr>
                <w:color w:val="000000" w:themeColor="text1"/>
                <w:sz w:val="22"/>
                <w:szCs w:val="22"/>
              </w:rPr>
              <w:t xml:space="preserve">nuotoliniu būdu </w:t>
            </w:r>
            <w:r w:rsidR="0076E60E" w:rsidRPr="00122BBB">
              <w:rPr>
                <w:color w:val="000000" w:themeColor="text1"/>
                <w:sz w:val="22"/>
                <w:szCs w:val="22"/>
              </w:rPr>
              <w:t>(</w:t>
            </w:r>
            <w:r w:rsidR="008A1DDB" w:rsidRPr="00122BBB">
              <w:rPr>
                <w:color w:val="000000" w:themeColor="text1"/>
                <w:sz w:val="22"/>
                <w:szCs w:val="22"/>
              </w:rPr>
              <w:t xml:space="preserve">pavyzdžiui </w:t>
            </w:r>
            <w:proofErr w:type="spellStart"/>
            <w:r w:rsidR="008A1DDB" w:rsidRPr="00122BBB">
              <w:rPr>
                <w:color w:val="000000" w:themeColor="text1"/>
                <w:sz w:val="22"/>
                <w:szCs w:val="22"/>
              </w:rPr>
              <w:t>Teams</w:t>
            </w:r>
            <w:proofErr w:type="spellEnd"/>
            <w:r w:rsidR="008A1DDB" w:rsidRPr="00122BBB">
              <w:rPr>
                <w:color w:val="000000" w:themeColor="text1"/>
                <w:sz w:val="22"/>
                <w:szCs w:val="22"/>
              </w:rPr>
              <w:t xml:space="preserve"> platformoje</w:t>
            </w:r>
            <w:r w:rsidR="6C1CF555" w:rsidRPr="00122BBB">
              <w:rPr>
                <w:color w:val="000000" w:themeColor="text1"/>
                <w:sz w:val="22"/>
                <w:szCs w:val="22"/>
              </w:rPr>
              <w:t>)</w:t>
            </w:r>
            <w:r w:rsidR="7FD3CB82" w:rsidRPr="00122BBB">
              <w:rPr>
                <w:color w:val="000000" w:themeColor="text1"/>
                <w:sz w:val="22"/>
                <w:szCs w:val="22"/>
              </w:rPr>
              <w:t xml:space="preserve"> naudojant projekto  CDE </w:t>
            </w:r>
            <w:r w:rsidR="7565023B" w:rsidRPr="00122BBB">
              <w:rPr>
                <w:color w:val="000000" w:themeColor="text1"/>
                <w:sz w:val="22"/>
                <w:szCs w:val="22"/>
              </w:rPr>
              <w:t>aplinką</w:t>
            </w:r>
            <w:r w:rsidR="48E87D8C" w:rsidRPr="00122BBB">
              <w:rPr>
                <w:color w:val="000000" w:themeColor="text1"/>
                <w:sz w:val="22"/>
                <w:szCs w:val="22"/>
              </w:rPr>
              <w:t xml:space="preserve"> DALUX</w:t>
            </w:r>
          </w:p>
        </w:tc>
      </w:tr>
      <w:tr w:rsidR="09F097CD" w:rsidRPr="00122BBB" w14:paraId="1BB2F7E1" w14:textId="77777777" w:rsidTr="00FC6876">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30ACF" w14:textId="4A59E3C3" w:rsidR="64B0299B" w:rsidRPr="00122BBB" w:rsidRDefault="6E1078ED" w:rsidP="00FC6876">
            <w:pPr>
              <w:rPr>
                <w:rFonts w:cs="Arial"/>
                <w:sz w:val="22"/>
                <w:szCs w:val="22"/>
              </w:rPr>
            </w:pPr>
            <w:r w:rsidRPr="00122BBB">
              <w:rPr>
                <w:rFonts w:cs="Arial"/>
                <w:sz w:val="22"/>
                <w:szCs w:val="22"/>
              </w:rPr>
              <w:t>3</w:t>
            </w:r>
            <w:r w:rsidR="00225B26" w:rsidRPr="00122BBB">
              <w:rPr>
                <w:rFonts w:cs="Arial"/>
                <w:sz w:val="22"/>
                <w:szCs w:val="22"/>
              </w:rPr>
              <w:t>.</w:t>
            </w:r>
          </w:p>
        </w:tc>
        <w:tc>
          <w:tcPr>
            <w:tcW w:w="64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8F1BF" w14:textId="69D0E82B" w:rsidR="64B0299B" w:rsidRPr="00122BBB" w:rsidRDefault="14F1310D" w:rsidP="43D99CE6">
            <w:pPr>
              <w:jc w:val="both"/>
              <w:rPr>
                <w:color w:val="000000" w:themeColor="text1"/>
                <w:sz w:val="22"/>
                <w:szCs w:val="22"/>
              </w:rPr>
            </w:pPr>
            <w:r w:rsidRPr="00122BBB">
              <w:rPr>
                <w:color w:val="000000" w:themeColor="text1"/>
                <w:sz w:val="22"/>
                <w:szCs w:val="22"/>
              </w:rPr>
              <w:t>Modelio kokybės kontrolė</w:t>
            </w:r>
            <w:r w:rsidR="6D7C19C8" w:rsidRPr="00122BBB">
              <w:rPr>
                <w:color w:val="000000" w:themeColor="text1"/>
                <w:sz w:val="22"/>
                <w:szCs w:val="22"/>
              </w:rPr>
              <w:t>,</w:t>
            </w:r>
            <w:r w:rsidRPr="00122BBB">
              <w:rPr>
                <w:color w:val="000000" w:themeColor="text1"/>
                <w:sz w:val="22"/>
                <w:szCs w:val="22"/>
              </w:rPr>
              <w:t xml:space="preserve"> kolizijų tikrinimas</w:t>
            </w:r>
            <w:r w:rsidR="6AC2D3B1" w:rsidRPr="00122BBB">
              <w:rPr>
                <w:color w:val="000000" w:themeColor="text1"/>
                <w:sz w:val="22"/>
                <w:szCs w:val="22"/>
              </w:rPr>
              <w:t xml:space="preserve"> ir atributų užpildymas.</w:t>
            </w:r>
          </w:p>
        </w:tc>
        <w:tc>
          <w:tcPr>
            <w:tcW w:w="34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8B4E1" w14:textId="4B59490E" w:rsidR="09F097CD" w:rsidRPr="00122BBB" w:rsidRDefault="7B7AD7B0" w:rsidP="00FC6876">
            <w:pPr>
              <w:jc w:val="both"/>
              <w:rPr>
                <w:color w:val="000000" w:themeColor="text1"/>
                <w:sz w:val="22"/>
                <w:szCs w:val="22"/>
              </w:rPr>
            </w:pPr>
            <w:r w:rsidRPr="00122BBB">
              <w:rPr>
                <w:color w:val="000000" w:themeColor="text1"/>
                <w:sz w:val="22"/>
                <w:szCs w:val="22"/>
              </w:rPr>
              <w:t xml:space="preserve">Iki </w:t>
            </w:r>
            <w:r w:rsidR="254EF823" w:rsidRPr="00122BBB">
              <w:rPr>
                <w:color w:val="000000" w:themeColor="text1"/>
                <w:sz w:val="22"/>
                <w:szCs w:val="22"/>
              </w:rPr>
              <w:t>4</w:t>
            </w:r>
            <w:r w:rsidRPr="00122BBB">
              <w:rPr>
                <w:color w:val="000000" w:themeColor="text1"/>
                <w:sz w:val="22"/>
                <w:szCs w:val="22"/>
              </w:rPr>
              <w:t xml:space="preserve"> valandų</w:t>
            </w:r>
          </w:p>
        </w:tc>
        <w:tc>
          <w:tcPr>
            <w:tcW w:w="367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A3EF4" w14:textId="3C7A0DFA" w:rsidR="2C71BC2B" w:rsidRPr="00122BBB" w:rsidRDefault="5FDCE664" w:rsidP="43D99CE6">
            <w:pPr>
              <w:jc w:val="both"/>
              <w:rPr>
                <w:color w:val="000000" w:themeColor="text1"/>
                <w:sz w:val="22"/>
                <w:szCs w:val="22"/>
              </w:rPr>
            </w:pPr>
            <w:r w:rsidRPr="00122BBB">
              <w:rPr>
                <w:color w:val="000000" w:themeColor="text1"/>
                <w:sz w:val="22"/>
                <w:szCs w:val="22"/>
              </w:rPr>
              <w:t>Tiekėjo vykdomi mokymai nuotoliniu būdu</w:t>
            </w:r>
            <w:r w:rsidR="2A5817CD" w:rsidRPr="00122BBB">
              <w:rPr>
                <w:color w:val="000000" w:themeColor="text1"/>
                <w:sz w:val="22"/>
                <w:szCs w:val="22"/>
              </w:rPr>
              <w:t xml:space="preserve"> (</w:t>
            </w:r>
            <w:r w:rsidR="31EAFE77" w:rsidRPr="00122BBB">
              <w:rPr>
                <w:color w:val="000000" w:themeColor="text1"/>
                <w:sz w:val="22"/>
                <w:szCs w:val="22"/>
              </w:rPr>
              <w:t xml:space="preserve">pavyzdžiui </w:t>
            </w:r>
            <w:proofErr w:type="spellStart"/>
            <w:r w:rsidR="2A5817CD" w:rsidRPr="00122BBB">
              <w:rPr>
                <w:color w:val="000000" w:themeColor="text1"/>
                <w:sz w:val="22"/>
                <w:szCs w:val="22"/>
              </w:rPr>
              <w:t>Teams</w:t>
            </w:r>
            <w:proofErr w:type="spellEnd"/>
            <w:r w:rsidR="2A5817CD" w:rsidRPr="00122BBB">
              <w:rPr>
                <w:color w:val="000000" w:themeColor="text1"/>
                <w:sz w:val="22"/>
                <w:szCs w:val="22"/>
              </w:rPr>
              <w:t xml:space="preserve"> platformoje)</w:t>
            </w:r>
          </w:p>
        </w:tc>
      </w:tr>
      <w:tr w:rsidR="09F097CD" w:rsidRPr="00122BBB" w14:paraId="083A3016" w14:textId="77777777" w:rsidTr="00FC6876">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B1F91" w14:textId="48233404" w:rsidR="7F1DA9B9" w:rsidRPr="00122BBB" w:rsidRDefault="5BD93988" w:rsidP="00FC6876">
            <w:pPr>
              <w:rPr>
                <w:rFonts w:cs="Arial"/>
                <w:sz w:val="22"/>
                <w:szCs w:val="22"/>
              </w:rPr>
            </w:pPr>
            <w:r w:rsidRPr="00122BBB">
              <w:rPr>
                <w:rFonts w:cs="Arial"/>
                <w:sz w:val="22"/>
                <w:szCs w:val="22"/>
              </w:rPr>
              <w:t>4</w:t>
            </w:r>
            <w:r w:rsidR="00225B26" w:rsidRPr="00122BBB">
              <w:rPr>
                <w:rFonts w:cs="Arial"/>
                <w:sz w:val="22"/>
                <w:szCs w:val="22"/>
              </w:rPr>
              <w:t>.</w:t>
            </w:r>
          </w:p>
        </w:tc>
        <w:tc>
          <w:tcPr>
            <w:tcW w:w="64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A4064" w14:textId="70733E02" w:rsidR="09F097CD" w:rsidRPr="00122BBB" w:rsidRDefault="14F1310D" w:rsidP="43D99CE6">
            <w:pPr>
              <w:jc w:val="both"/>
              <w:rPr>
                <w:color w:val="000000" w:themeColor="text1"/>
                <w:sz w:val="22"/>
                <w:szCs w:val="22"/>
              </w:rPr>
            </w:pPr>
            <w:r w:rsidRPr="00122BBB">
              <w:rPr>
                <w:color w:val="000000" w:themeColor="text1"/>
                <w:sz w:val="22"/>
                <w:szCs w:val="22"/>
              </w:rPr>
              <w:t xml:space="preserve">Dokumentacijos generavimas iš BIM modelio – brėžiniai, kiekių žiniaraščiai,  </w:t>
            </w:r>
            <w:r w:rsidR="55913CCE" w:rsidRPr="00122BBB">
              <w:rPr>
                <w:color w:val="000000" w:themeColor="text1"/>
                <w:sz w:val="22"/>
                <w:szCs w:val="22"/>
              </w:rPr>
              <w:t>užbaigimo dokumentacija ir pan.</w:t>
            </w:r>
          </w:p>
        </w:tc>
        <w:tc>
          <w:tcPr>
            <w:tcW w:w="34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23997" w14:textId="101EC42C" w:rsidR="09F097CD" w:rsidRPr="00122BBB" w:rsidRDefault="246B1534" w:rsidP="43D99CE6">
            <w:pPr>
              <w:jc w:val="both"/>
              <w:rPr>
                <w:color w:val="000000" w:themeColor="text1"/>
                <w:sz w:val="22"/>
                <w:szCs w:val="22"/>
              </w:rPr>
            </w:pPr>
            <w:r w:rsidRPr="00122BBB">
              <w:rPr>
                <w:color w:val="000000" w:themeColor="text1"/>
                <w:sz w:val="22"/>
                <w:szCs w:val="22"/>
              </w:rPr>
              <w:t>Iki 2 valandų</w:t>
            </w:r>
          </w:p>
        </w:tc>
        <w:tc>
          <w:tcPr>
            <w:tcW w:w="367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ACFA3" w14:textId="4EA19894" w:rsidR="18B81618" w:rsidRPr="00122BBB" w:rsidRDefault="5F21A27A" w:rsidP="43D99CE6">
            <w:pPr>
              <w:jc w:val="both"/>
              <w:rPr>
                <w:color w:val="000000" w:themeColor="text1"/>
                <w:sz w:val="22"/>
                <w:szCs w:val="22"/>
              </w:rPr>
            </w:pPr>
            <w:r w:rsidRPr="00122BBB">
              <w:rPr>
                <w:color w:val="000000" w:themeColor="text1"/>
                <w:sz w:val="22"/>
                <w:szCs w:val="22"/>
              </w:rPr>
              <w:t>Tiekėjo vykdomi mokymai nuotoliniu būdu</w:t>
            </w:r>
            <w:r w:rsidR="011F32CB" w:rsidRPr="00122BBB">
              <w:rPr>
                <w:color w:val="000000" w:themeColor="text1"/>
                <w:sz w:val="22"/>
                <w:szCs w:val="22"/>
              </w:rPr>
              <w:t xml:space="preserve"> (</w:t>
            </w:r>
            <w:r w:rsidR="2EFDC2F7" w:rsidRPr="00122BBB">
              <w:rPr>
                <w:color w:val="000000" w:themeColor="text1"/>
                <w:sz w:val="22"/>
                <w:szCs w:val="22"/>
              </w:rPr>
              <w:t xml:space="preserve">pavyzdžiui </w:t>
            </w:r>
            <w:proofErr w:type="spellStart"/>
            <w:r w:rsidR="011F32CB" w:rsidRPr="00122BBB">
              <w:rPr>
                <w:color w:val="000000" w:themeColor="text1"/>
                <w:sz w:val="22"/>
                <w:szCs w:val="22"/>
              </w:rPr>
              <w:t>Teams</w:t>
            </w:r>
            <w:proofErr w:type="spellEnd"/>
            <w:r w:rsidR="011F32CB" w:rsidRPr="00122BBB">
              <w:rPr>
                <w:color w:val="000000" w:themeColor="text1"/>
                <w:sz w:val="22"/>
                <w:szCs w:val="22"/>
              </w:rPr>
              <w:t xml:space="preserve"> platformoje)</w:t>
            </w:r>
          </w:p>
        </w:tc>
      </w:tr>
    </w:tbl>
    <w:p w14:paraId="36D12751" w14:textId="6151AD6B" w:rsidR="00AA6FFF" w:rsidRPr="00FC6876" w:rsidRDefault="00AA6FFF">
      <w:pPr>
        <w:rPr>
          <w:sz w:val="22"/>
          <w:szCs w:val="22"/>
          <w:lang w:val="en-US"/>
        </w:rPr>
      </w:pPr>
    </w:p>
    <w:tbl>
      <w:tblPr>
        <w:tblW w:w="14451" w:type="dxa"/>
        <w:tblInd w:w="-5" w:type="dxa"/>
        <w:tblLayout w:type="fixed"/>
        <w:tblCellMar>
          <w:left w:w="10" w:type="dxa"/>
          <w:right w:w="10" w:type="dxa"/>
        </w:tblCellMar>
        <w:tblLook w:val="0000" w:firstRow="0" w:lastRow="0" w:firstColumn="0" w:lastColumn="0" w:noHBand="0" w:noVBand="0"/>
      </w:tblPr>
      <w:tblGrid>
        <w:gridCol w:w="851"/>
        <w:gridCol w:w="3455"/>
        <w:gridCol w:w="2073"/>
        <w:gridCol w:w="2117"/>
        <w:gridCol w:w="798"/>
        <w:gridCol w:w="1999"/>
        <w:gridCol w:w="47"/>
        <w:gridCol w:w="3111"/>
      </w:tblGrid>
      <w:tr w:rsidR="000D7512" w14:paraId="1CDC455C" w14:textId="77777777" w:rsidTr="00221EED">
        <w:trPr>
          <w:trHeight w:val="300"/>
        </w:trPr>
        <w:tc>
          <w:tcPr>
            <w:tcW w:w="1445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1A965" w14:textId="66F096AC" w:rsidR="000D7512" w:rsidRDefault="1ADC70B8" w:rsidP="43D99CE6">
            <w:pPr>
              <w:suppressAutoHyphens/>
              <w:rPr>
                <w:rFonts w:cs="Arial"/>
                <w:b/>
                <w:bCs/>
              </w:rPr>
            </w:pPr>
            <w:r w:rsidRPr="43D99CE6">
              <w:rPr>
                <w:rFonts w:cs="Arial"/>
                <w:b/>
                <w:bCs/>
              </w:rPr>
              <w:t>4. Projekto informacijos modelio struktūra</w:t>
            </w:r>
          </w:p>
        </w:tc>
      </w:tr>
      <w:tr w:rsidR="000D7512" w14:paraId="544153FC"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DA0B4" w14:textId="77777777" w:rsidR="000D7512" w:rsidRPr="001B725A" w:rsidRDefault="22C4EAC0" w:rsidP="43D99CE6">
            <w:pPr>
              <w:suppressAutoHyphens/>
              <w:jc w:val="center"/>
              <w:rPr>
                <w:rFonts w:cs="Arial"/>
                <w:b/>
                <w:bCs/>
              </w:rPr>
            </w:pPr>
            <w:r w:rsidRPr="001B725A">
              <w:rPr>
                <w:rFonts w:cs="Arial"/>
                <w:b/>
                <w:bCs/>
              </w:rPr>
              <w:t>Eil. Nr.</w:t>
            </w:r>
          </w:p>
        </w:tc>
        <w:tc>
          <w:tcPr>
            <w:tcW w:w="55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EB01C4" w14:textId="77777777" w:rsidR="000D7512" w:rsidRPr="001B725A" w:rsidRDefault="22C4EAC0" w:rsidP="43D99CE6">
            <w:pPr>
              <w:suppressAutoHyphens/>
              <w:jc w:val="center"/>
              <w:rPr>
                <w:rFonts w:cs="Arial"/>
                <w:b/>
                <w:bCs/>
              </w:rPr>
            </w:pPr>
            <w:r w:rsidRPr="001B725A">
              <w:rPr>
                <w:rFonts w:cs="Arial"/>
                <w:b/>
                <w:bCs/>
              </w:rPr>
              <w:t>Projekto informacijos modelio tipas</w:t>
            </w:r>
          </w:p>
        </w:tc>
        <w:tc>
          <w:tcPr>
            <w:tcW w:w="8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AF9703" w14:textId="77777777" w:rsidR="000D7512" w:rsidRPr="001B725A" w:rsidRDefault="22C4EAC0" w:rsidP="43D99CE6">
            <w:pPr>
              <w:suppressAutoHyphens/>
              <w:jc w:val="center"/>
              <w:rPr>
                <w:rFonts w:cs="Arial"/>
                <w:b/>
                <w:bCs/>
              </w:rPr>
            </w:pPr>
            <w:r w:rsidRPr="001B725A">
              <w:rPr>
                <w:rFonts w:cs="Arial"/>
                <w:b/>
                <w:bCs/>
              </w:rPr>
              <w:t>Projekto informacijos modelio paskirtis</w:t>
            </w:r>
          </w:p>
        </w:tc>
      </w:tr>
      <w:tr w:rsidR="000D7512" w14:paraId="2211A72D"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FDB29" w14:textId="77777777" w:rsidR="000D7512" w:rsidRPr="001B725A" w:rsidRDefault="22C4EAC0" w:rsidP="43D99CE6">
            <w:pPr>
              <w:suppressAutoHyphens/>
              <w:jc w:val="center"/>
              <w:rPr>
                <w:rFonts w:cs="Arial"/>
                <w:b/>
                <w:bCs/>
              </w:rPr>
            </w:pPr>
            <w:r w:rsidRPr="001B725A">
              <w:rPr>
                <w:rFonts w:cs="Arial"/>
                <w:b/>
                <w:bCs/>
              </w:rPr>
              <w:t>1</w:t>
            </w:r>
          </w:p>
        </w:tc>
        <w:tc>
          <w:tcPr>
            <w:tcW w:w="55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C7B452" w14:textId="77777777" w:rsidR="000D7512" w:rsidRPr="001B725A" w:rsidRDefault="22C4EAC0" w:rsidP="43D99CE6">
            <w:pPr>
              <w:suppressAutoHyphens/>
              <w:jc w:val="center"/>
              <w:rPr>
                <w:rFonts w:cs="Arial"/>
                <w:b/>
                <w:bCs/>
              </w:rPr>
            </w:pPr>
            <w:r w:rsidRPr="001B725A">
              <w:rPr>
                <w:rFonts w:cs="Arial"/>
                <w:b/>
                <w:bCs/>
              </w:rPr>
              <w:t>2</w:t>
            </w:r>
          </w:p>
        </w:tc>
        <w:tc>
          <w:tcPr>
            <w:tcW w:w="8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D945D" w14:textId="77777777" w:rsidR="000D7512" w:rsidRPr="001B725A" w:rsidRDefault="22C4EAC0" w:rsidP="43D99CE6">
            <w:pPr>
              <w:suppressAutoHyphens/>
              <w:jc w:val="center"/>
              <w:rPr>
                <w:rFonts w:cs="Arial"/>
                <w:b/>
                <w:bCs/>
              </w:rPr>
            </w:pPr>
            <w:r w:rsidRPr="001B725A">
              <w:rPr>
                <w:rFonts w:cs="Arial"/>
                <w:b/>
                <w:bCs/>
              </w:rPr>
              <w:t>3</w:t>
            </w:r>
          </w:p>
        </w:tc>
      </w:tr>
      <w:tr w:rsidR="001B725A" w:rsidRPr="00122BBB" w14:paraId="58E32F26"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738B3" w14:textId="19DC436F" w:rsidR="000D7512" w:rsidRPr="00EE7AFE" w:rsidRDefault="6C46CE1C" w:rsidP="001B725A">
            <w:pPr>
              <w:spacing w:line="259" w:lineRule="auto"/>
              <w:jc w:val="both"/>
              <w:rPr>
                <w:rFonts w:cs="Arial"/>
                <w:sz w:val="22"/>
                <w:szCs w:val="22"/>
              </w:rPr>
            </w:pPr>
            <w:r w:rsidRPr="00EE7AFE">
              <w:rPr>
                <w:rFonts w:cs="Arial"/>
                <w:sz w:val="22"/>
                <w:szCs w:val="22"/>
              </w:rPr>
              <w:t>1.</w:t>
            </w:r>
          </w:p>
        </w:tc>
        <w:tc>
          <w:tcPr>
            <w:tcW w:w="55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6EC37" w14:textId="43425123" w:rsidR="00EE7AFE" w:rsidRPr="00EE7AFE" w:rsidRDefault="6D7C6BEC" w:rsidP="001B725A">
            <w:pPr>
              <w:suppressAutoHyphens/>
              <w:jc w:val="both"/>
              <w:rPr>
                <w:sz w:val="22"/>
                <w:szCs w:val="22"/>
              </w:rPr>
            </w:pPr>
            <w:r w:rsidRPr="00EE7AFE">
              <w:rPr>
                <w:sz w:val="22"/>
                <w:szCs w:val="22"/>
              </w:rPr>
              <w:t>Projekto informacini</w:t>
            </w:r>
            <w:r w:rsidR="737CE306" w:rsidRPr="00EE7AFE">
              <w:rPr>
                <w:sz w:val="22"/>
                <w:szCs w:val="22"/>
              </w:rPr>
              <w:t>s</w:t>
            </w:r>
            <w:r w:rsidRPr="00EE7AFE">
              <w:rPr>
                <w:sz w:val="22"/>
                <w:szCs w:val="22"/>
              </w:rPr>
              <w:t xml:space="preserve"> modeli</w:t>
            </w:r>
            <w:r w:rsidR="78B10FDF" w:rsidRPr="00EE7AFE">
              <w:rPr>
                <w:sz w:val="22"/>
                <w:szCs w:val="22"/>
              </w:rPr>
              <w:t>s</w:t>
            </w:r>
            <w:r w:rsidR="00210935" w:rsidRPr="00EE7AFE">
              <w:rPr>
                <w:sz w:val="22"/>
                <w:szCs w:val="22"/>
              </w:rPr>
              <w:t>/</w:t>
            </w:r>
            <w:proofErr w:type="spellStart"/>
            <w:r w:rsidR="00210935" w:rsidRPr="00EE7AFE">
              <w:rPr>
                <w:sz w:val="22"/>
                <w:szCs w:val="22"/>
              </w:rPr>
              <w:t>iai</w:t>
            </w:r>
            <w:proofErr w:type="spellEnd"/>
            <w:r w:rsidR="78B10FDF" w:rsidRPr="00EE7AFE">
              <w:rPr>
                <w:sz w:val="22"/>
                <w:szCs w:val="22"/>
              </w:rPr>
              <w:t xml:space="preserve"> </w:t>
            </w:r>
            <w:r w:rsidRPr="00EE7AFE">
              <w:rPr>
                <w:sz w:val="22"/>
                <w:szCs w:val="22"/>
              </w:rPr>
              <w:t>(P</w:t>
            </w:r>
            <w:r w:rsidR="04E368E7" w:rsidRPr="00EE7AFE">
              <w:rPr>
                <w:sz w:val="22"/>
                <w:szCs w:val="22"/>
              </w:rPr>
              <w:t>IM</w:t>
            </w:r>
            <w:r w:rsidR="1D0A5C28" w:rsidRPr="00EE7AFE">
              <w:rPr>
                <w:sz w:val="22"/>
                <w:szCs w:val="22"/>
              </w:rPr>
              <w:t>)</w:t>
            </w:r>
            <w:r w:rsidR="5180DE36" w:rsidRPr="00EE7AFE">
              <w:rPr>
                <w:sz w:val="22"/>
                <w:szCs w:val="22"/>
              </w:rPr>
              <w:t xml:space="preserve"> turi atitikti</w:t>
            </w:r>
            <w:r w:rsidR="7725A451" w:rsidRPr="00EE7AFE">
              <w:rPr>
                <w:sz w:val="22"/>
                <w:szCs w:val="22"/>
              </w:rPr>
              <w:t>/apimti</w:t>
            </w:r>
            <w:r w:rsidR="5180DE36" w:rsidRPr="00EE7AFE">
              <w:rPr>
                <w:sz w:val="22"/>
                <w:szCs w:val="22"/>
              </w:rPr>
              <w:t xml:space="preserve"> </w:t>
            </w:r>
            <w:r w:rsidR="52B0EFCD" w:rsidRPr="00EE7AFE">
              <w:rPr>
                <w:sz w:val="22"/>
                <w:szCs w:val="22"/>
              </w:rPr>
              <w:t xml:space="preserve">visų </w:t>
            </w:r>
            <w:r w:rsidR="46433469" w:rsidRPr="00EE7AFE">
              <w:rPr>
                <w:sz w:val="22"/>
                <w:szCs w:val="22"/>
              </w:rPr>
              <w:t xml:space="preserve">BIM </w:t>
            </w:r>
            <w:r w:rsidR="52B0EFCD" w:rsidRPr="00EE7AFE">
              <w:rPr>
                <w:sz w:val="22"/>
                <w:szCs w:val="22"/>
              </w:rPr>
              <w:t>projekto įgyvendinimo etapų</w:t>
            </w:r>
            <w:r w:rsidR="3F829D8D" w:rsidRPr="00EE7AFE">
              <w:rPr>
                <w:sz w:val="22"/>
                <w:szCs w:val="22"/>
              </w:rPr>
              <w:t>,</w:t>
            </w:r>
            <w:r w:rsidR="52B0EFCD" w:rsidRPr="00EE7AFE">
              <w:rPr>
                <w:sz w:val="22"/>
                <w:szCs w:val="22"/>
              </w:rPr>
              <w:t xml:space="preserve"> </w:t>
            </w:r>
            <w:r w:rsidR="5180DE36" w:rsidRPr="00EE7AFE">
              <w:rPr>
                <w:sz w:val="22"/>
                <w:szCs w:val="22"/>
              </w:rPr>
              <w:t>projekto dalių ir bylų struktūrą</w:t>
            </w:r>
            <w:r w:rsidR="4F901F62" w:rsidRPr="00EE7AFE">
              <w:rPr>
                <w:sz w:val="22"/>
                <w:szCs w:val="22"/>
              </w:rPr>
              <w:t>.</w:t>
            </w:r>
          </w:p>
        </w:tc>
        <w:tc>
          <w:tcPr>
            <w:tcW w:w="8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A87C02" w14:textId="493F803B" w:rsidR="00EE7AFE" w:rsidRPr="00EE7AFE" w:rsidRDefault="00EE7AFE" w:rsidP="001B725A">
            <w:pPr>
              <w:suppressAutoHyphens/>
              <w:jc w:val="both"/>
              <w:rPr>
                <w:rFonts w:cs="Arial"/>
                <w:sz w:val="22"/>
                <w:szCs w:val="22"/>
              </w:rPr>
            </w:pPr>
            <w:r w:rsidRPr="00EE7AFE">
              <w:rPr>
                <w:rFonts w:cs="Arial"/>
                <w:sz w:val="22"/>
                <w:szCs w:val="22"/>
              </w:rPr>
              <w:t>Informacijos modelio, projektinių sprendinių ir dokumentų kontrolei užtikrinti pagal detalų statinio informacinio modelio vykdymo planą BEP</w:t>
            </w:r>
            <w:r w:rsidRPr="00EE7AFE">
              <w:rPr>
                <w:sz w:val="22"/>
                <w:szCs w:val="22"/>
              </w:rPr>
              <w:t xml:space="preserve"> (Derinti failų dydžius, struktūrą ir jungtinių modelių kūrimo principus su Užsakovu)</w:t>
            </w:r>
            <w:r w:rsidRPr="00EE7AFE">
              <w:rPr>
                <w:rFonts w:cs="Arial"/>
                <w:sz w:val="22"/>
                <w:szCs w:val="22"/>
              </w:rPr>
              <w:t>.</w:t>
            </w:r>
          </w:p>
          <w:p w14:paraId="19006E90" w14:textId="2685F65D" w:rsidR="00EE7AFE" w:rsidRPr="00EE7AFE" w:rsidRDefault="00EE7AFE" w:rsidP="001B725A">
            <w:pPr>
              <w:suppressAutoHyphens/>
              <w:jc w:val="both"/>
              <w:rPr>
                <w:rFonts w:cs="Arial"/>
                <w:sz w:val="22"/>
                <w:szCs w:val="22"/>
              </w:rPr>
            </w:pPr>
            <w:r w:rsidRPr="00EE7AFE">
              <w:rPr>
                <w:rFonts w:cs="Arial"/>
                <w:sz w:val="22"/>
                <w:szCs w:val="22"/>
              </w:rPr>
              <w:t>Sklandžiam ir savalaikiam projekto dalių ir bylų derinimui.</w:t>
            </w:r>
          </w:p>
          <w:p w14:paraId="4E1EB460" w14:textId="1B0D4F24" w:rsidR="00EE7AFE" w:rsidRPr="00EE7AFE" w:rsidRDefault="00EE7AFE" w:rsidP="001B725A">
            <w:pPr>
              <w:suppressAutoHyphens/>
              <w:jc w:val="both"/>
              <w:rPr>
                <w:sz w:val="22"/>
                <w:szCs w:val="22"/>
              </w:rPr>
            </w:pPr>
            <w:r w:rsidRPr="00EE7AFE">
              <w:rPr>
                <w:rFonts w:cs="Arial"/>
                <w:sz w:val="22"/>
                <w:szCs w:val="22"/>
              </w:rPr>
              <w:t>Informacijai išsaugoti, erdviniai modeliai pateikiami IFC formatu ir gimtais programinės įrangos formatais.</w:t>
            </w:r>
          </w:p>
          <w:p w14:paraId="56B0D4DE" w14:textId="648A8540" w:rsidR="000D7512" w:rsidRPr="00EE7AFE" w:rsidRDefault="00EE7AFE" w:rsidP="001B725A">
            <w:pPr>
              <w:suppressAutoHyphens/>
              <w:jc w:val="both"/>
              <w:rPr>
                <w:sz w:val="22"/>
                <w:szCs w:val="22"/>
              </w:rPr>
            </w:pPr>
            <w:r w:rsidRPr="00EE7AFE">
              <w:rPr>
                <w:sz w:val="22"/>
                <w:szCs w:val="22"/>
              </w:rPr>
              <w:t>Statinio informacinis modelis turi būti susietas su turto informacijos modeliu (AIM) ir Užsakovo turto valdymo sistema.</w:t>
            </w:r>
          </w:p>
        </w:tc>
      </w:tr>
      <w:tr w:rsidR="00EE7AFE" w:rsidRPr="00122BBB" w14:paraId="0AE3213D"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2C542" w14:textId="67C213D6" w:rsidR="00EE7AFE" w:rsidRPr="00EE7AFE" w:rsidRDefault="00EE7AFE" w:rsidP="001B725A">
            <w:pPr>
              <w:spacing w:line="259" w:lineRule="auto"/>
              <w:jc w:val="both"/>
              <w:rPr>
                <w:rFonts w:cs="Arial"/>
                <w:sz w:val="22"/>
                <w:szCs w:val="22"/>
              </w:rPr>
            </w:pPr>
            <w:r w:rsidRPr="00EE7AFE">
              <w:rPr>
                <w:rFonts w:cs="Arial"/>
                <w:sz w:val="22"/>
                <w:szCs w:val="22"/>
              </w:rPr>
              <w:t>2.</w:t>
            </w:r>
          </w:p>
        </w:tc>
        <w:tc>
          <w:tcPr>
            <w:tcW w:w="55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4719" w14:textId="73A08A63" w:rsidR="00EE7AFE" w:rsidRPr="00EE7AFE" w:rsidRDefault="00EE7AFE" w:rsidP="001B725A">
            <w:pPr>
              <w:suppressAutoHyphens/>
              <w:jc w:val="both"/>
              <w:rPr>
                <w:sz w:val="22"/>
                <w:szCs w:val="22"/>
              </w:rPr>
            </w:pPr>
            <w:r w:rsidRPr="00EE7AFE">
              <w:rPr>
                <w:sz w:val="22"/>
                <w:szCs w:val="22"/>
              </w:rPr>
              <w:t>Duomenų perdavimo kontrolei ir projekto informacijos modelio duomenų vientisumas tarp skirtingų projekto dalyvių (informacijos praradimo prevencijai naudojama suderinta bendroji duomenų aplinka CDE).</w:t>
            </w:r>
          </w:p>
        </w:tc>
        <w:tc>
          <w:tcPr>
            <w:tcW w:w="8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266EB" w14:textId="41B2E07F" w:rsidR="00EE7AFE" w:rsidRPr="00EE7AFE" w:rsidRDefault="00EE7AFE" w:rsidP="001B725A">
            <w:pPr>
              <w:suppressAutoHyphens/>
              <w:jc w:val="both"/>
              <w:rPr>
                <w:rFonts w:cs="Arial"/>
                <w:sz w:val="22"/>
                <w:szCs w:val="22"/>
              </w:rPr>
            </w:pPr>
            <w:r w:rsidRPr="00EE7AFE">
              <w:rPr>
                <w:sz w:val="22"/>
                <w:szCs w:val="22"/>
              </w:rPr>
              <w:t xml:space="preserve">Užtikrinti saugų, savalaikį ir valdomą bendros statinio informacinio modelio informacijos laikymą bendroje duomenų aplinkoje </w:t>
            </w:r>
            <w:r w:rsidR="001B725A">
              <w:rPr>
                <w:sz w:val="22"/>
                <w:szCs w:val="22"/>
              </w:rPr>
              <w:t xml:space="preserve">CDE </w:t>
            </w:r>
            <w:r w:rsidRPr="00EE7AFE">
              <w:rPr>
                <w:sz w:val="22"/>
                <w:szCs w:val="22"/>
              </w:rPr>
              <w:t>pagal ISO 19650 standartą ir struktūrą. Projekto informacijos modelio struktūra turi būti derinama su Užsakovu rengiant statinio informacinio modeliavimo projekto detalų vykdymo planą BEP</w:t>
            </w:r>
          </w:p>
        </w:tc>
      </w:tr>
      <w:tr w:rsidR="00EE7AFE" w:rsidRPr="00122BBB" w14:paraId="44344886"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03C9A" w14:textId="0FB4C62F" w:rsidR="00EE7AFE" w:rsidRPr="00EE7AFE" w:rsidRDefault="00EE7AFE" w:rsidP="001B725A">
            <w:pPr>
              <w:spacing w:line="259" w:lineRule="auto"/>
              <w:jc w:val="both"/>
              <w:rPr>
                <w:rFonts w:cs="Arial"/>
                <w:sz w:val="22"/>
                <w:szCs w:val="22"/>
              </w:rPr>
            </w:pPr>
            <w:r w:rsidRPr="00EE7AFE">
              <w:rPr>
                <w:rFonts w:cs="Arial"/>
                <w:sz w:val="22"/>
                <w:szCs w:val="22"/>
              </w:rPr>
              <w:t>3.</w:t>
            </w:r>
          </w:p>
        </w:tc>
        <w:tc>
          <w:tcPr>
            <w:tcW w:w="55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1C0C2" w14:textId="63CA1F60" w:rsidR="00EE7AFE" w:rsidRPr="00EE7AFE" w:rsidRDefault="00EE7AFE" w:rsidP="001B725A">
            <w:pPr>
              <w:suppressAutoHyphens/>
              <w:ind w:left="6"/>
              <w:jc w:val="both"/>
              <w:rPr>
                <w:sz w:val="22"/>
                <w:szCs w:val="22"/>
              </w:rPr>
            </w:pPr>
            <w:r w:rsidRPr="00EE7AFE">
              <w:rPr>
                <w:sz w:val="22"/>
                <w:szCs w:val="22"/>
              </w:rPr>
              <w:t>Grafiniai/informaciniai modeliai - 3D modeliai, atitinkantys pastatų/statinių ir projekto dalių bei bylų struktūrą, kartu talpinantys susijusią informaciją (atributus).</w:t>
            </w:r>
          </w:p>
        </w:tc>
        <w:tc>
          <w:tcPr>
            <w:tcW w:w="8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DC79AA" w14:textId="200207CF" w:rsidR="00EE7AFE" w:rsidRPr="00EE7AFE" w:rsidRDefault="00EE7AFE" w:rsidP="001B725A">
            <w:pPr>
              <w:suppressAutoHyphens/>
              <w:jc w:val="both"/>
              <w:rPr>
                <w:rFonts w:cs="Arial"/>
                <w:sz w:val="22"/>
                <w:szCs w:val="22"/>
              </w:rPr>
            </w:pPr>
            <w:r w:rsidRPr="00EE7AFE">
              <w:rPr>
                <w:sz w:val="22"/>
                <w:szCs w:val="22"/>
              </w:rPr>
              <w:t>Naudojami derinimui, vizualizacijai, pjūviams, planams, žiniaraščiams generuoti.</w:t>
            </w:r>
            <w:r w:rsidRPr="00EE7AFE">
              <w:rPr>
                <w:rFonts w:cs="Arial"/>
                <w:sz w:val="22"/>
                <w:szCs w:val="22"/>
              </w:rPr>
              <w:t xml:space="preserve"> Būtina užtikrinti, kad kiekvienas pastatas/statinys ir projekto dalis būtų modeliuojami atskirai bei susiejami į jungtinį modelį IFC formatu.</w:t>
            </w:r>
          </w:p>
        </w:tc>
      </w:tr>
      <w:tr w:rsidR="00EE7AFE" w:rsidRPr="00122BBB" w14:paraId="10B55F2D"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C5BA2" w14:textId="064252DC" w:rsidR="00EE7AFE" w:rsidRPr="00EE7AFE" w:rsidRDefault="00EE7AFE" w:rsidP="001B725A">
            <w:pPr>
              <w:spacing w:line="259" w:lineRule="auto"/>
              <w:jc w:val="both"/>
              <w:rPr>
                <w:rFonts w:cs="Arial"/>
                <w:sz w:val="22"/>
                <w:szCs w:val="22"/>
              </w:rPr>
            </w:pPr>
            <w:r w:rsidRPr="00EE7AFE">
              <w:rPr>
                <w:rFonts w:cs="Arial"/>
                <w:sz w:val="22"/>
                <w:szCs w:val="22"/>
              </w:rPr>
              <w:lastRenderedPageBreak/>
              <w:t>4.</w:t>
            </w:r>
          </w:p>
        </w:tc>
        <w:tc>
          <w:tcPr>
            <w:tcW w:w="55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409C6" w14:textId="70DB306E" w:rsidR="00EE7AFE" w:rsidRPr="00EE7AFE" w:rsidRDefault="00EE7AFE" w:rsidP="001B725A">
            <w:pPr>
              <w:suppressAutoHyphens/>
              <w:jc w:val="both"/>
              <w:rPr>
                <w:sz w:val="22"/>
                <w:szCs w:val="22"/>
              </w:rPr>
            </w:pPr>
            <w:r w:rsidRPr="00EE7AFE">
              <w:rPr>
                <w:sz w:val="22"/>
                <w:szCs w:val="22"/>
              </w:rPr>
              <w:t>Jungtiniai (</w:t>
            </w:r>
            <w:proofErr w:type="spellStart"/>
            <w:r w:rsidRPr="00EE7AFE">
              <w:rPr>
                <w:sz w:val="22"/>
                <w:szCs w:val="22"/>
              </w:rPr>
              <w:t>federuoti</w:t>
            </w:r>
            <w:proofErr w:type="spellEnd"/>
            <w:r w:rsidRPr="00EE7AFE">
              <w:rPr>
                <w:sz w:val="22"/>
                <w:szCs w:val="22"/>
              </w:rPr>
              <w:t>) modeliai - kuriami sujungiant atskirų projekto dalių modelius į vieną bendrą IFC formato modelį arba bendrosios duomenų aplinkos erdvę.</w:t>
            </w:r>
          </w:p>
        </w:tc>
        <w:tc>
          <w:tcPr>
            <w:tcW w:w="8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D4AAA" w14:textId="729678AB" w:rsidR="00EE7AFE" w:rsidRPr="00EE7AFE" w:rsidRDefault="00EE7AFE" w:rsidP="001B725A">
            <w:pPr>
              <w:suppressAutoHyphens/>
              <w:ind w:left="6"/>
              <w:jc w:val="both"/>
              <w:rPr>
                <w:sz w:val="22"/>
                <w:szCs w:val="22"/>
              </w:rPr>
            </w:pPr>
            <w:r w:rsidRPr="00EE7AFE">
              <w:rPr>
                <w:sz w:val="22"/>
                <w:szCs w:val="22"/>
              </w:rPr>
              <w:t>Naudojami modelių koordinacijai ir erdvinių kolizijų aptikimui.</w:t>
            </w:r>
          </w:p>
          <w:p w14:paraId="2177EC6A" w14:textId="0C452B44" w:rsidR="00EE7AFE" w:rsidRPr="00EE7AFE" w:rsidRDefault="00EE7AFE" w:rsidP="001B725A">
            <w:pPr>
              <w:suppressAutoHyphens/>
              <w:jc w:val="both"/>
              <w:rPr>
                <w:rFonts w:cs="Arial"/>
                <w:sz w:val="22"/>
                <w:szCs w:val="22"/>
              </w:rPr>
            </w:pPr>
            <w:r w:rsidRPr="00EE7AFE">
              <w:rPr>
                <w:rFonts w:cs="Arial"/>
                <w:sz w:val="22"/>
                <w:szCs w:val="22"/>
              </w:rPr>
              <w:t>Būtina derinti su Užsakovu atskirų modelių failų dydžius ir kaip bus daromi jungtiniai</w:t>
            </w:r>
            <w:r>
              <w:rPr>
                <w:rFonts w:cs="Arial"/>
                <w:sz w:val="22"/>
                <w:szCs w:val="22"/>
              </w:rPr>
              <w:t xml:space="preserve"> (</w:t>
            </w:r>
            <w:proofErr w:type="spellStart"/>
            <w:r w:rsidRPr="00EE7AFE">
              <w:rPr>
                <w:rFonts w:cs="Arial"/>
                <w:sz w:val="22"/>
                <w:szCs w:val="22"/>
              </w:rPr>
              <w:t>federuoti</w:t>
            </w:r>
            <w:proofErr w:type="spellEnd"/>
            <w:r>
              <w:rPr>
                <w:rFonts w:cs="Arial"/>
                <w:sz w:val="22"/>
                <w:szCs w:val="22"/>
              </w:rPr>
              <w:t>)</w:t>
            </w:r>
            <w:r w:rsidRPr="00EE7AFE">
              <w:rPr>
                <w:rFonts w:cs="Arial"/>
                <w:sz w:val="22"/>
                <w:szCs w:val="22"/>
              </w:rPr>
              <w:t xml:space="preserve"> modeliai.</w:t>
            </w:r>
          </w:p>
        </w:tc>
      </w:tr>
      <w:tr w:rsidR="00EE7AFE" w:rsidRPr="00122BBB" w14:paraId="21F984D5"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60A25" w14:textId="30D373DC" w:rsidR="00EE7AFE" w:rsidRPr="00EE7AFE" w:rsidRDefault="00EE7AFE" w:rsidP="001B725A">
            <w:pPr>
              <w:spacing w:line="259" w:lineRule="auto"/>
              <w:jc w:val="both"/>
              <w:rPr>
                <w:rFonts w:cs="Arial"/>
                <w:sz w:val="22"/>
                <w:szCs w:val="22"/>
              </w:rPr>
            </w:pPr>
            <w:r w:rsidRPr="00EE7AFE">
              <w:rPr>
                <w:rFonts w:cs="Arial"/>
                <w:sz w:val="22"/>
                <w:szCs w:val="22"/>
              </w:rPr>
              <w:t>5.</w:t>
            </w:r>
          </w:p>
        </w:tc>
        <w:tc>
          <w:tcPr>
            <w:tcW w:w="55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00B1A" w14:textId="3D72CA18" w:rsidR="00EE7AFE" w:rsidRPr="00EE7AFE" w:rsidRDefault="00EE7AFE" w:rsidP="001B725A">
            <w:pPr>
              <w:suppressAutoHyphens/>
              <w:ind w:left="6"/>
              <w:jc w:val="both"/>
              <w:rPr>
                <w:sz w:val="22"/>
                <w:szCs w:val="22"/>
              </w:rPr>
            </w:pPr>
            <w:r w:rsidRPr="00EE7AFE">
              <w:rPr>
                <w:sz w:val="22"/>
                <w:szCs w:val="22"/>
              </w:rPr>
              <w:t xml:space="preserve">Užbaigimo (angl. </w:t>
            </w:r>
            <w:proofErr w:type="spellStart"/>
            <w:r w:rsidRPr="00EE7AFE">
              <w:rPr>
                <w:sz w:val="22"/>
                <w:szCs w:val="22"/>
              </w:rPr>
              <w:t>As-built</w:t>
            </w:r>
            <w:proofErr w:type="spellEnd"/>
            <w:r w:rsidRPr="00EE7AFE">
              <w:rPr>
                <w:sz w:val="22"/>
                <w:szCs w:val="22"/>
              </w:rPr>
              <w:t>) modeliai - galutiniai modeliai, atspindintys realiai įgyvendintą projektą/statinį.</w:t>
            </w:r>
          </w:p>
        </w:tc>
        <w:tc>
          <w:tcPr>
            <w:tcW w:w="8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6C03B" w14:textId="3C65BB63" w:rsidR="00EE7AFE" w:rsidRPr="00EE7AFE" w:rsidRDefault="00EE7AFE" w:rsidP="001B725A">
            <w:pPr>
              <w:suppressAutoHyphens/>
              <w:ind w:left="6"/>
              <w:jc w:val="both"/>
              <w:rPr>
                <w:rFonts w:cs="Arial"/>
                <w:sz w:val="22"/>
                <w:szCs w:val="22"/>
              </w:rPr>
            </w:pPr>
            <w:r w:rsidRPr="00EE7AFE">
              <w:rPr>
                <w:sz w:val="22"/>
                <w:szCs w:val="22"/>
              </w:rPr>
              <w:t>Naudojami informacijai apie statinį saugojimui (perduodami Užsakovui užbaigimo stadijos metu), galimai priežiūrai, remontui ir rekonstrukcijai.</w:t>
            </w:r>
          </w:p>
        </w:tc>
      </w:tr>
      <w:tr w:rsidR="000D7512" w14:paraId="283F798D" w14:textId="77777777" w:rsidTr="004B4B6A">
        <w:trPr>
          <w:trHeight w:val="300"/>
        </w:trPr>
        <w:tc>
          <w:tcPr>
            <w:tcW w:w="1445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633D7" w14:textId="77777777" w:rsidR="000D7512" w:rsidRPr="004B4B6A" w:rsidRDefault="6251D4B3" w:rsidP="1F502322">
            <w:pPr>
              <w:suppressAutoHyphens/>
              <w:rPr>
                <w:rFonts w:cs="Arial"/>
                <w:b/>
                <w:bCs/>
              </w:rPr>
            </w:pPr>
            <w:r w:rsidRPr="004B4B6A">
              <w:rPr>
                <w:rFonts w:cs="Arial"/>
                <w:b/>
                <w:bCs/>
              </w:rPr>
              <w:t>5. Projekto informacijos modelio duomenų atskyrimo ir susiejimo principai</w:t>
            </w:r>
          </w:p>
        </w:tc>
      </w:tr>
      <w:tr w:rsidR="000D7512" w14:paraId="5077035E"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6E3C6" w14:textId="77777777" w:rsidR="000D7512" w:rsidRPr="004B4B6A" w:rsidRDefault="6251D4B3" w:rsidP="1F502322">
            <w:pPr>
              <w:suppressAutoHyphens/>
              <w:jc w:val="center"/>
              <w:rPr>
                <w:rFonts w:cs="Arial"/>
                <w:b/>
                <w:bCs/>
              </w:rPr>
            </w:pPr>
            <w:r w:rsidRPr="004B4B6A">
              <w:rPr>
                <w:rFonts w:cs="Arial"/>
                <w:b/>
                <w:bCs/>
              </w:rPr>
              <w:t>Eil. Nr.</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FCB2" w14:textId="77777777" w:rsidR="000D7512" w:rsidRPr="004B4B6A" w:rsidRDefault="6251D4B3" w:rsidP="1F502322">
            <w:pPr>
              <w:suppressAutoHyphens/>
              <w:jc w:val="center"/>
              <w:rPr>
                <w:rFonts w:cs="Arial"/>
                <w:b/>
                <w:bCs/>
              </w:rPr>
            </w:pPr>
            <w:r w:rsidRPr="004B4B6A">
              <w:rPr>
                <w:rFonts w:cs="Arial"/>
                <w:b/>
                <w:bCs/>
              </w:rPr>
              <w:t>Projekto informacijos modelio duomenų atskyrimo ir susiejimo principai</w:t>
            </w:r>
          </w:p>
        </w:tc>
      </w:tr>
      <w:tr w:rsidR="000D7512" w14:paraId="2111172A"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90AAA" w14:textId="77777777" w:rsidR="000D7512" w:rsidRPr="004B4B6A" w:rsidRDefault="6251D4B3" w:rsidP="1F502322">
            <w:pPr>
              <w:suppressAutoHyphens/>
              <w:jc w:val="center"/>
              <w:rPr>
                <w:rFonts w:cs="Arial"/>
                <w:b/>
                <w:bCs/>
              </w:rPr>
            </w:pPr>
            <w:r w:rsidRPr="004B4B6A">
              <w:rPr>
                <w:rFonts w:cs="Arial"/>
                <w:b/>
                <w:bCs/>
              </w:rPr>
              <w:t>1</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AC33F" w14:textId="77777777" w:rsidR="000D7512" w:rsidRPr="004B4B6A" w:rsidRDefault="6251D4B3" w:rsidP="1F502322">
            <w:pPr>
              <w:suppressAutoHyphens/>
              <w:jc w:val="center"/>
              <w:rPr>
                <w:rFonts w:cs="Arial"/>
                <w:b/>
                <w:bCs/>
              </w:rPr>
            </w:pPr>
            <w:r w:rsidRPr="004B4B6A">
              <w:rPr>
                <w:rFonts w:cs="Arial"/>
                <w:b/>
                <w:bCs/>
              </w:rPr>
              <w:t>2</w:t>
            </w:r>
          </w:p>
        </w:tc>
      </w:tr>
      <w:tr w:rsidR="000D7512" w:rsidRPr="00FC6876" w14:paraId="793750E9"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B26BF1" w14:textId="45049841" w:rsidR="000D7512" w:rsidRPr="00FC6876" w:rsidRDefault="2578BC6F" w:rsidP="00FC6876">
            <w:pPr>
              <w:spacing w:line="259" w:lineRule="auto"/>
              <w:rPr>
                <w:rFonts w:cs="Arial"/>
                <w:sz w:val="22"/>
                <w:szCs w:val="22"/>
              </w:rPr>
            </w:pPr>
            <w:r w:rsidRPr="00FC6876">
              <w:rPr>
                <w:rFonts w:cs="Arial"/>
                <w:sz w:val="22"/>
                <w:szCs w:val="22"/>
              </w:rPr>
              <w:t>1.</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3363D" w14:textId="3639FBCE" w:rsidR="00DF24D4" w:rsidRPr="00FC6876" w:rsidRDefault="7C2007FF" w:rsidP="1F502322">
            <w:pPr>
              <w:suppressAutoHyphens/>
              <w:jc w:val="both"/>
              <w:rPr>
                <w:color w:val="000000" w:themeColor="text1"/>
                <w:sz w:val="22"/>
                <w:szCs w:val="22"/>
              </w:rPr>
            </w:pPr>
            <w:r w:rsidRPr="00FC6876">
              <w:rPr>
                <w:color w:val="000000" w:themeColor="text1"/>
                <w:sz w:val="22"/>
                <w:szCs w:val="22"/>
              </w:rPr>
              <w:t xml:space="preserve">Paruošti skirtingų projekto dalių modeliai susiejami į bendrą jungtinį modelį IFC formatu ir tam gali būti naudojama viso statinio informacinio modeliavimo bendroji duomenų aplinka CDE (angl. </w:t>
            </w:r>
            <w:proofErr w:type="spellStart"/>
            <w:r w:rsidRPr="00FC6876">
              <w:rPr>
                <w:color w:val="000000" w:themeColor="text1"/>
                <w:sz w:val="22"/>
                <w:szCs w:val="22"/>
              </w:rPr>
              <w:t>Common</w:t>
            </w:r>
            <w:proofErr w:type="spellEnd"/>
            <w:r w:rsidRPr="00FC6876">
              <w:rPr>
                <w:color w:val="000000" w:themeColor="text1"/>
                <w:sz w:val="22"/>
                <w:szCs w:val="22"/>
              </w:rPr>
              <w:t xml:space="preserve"> Data </w:t>
            </w:r>
            <w:proofErr w:type="spellStart"/>
            <w:r w:rsidRPr="00FC6876">
              <w:rPr>
                <w:color w:val="000000" w:themeColor="text1"/>
                <w:sz w:val="22"/>
                <w:szCs w:val="22"/>
              </w:rPr>
              <w:t>Environment</w:t>
            </w:r>
            <w:proofErr w:type="spellEnd"/>
            <w:r w:rsidRPr="00FC6876">
              <w:rPr>
                <w:color w:val="000000" w:themeColor="text1"/>
                <w:sz w:val="22"/>
                <w:szCs w:val="22"/>
              </w:rPr>
              <w:t xml:space="preserve">). </w:t>
            </w:r>
          </w:p>
          <w:p w14:paraId="02E3D38C" w14:textId="1D2AE12D" w:rsidR="000D7512" w:rsidRPr="00FC6876" w:rsidRDefault="46102A38" w:rsidP="1F502322">
            <w:pPr>
              <w:suppressAutoHyphens/>
              <w:jc w:val="both"/>
              <w:rPr>
                <w:sz w:val="22"/>
                <w:szCs w:val="22"/>
              </w:rPr>
            </w:pPr>
            <w:r w:rsidRPr="00FC6876">
              <w:rPr>
                <w:color w:val="000000" w:themeColor="text1"/>
                <w:sz w:val="22"/>
                <w:szCs w:val="22"/>
              </w:rPr>
              <w:t>Turi būti derinama su Užsakovu rengiant detalų statinio informacinio modeliavimo projekto vykdymo planą</w:t>
            </w:r>
          </w:p>
        </w:tc>
      </w:tr>
      <w:tr w:rsidR="00DF24D4" w:rsidRPr="00FC6876" w14:paraId="2F5A552C"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D4962" w14:textId="76CA9FE1" w:rsidR="00DF24D4" w:rsidRPr="00FC6876" w:rsidRDefault="0D1BD8E9" w:rsidP="00FC6876">
            <w:pPr>
              <w:spacing w:line="259" w:lineRule="auto"/>
              <w:rPr>
                <w:rFonts w:cs="Arial"/>
                <w:sz w:val="22"/>
                <w:szCs w:val="22"/>
              </w:rPr>
            </w:pPr>
            <w:r w:rsidRPr="00FC6876">
              <w:rPr>
                <w:rFonts w:cs="Arial"/>
                <w:sz w:val="22"/>
                <w:szCs w:val="22"/>
              </w:rPr>
              <w:t>2.</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50F58" w14:textId="2F0374BA" w:rsidR="00DF24D4" w:rsidRPr="00FC6876" w:rsidRDefault="6EE7BB0A" w:rsidP="1F502322">
            <w:pPr>
              <w:suppressAutoHyphens/>
              <w:jc w:val="both"/>
              <w:rPr>
                <w:color w:val="000000" w:themeColor="text1"/>
                <w:sz w:val="22"/>
                <w:szCs w:val="22"/>
              </w:rPr>
            </w:pPr>
            <w:r w:rsidRPr="00FC6876">
              <w:rPr>
                <w:color w:val="000000" w:themeColor="text1"/>
                <w:sz w:val="22"/>
                <w:szCs w:val="22"/>
              </w:rPr>
              <w:t>Brėžiniai, planai, pjūviai, žiniaraščiai bei kita projekto dokumentacija, privalo būti generuojami iš BIM modelio ir neatsiejami nuo jo</w:t>
            </w:r>
            <w:r w:rsidR="4DC61804" w:rsidRPr="00FC6876">
              <w:rPr>
                <w:color w:val="000000" w:themeColor="text1"/>
                <w:sz w:val="22"/>
                <w:szCs w:val="22"/>
              </w:rPr>
              <w:t xml:space="preserve"> (turi būti derinama su Užsakovu rengiant detalų statinio informacinio modeliavimo projekto vykdymo planą)</w:t>
            </w:r>
            <w:r w:rsidR="7BCD0780" w:rsidRPr="00FC6876">
              <w:rPr>
                <w:color w:val="000000" w:themeColor="text1"/>
                <w:sz w:val="22"/>
                <w:szCs w:val="22"/>
              </w:rPr>
              <w:t xml:space="preserve">. Visi dokumentai turi būti suderinti su </w:t>
            </w:r>
            <w:r w:rsidR="004B4B6A" w:rsidRPr="00FC6876">
              <w:rPr>
                <w:color w:val="000000" w:themeColor="text1"/>
                <w:sz w:val="22"/>
                <w:szCs w:val="22"/>
              </w:rPr>
              <w:t>U</w:t>
            </w:r>
            <w:r w:rsidR="7BCD0780" w:rsidRPr="00FC6876">
              <w:rPr>
                <w:color w:val="000000" w:themeColor="text1"/>
                <w:sz w:val="22"/>
                <w:szCs w:val="22"/>
              </w:rPr>
              <w:t>žsakovu</w:t>
            </w:r>
            <w:r w:rsidR="001B725A">
              <w:rPr>
                <w:color w:val="000000" w:themeColor="text1"/>
                <w:sz w:val="22"/>
                <w:szCs w:val="22"/>
              </w:rPr>
              <w:t xml:space="preserve">, </w:t>
            </w:r>
            <w:r w:rsidR="7BCD0780" w:rsidRPr="00FC6876">
              <w:rPr>
                <w:color w:val="000000" w:themeColor="text1"/>
                <w:sz w:val="22"/>
                <w:szCs w:val="22"/>
              </w:rPr>
              <w:t>laikomi</w:t>
            </w:r>
            <w:r w:rsidR="001B725A">
              <w:rPr>
                <w:color w:val="000000" w:themeColor="text1"/>
                <w:sz w:val="22"/>
                <w:szCs w:val="22"/>
              </w:rPr>
              <w:t xml:space="preserve"> CDE.</w:t>
            </w:r>
          </w:p>
        </w:tc>
      </w:tr>
      <w:tr w:rsidR="00DF24D4" w:rsidRPr="00FC6876" w14:paraId="2064A53E"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EEC0B" w14:textId="42D2231E" w:rsidR="00DF24D4" w:rsidRPr="00FC6876" w:rsidRDefault="0D1BD8E9" w:rsidP="00FC6876">
            <w:pPr>
              <w:spacing w:line="259" w:lineRule="auto"/>
              <w:rPr>
                <w:rFonts w:cs="Arial"/>
                <w:sz w:val="22"/>
                <w:szCs w:val="22"/>
              </w:rPr>
            </w:pPr>
            <w:r w:rsidRPr="00FC6876">
              <w:rPr>
                <w:rFonts w:cs="Arial"/>
                <w:sz w:val="22"/>
                <w:szCs w:val="22"/>
              </w:rPr>
              <w:t>3.</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521E64" w14:textId="3BC40D61" w:rsidR="00DF24D4" w:rsidRPr="00FC6876" w:rsidRDefault="0D1BD8E9" w:rsidP="1F502322">
            <w:pPr>
              <w:suppressAutoHyphens/>
              <w:jc w:val="both"/>
              <w:rPr>
                <w:color w:val="000000" w:themeColor="text1"/>
                <w:sz w:val="22"/>
                <w:szCs w:val="22"/>
              </w:rPr>
            </w:pPr>
            <w:r w:rsidRPr="00FC6876">
              <w:rPr>
                <w:color w:val="000000" w:themeColor="text1"/>
                <w:sz w:val="22"/>
                <w:szCs w:val="22"/>
              </w:rPr>
              <w:t>Projekto informacijos modelio duomenų atskyrimo ir susiejimo principai turi būti derinami su Užsakovu rengiant detalų statinio informacinio modeliavimo projekto vykdymo planą.</w:t>
            </w:r>
          </w:p>
        </w:tc>
      </w:tr>
      <w:tr w:rsidR="000D7512" w:rsidRPr="004B4B6A" w14:paraId="53A7E064" w14:textId="77777777" w:rsidTr="004B4B6A">
        <w:trPr>
          <w:trHeight w:val="300"/>
        </w:trPr>
        <w:tc>
          <w:tcPr>
            <w:tcW w:w="1445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5ED92" w14:textId="77777777" w:rsidR="000D7512" w:rsidRPr="004B4B6A" w:rsidRDefault="22C4EAC0" w:rsidP="43D99CE6">
            <w:pPr>
              <w:suppressAutoHyphens/>
              <w:rPr>
                <w:rFonts w:cs="Arial"/>
                <w:b/>
                <w:bCs/>
              </w:rPr>
            </w:pPr>
            <w:r w:rsidRPr="004B4B6A">
              <w:rPr>
                <w:rFonts w:cs="Arial"/>
                <w:b/>
                <w:bCs/>
              </w:rPr>
              <w:t>6. Klasifikavimo sistema</w:t>
            </w:r>
          </w:p>
        </w:tc>
      </w:tr>
      <w:tr w:rsidR="000D7512" w:rsidRPr="004B4B6A" w14:paraId="47C44CA3"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83AF6" w14:textId="77777777" w:rsidR="000D7512" w:rsidRPr="004B4B6A" w:rsidRDefault="22C4EAC0" w:rsidP="43D99CE6">
            <w:pPr>
              <w:suppressAutoHyphens/>
              <w:jc w:val="center"/>
              <w:rPr>
                <w:rFonts w:cs="Arial"/>
                <w:b/>
                <w:bCs/>
              </w:rPr>
            </w:pPr>
            <w:r w:rsidRPr="004B4B6A">
              <w:rPr>
                <w:rFonts w:cs="Arial"/>
                <w:b/>
                <w:bCs/>
              </w:rPr>
              <w:t>Eil. Nr.</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AD904" w14:textId="77777777" w:rsidR="000D7512" w:rsidRPr="004B4B6A" w:rsidRDefault="22C4EAC0" w:rsidP="43D99CE6">
            <w:pPr>
              <w:suppressAutoHyphens/>
              <w:jc w:val="center"/>
              <w:rPr>
                <w:rFonts w:cs="Arial"/>
                <w:b/>
                <w:bCs/>
              </w:rPr>
            </w:pPr>
            <w:r w:rsidRPr="004B4B6A">
              <w:rPr>
                <w:rFonts w:cs="Arial"/>
                <w:b/>
                <w:bCs/>
              </w:rPr>
              <w:t>Klasifikavimo sistema</w:t>
            </w:r>
          </w:p>
        </w:tc>
      </w:tr>
      <w:tr w:rsidR="000D7512" w:rsidRPr="004B4B6A" w14:paraId="6E9868D3"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BCEF6B" w14:textId="77777777" w:rsidR="000D7512" w:rsidRPr="004B4B6A" w:rsidRDefault="22C4EAC0" w:rsidP="43D99CE6">
            <w:pPr>
              <w:suppressAutoHyphens/>
              <w:jc w:val="center"/>
              <w:rPr>
                <w:rFonts w:cs="Arial"/>
                <w:b/>
                <w:bCs/>
              </w:rPr>
            </w:pPr>
            <w:r w:rsidRPr="004B4B6A">
              <w:rPr>
                <w:rFonts w:cs="Arial"/>
                <w:b/>
                <w:bCs/>
              </w:rPr>
              <w:t>1</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9AC6A" w14:textId="77777777" w:rsidR="000D7512" w:rsidRPr="004B4B6A" w:rsidRDefault="22C4EAC0" w:rsidP="43D99CE6">
            <w:pPr>
              <w:suppressAutoHyphens/>
              <w:jc w:val="center"/>
              <w:rPr>
                <w:rFonts w:cs="Arial"/>
                <w:b/>
                <w:bCs/>
              </w:rPr>
            </w:pPr>
            <w:r w:rsidRPr="004B4B6A">
              <w:rPr>
                <w:rFonts w:cs="Arial"/>
                <w:b/>
                <w:bCs/>
              </w:rPr>
              <w:t>2</w:t>
            </w:r>
          </w:p>
        </w:tc>
      </w:tr>
      <w:tr w:rsidR="000D7512" w:rsidRPr="00FC6876" w14:paraId="3AF5442E"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A4C7A" w14:textId="49388588" w:rsidR="000D7512" w:rsidRPr="00FC6876" w:rsidRDefault="196164C5" w:rsidP="00FC6876">
            <w:pPr>
              <w:suppressAutoHyphens/>
              <w:rPr>
                <w:rFonts w:cs="Arial"/>
                <w:sz w:val="22"/>
                <w:szCs w:val="22"/>
              </w:rPr>
            </w:pPr>
            <w:r w:rsidRPr="00FC6876">
              <w:rPr>
                <w:rFonts w:cs="Arial"/>
                <w:sz w:val="22"/>
                <w:szCs w:val="22"/>
              </w:rPr>
              <w:t>1.</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4DED5" w14:textId="54EFF009" w:rsidR="000D7512" w:rsidRPr="00FC6876" w:rsidRDefault="196164C5" w:rsidP="00FC6876">
            <w:pPr>
              <w:suppressAutoHyphens/>
              <w:jc w:val="both"/>
              <w:rPr>
                <w:rFonts w:cs="Arial"/>
                <w:sz w:val="22"/>
                <w:szCs w:val="22"/>
              </w:rPr>
            </w:pPr>
            <w:r w:rsidRPr="00FC6876">
              <w:rPr>
                <w:color w:val="000000" w:themeColor="text1"/>
                <w:sz w:val="22"/>
                <w:szCs w:val="22"/>
              </w:rPr>
              <w:t>Pasirinkta klasifikavimo sistema su visų projekte naudojamų klasių kodais (turi būti derinama su Užsakovo turto valdymo sistemos informacinių kodavimu) turi būti detalizuojama statinio informacinio modeliavimo projekto vykdymo plane. Klasifikavimo sistemos pasirinkimas bus tikslinamas pagal sutarties pasirašymo metu galiojančius LR teisės aktus</w:t>
            </w:r>
            <w:r w:rsidR="4D7F55B1" w:rsidRPr="00FC6876">
              <w:rPr>
                <w:color w:val="000000" w:themeColor="text1"/>
                <w:sz w:val="22"/>
                <w:szCs w:val="22"/>
              </w:rPr>
              <w:t>.</w:t>
            </w:r>
          </w:p>
        </w:tc>
      </w:tr>
      <w:tr w:rsidR="000D7512" w:rsidRPr="004B4B6A" w14:paraId="6D420D76" w14:textId="77777777" w:rsidTr="004B4B6A">
        <w:trPr>
          <w:trHeight w:val="300"/>
        </w:trPr>
        <w:tc>
          <w:tcPr>
            <w:tcW w:w="1445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E103F" w14:textId="77777777" w:rsidR="000D7512" w:rsidRPr="004B4B6A" w:rsidRDefault="22C4EAC0" w:rsidP="43D99CE6">
            <w:pPr>
              <w:suppressAutoHyphens/>
              <w:rPr>
                <w:rFonts w:cs="Arial"/>
                <w:b/>
                <w:bCs/>
              </w:rPr>
            </w:pPr>
            <w:r w:rsidRPr="004B4B6A">
              <w:rPr>
                <w:rFonts w:cs="Arial"/>
                <w:b/>
                <w:bCs/>
              </w:rPr>
              <w:t xml:space="preserve">7. Projekto informacijos modelio vientisumo ir kokybės užtikrinimas </w:t>
            </w:r>
          </w:p>
        </w:tc>
      </w:tr>
      <w:tr w:rsidR="001B725A" w:rsidRPr="004B4B6A" w14:paraId="063EFC9D"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0B6599" w14:textId="77777777" w:rsidR="000D7512" w:rsidRPr="004B4B6A" w:rsidRDefault="22C4EAC0" w:rsidP="43D99CE6">
            <w:pPr>
              <w:suppressAutoHyphens/>
              <w:jc w:val="center"/>
              <w:rPr>
                <w:rFonts w:cs="Arial"/>
                <w:b/>
                <w:bCs/>
              </w:rPr>
            </w:pPr>
            <w:r w:rsidRPr="004B4B6A">
              <w:rPr>
                <w:rFonts w:cs="Arial"/>
                <w:b/>
                <w:bCs/>
              </w:rPr>
              <w:t>Eil. Nr.</w:t>
            </w:r>
          </w:p>
        </w:tc>
        <w:tc>
          <w:tcPr>
            <w:tcW w:w="34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4570A1" w14:textId="77777777" w:rsidR="000D7512" w:rsidRPr="004B4B6A" w:rsidRDefault="22C4EAC0" w:rsidP="43D99CE6">
            <w:pPr>
              <w:suppressAutoHyphens/>
              <w:jc w:val="center"/>
              <w:rPr>
                <w:rFonts w:cs="Arial"/>
                <w:b/>
                <w:bCs/>
              </w:rPr>
            </w:pPr>
            <w:r w:rsidRPr="004B4B6A">
              <w:rPr>
                <w:rFonts w:cs="Arial"/>
                <w:b/>
                <w:bCs/>
              </w:rPr>
              <w:t>Peržiūra</w:t>
            </w:r>
          </w:p>
        </w:tc>
        <w:tc>
          <w:tcPr>
            <w:tcW w:w="2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FEA65A" w14:textId="77777777" w:rsidR="000D7512" w:rsidRPr="004B4B6A" w:rsidRDefault="22C4EAC0" w:rsidP="43D99CE6">
            <w:pPr>
              <w:suppressAutoHyphens/>
              <w:jc w:val="center"/>
              <w:rPr>
                <w:rFonts w:cs="Arial"/>
                <w:b/>
                <w:bCs/>
              </w:rPr>
            </w:pPr>
            <w:r w:rsidRPr="004B4B6A">
              <w:rPr>
                <w:rFonts w:cs="Arial"/>
                <w:b/>
                <w:bCs/>
              </w:rPr>
              <w:t>Peržiūros tikslas</w:t>
            </w:r>
          </w:p>
        </w:tc>
        <w:tc>
          <w:tcPr>
            <w:tcW w:w="2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40D10B" w14:textId="77777777" w:rsidR="000D7512" w:rsidRPr="004B4B6A" w:rsidRDefault="22C4EAC0" w:rsidP="43D99CE6">
            <w:pPr>
              <w:suppressAutoHyphens/>
              <w:jc w:val="center"/>
              <w:rPr>
                <w:rFonts w:cs="Arial"/>
                <w:b/>
                <w:bCs/>
              </w:rPr>
            </w:pPr>
            <w:r w:rsidRPr="004B4B6A">
              <w:rPr>
                <w:rFonts w:cs="Arial"/>
                <w:b/>
                <w:bCs/>
              </w:rPr>
              <w:t>Atsakingo asmens funkcijos</w:t>
            </w: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060B2" w14:textId="77777777" w:rsidR="000D7512" w:rsidRPr="004B4B6A" w:rsidRDefault="22C4EAC0" w:rsidP="43D99CE6">
            <w:pPr>
              <w:suppressAutoHyphens/>
              <w:jc w:val="center"/>
              <w:rPr>
                <w:rFonts w:cs="Arial"/>
                <w:b/>
                <w:bCs/>
              </w:rPr>
            </w:pPr>
            <w:r w:rsidRPr="004B4B6A">
              <w:rPr>
                <w:rFonts w:cs="Arial"/>
                <w:b/>
                <w:bCs/>
              </w:rPr>
              <w:t>Programinė įranga ir (ar) duomenų formatai</w:t>
            </w:r>
          </w:p>
        </w:tc>
        <w:tc>
          <w:tcPr>
            <w:tcW w:w="31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AA745D" w14:textId="77777777" w:rsidR="000D7512" w:rsidRPr="004B4B6A" w:rsidRDefault="22C4EAC0" w:rsidP="43D99CE6">
            <w:pPr>
              <w:suppressAutoHyphens/>
              <w:jc w:val="center"/>
              <w:rPr>
                <w:rFonts w:cs="Arial"/>
                <w:b/>
                <w:bCs/>
              </w:rPr>
            </w:pPr>
            <w:r w:rsidRPr="004B4B6A">
              <w:rPr>
                <w:rFonts w:cs="Arial"/>
                <w:b/>
                <w:bCs/>
              </w:rPr>
              <w:t>Periodiškumas</w:t>
            </w:r>
          </w:p>
        </w:tc>
      </w:tr>
      <w:tr w:rsidR="001B725A" w:rsidRPr="004B4B6A" w14:paraId="5CAD2426"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6DCAEF" w14:textId="77777777" w:rsidR="000D7512" w:rsidRPr="004B4B6A" w:rsidRDefault="1FA401EE" w:rsidP="43D99CE6">
            <w:pPr>
              <w:suppressAutoHyphens/>
              <w:jc w:val="center"/>
              <w:rPr>
                <w:rFonts w:cs="Arial"/>
                <w:b/>
                <w:bCs/>
              </w:rPr>
            </w:pPr>
            <w:r w:rsidRPr="004B4B6A">
              <w:rPr>
                <w:rFonts w:cs="Arial"/>
                <w:b/>
                <w:bCs/>
              </w:rPr>
              <w:t>1</w:t>
            </w:r>
          </w:p>
        </w:tc>
        <w:tc>
          <w:tcPr>
            <w:tcW w:w="34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EF9A2" w14:textId="77777777" w:rsidR="000D7512" w:rsidRPr="004B4B6A" w:rsidRDefault="1FA401EE" w:rsidP="43D99CE6">
            <w:pPr>
              <w:suppressAutoHyphens/>
              <w:jc w:val="center"/>
              <w:rPr>
                <w:rFonts w:cs="Arial"/>
                <w:b/>
                <w:bCs/>
              </w:rPr>
            </w:pPr>
            <w:r w:rsidRPr="004B4B6A">
              <w:rPr>
                <w:rFonts w:cs="Arial"/>
                <w:b/>
                <w:bCs/>
              </w:rPr>
              <w:t>2</w:t>
            </w:r>
          </w:p>
        </w:tc>
        <w:tc>
          <w:tcPr>
            <w:tcW w:w="2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B8848" w14:textId="77777777" w:rsidR="000D7512" w:rsidRPr="004B4B6A" w:rsidRDefault="1FA401EE" w:rsidP="43D99CE6">
            <w:pPr>
              <w:suppressAutoHyphens/>
              <w:jc w:val="center"/>
              <w:rPr>
                <w:rFonts w:cs="Arial"/>
                <w:b/>
                <w:bCs/>
              </w:rPr>
            </w:pPr>
            <w:r w:rsidRPr="004B4B6A">
              <w:rPr>
                <w:rFonts w:cs="Arial"/>
                <w:b/>
                <w:bCs/>
              </w:rPr>
              <w:t>3</w:t>
            </w:r>
          </w:p>
        </w:tc>
        <w:tc>
          <w:tcPr>
            <w:tcW w:w="2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7F01F" w14:textId="77777777" w:rsidR="000D7512" w:rsidRPr="004B4B6A" w:rsidRDefault="1FA401EE" w:rsidP="43D99CE6">
            <w:pPr>
              <w:suppressAutoHyphens/>
              <w:jc w:val="center"/>
              <w:rPr>
                <w:rFonts w:cs="Arial"/>
                <w:b/>
                <w:bCs/>
              </w:rPr>
            </w:pPr>
            <w:r w:rsidRPr="004B4B6A">
              <w:rPr>
                <w:rFonts w:cs="Arial"/>
                <w:b/>
                <w:bCs/>
              </w:rPr>
              <w:t>4</w:t>
            </w: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3B76C" w14:textId="77777777" w:rsidR="000D7512" w:rsidRPr="004B4B6A" w:rsidRDefault="1FA401EE" w:rsidP="43D99CE6">
            <w:pPr>
              <w:suppressAutoHyphens/>
              <w:jc w:val="center"/>
              <w:rPr>
                <w:rFonts w:cs="Arial"/>
                <w:b/>
                <w:bCs/>
              </w:rPr>
            </w:pPr>
            <w:r w:rsidRPr="004B4B6A">
              <w:rPr>
                <w:rFonts w:cs="Arial"/>
                <w:b/>
                <w:bCs/>
              </w:rPr>
              <w:t>5</w:t>
            </w:r>
          </w:p>
        </w:tc>
        <w:tc>
          <w:tcPr>
            <w:tcW w:w="31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605BC4" w14:textId="77777777" w:rsidR="000D7512" w:rsidRPr="004B4B6A" w:rsidRDefault="1FA401EE" w:rsidP="43D99CE6">
            <w:pPr>
              <w:suppressAutoHyphens/>
              <w:jc w:val="center"/>
              <w:rPr>
                <w:rFonts w:cs="Arial"/>
                <w:b/>
                <w:bCs/>
              </w:rPr>
            </w:pPr>
            <w:r w:rsidRPr="004B4B6A">
              <w:rPr>
                <w:rFonts w:cs="Arial"/>
                <w:b/>
                <w:bCs/>
              </w:rPr>
              <w:t>6</w:t>
            </w:r>
          </w:p>
        </w:tc>
      </w:tr>
      <w:tr w:rsidR="001B725A" w:rsidRPr="003912A8" w14:paraId="181DEE99"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E33E2" w14:textId="44934564" w:rsidR="37D0743D" w:rsidRPr="003912A8" w:rsidRDefault="691017FA" w:rsidP="00FC6876">
            <w:pPr>
              <w:rPr>
                <w:sz w:val="22"/>
                <w:szCs w:val="22"/>
              </w:rPr>
            </w:pPr>
            <w:r w:rsidRPr="003912A8">
              <w:rPr>
                <w:color w:val="000000" w:themeColor="text1"/>
                <w:sz w:val="22"/>
                <w:szCs w:val="22"/>
              </w:rPr>
              <w:t>1.</w:t>
            </w:r>
          </w:p>
        </w:tc>
        <w:tc>
          <w:tcPr>
            <w:tcW w:w="34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75C025" w14:textId="0302520B" w:rsidR="37D0743D" w:rsidRPr="003912A8" w:rsidRDefault="691017FA" w:rsidP="43D99CE6">
            <w:pPr>
              <w:jc w:val="both"/>
              <w:rPr>
                <w:sz w:val="22"/>
                <w:szCs w:val="22"/>
              </w:rPr>
            </w:pPr>
            <w:r w:rsidRPr="003912A8">
              <w:rPr>
                <w:color w:val="000000" w:themeColor="text1"/>
                <w:sz w:val="22"/>
                <w:szCs w:val="22"/>
              </w:rPr>
              <w:t>Vizualinė patikra</w:t>
            </w:r>
          </w:p>
        </w:tc>
        <w:tc>
          <w:tcPr>
            <w:tcW w:w="2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EFFD4" w14:textId="4BDCCF21" w:rsidR="37D0743D" w:rsidRPr="003912A8" w:rsidRDefault="691017FA" w:rsidP="43D99CE6">
            <w:pPr>
              <w:jc w:val="both"/>
              <w:rPr>
                <w:sz w:val="22"/>
                <w:szCs w:val="22"/>
              </w:rPr>
            </w:pPr>
            <w:r w:rsidRPr="003912A8">
              <w:rPr>
                <w:color w:val="000000" w:themeColor="text1"/>
                <w:sz w:val="22"/>
                <w:szCs w:val="22"/>
              </w:rPr>
              <w:t xml:space="preserve">Peržiūrėti ar nėra netinkamų modelio elementų bei ar yra laikomasi BIM projekto komandos </w:t>
            </w:r>
            <w:r w:rsidRPr="003912A8">
              <w:rPr>
                <w:color w:val="000000" w:themeColor="text1"/>
                <w:sz w:val="22"/>
                <w:szCs w:val="22"/>
              </w:rPr>
              <w:lastRenderedPageBreak/>
              <w:t>suformuotų projektų tikslų</w:t>
            </w:r>
          </w:p>
        </w:tc>
        <w:tc>
          <w:tcPr>
            <w:tcW w:w="2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2E63AB1E" w14:textId="77777777" w:rsidR="00FC6876" w:rsidRPr="003912A8" w:rsidRDefault="19E0E5ED" w:rsidP="00FC6876">
            <w:pPr>
              <w:rPr>
                <w:color w:val="000000" w:themeColor="text1"/>
                <w:sz w:val="22"/>
                <w:szCs w:val="22"/>
              </w:rPr>
            </w:pPr>
            <w:r w:rsidRPr="003912A8">
              <w:rPr>
                <w:color w:val="000000" w:themeColor="text1"/>
                <w:sz w:val="22"/>
                <w:szCs w:val="22"/>
              </w:rPr>
              <w:lastRenderedPageBreak/>
              <w:t>Atsakingas Tiekėjas</w:t>
            </w:r>
            <w:r w:rsidR="00FC6876" w:rsidRPr="003912A8">
              <w:rPr>
                <w:color w:val="000000" w:themeColor="text1"/>
                <w:sz w:val="22"/>
                <w:szCs w:val="22"/>
              </w:rPr>
              <w:t xml:space="preserve"> </w:t>
            </w:r>
          </w:p>
          <w:p w14:paraId="59831A94" w14:textId="538E9550" w:rsidR="23C92D04" w:rsidRPr="003912A8" w:rsidRDefault="19E0E5ED" w:rsidP="00FC6876">
            <w:pPr>
              <w:rPr>
                <w:color w:val="000000" w:themeColor="text1"/>
                <w:sz w:val="22"/>
                <w:szCs w:val="22"/>
              </w:rPr>
            </w:pPr>
            <w:r w:rsidRPr="003912A8">
              <w:rPr>
                <w:color w:val="000000" w:themeColor="text1"/>
                <w:sz w:val="22"/>
                <w:szCs w:val="22"/>
              </w:rPr>
              <w:t xml:space="preserve">BIM </w:t>
            </w:r>
            <w:r w:rsidR="00FC6876" w:rsidRPr="003912A8">
              <w:rPr>
                <w:color w:val="000000" w:themeColor="text1"/>
                <w:sz w:val="22"/>
                <w:szCs w:val="22"/>
              </w:rPr>
              <w:t>k</w:t>
            </w:r>
            <w:r w:rsidRPr="003912A8">
              <w:rPr>
                <w:color w:val="000000" w:themeColor="text1"/>
                <w:sz w:val="22"/>
                <w:szCs w:val="22"/>
              </w:rPr>
              <w:t>oordinatorius, Projekto dalių vadovai</w:t>
            </w: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A44A0" w14:textId="706A0A45" w:rsidR="47642E1A" w:rsidRPr="003912A8" w:rsidRDefault="19E0E5ED" w:rsidP="00FC6876">
            <w:pPr>
              <w:jc w:val="both"/>
              <w:rPr>
                <w:rFonts w:cs="Arial"/>
                <w:sz w:val="22"/>
                <w:szCs w:val="22"/>
              </w:rPr>
            </w:pPr>
            <w:r w:rsidRPr="003912A8">
              <w:rPr>
                <w:color w:val="000000" w:themeColor="text1"/>
                <w:sz w:val="22"/>
                <w:szCs w:val="22"/>
              </w:rPr>
              <w:t>Tiekėjo programinė įranga ir bendroji duomenų aplinka (.</w:t>
            </w:r>
            <w:proofErr w:type="spellStart"/>
            <w:r w:rsidRPr="003912A8">
              <w:rPr>
                <w:color w:val="000000" w:themeColor="text1"/>
                <w:sz w:val="22"/>
                <w:szCs w:val="22"/>
              </w:rPr>
              <w:t>ifc</w:t>
            </w:r>
            <w:proofErr w:type="spellEnd"/>
            <w:r w:rsidRPr="003912A8">
              <w:rPr>
                <w:color w:val="000000" w:themeColor="text1"/>
                <w:sz w:val="22"/>
                <w:szCs w:val="22"/>
              </w:rPr>
              <w:t xml:space="preserve"> formatu)</w:t>
            </w:r>
          </w:p>
        </w:tc>
        <w:tc>
          <w:tcPr>
            <w:tcW w:w="31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0026D" w14:textId="3AC95B86" w:rsidR="23C92D04" w:rsidRPr="003912A8" w:rsidRDefault="77D20B05" w:rsidP="43D99CE6">
            <w:pPr>
              <w:rPr>
                <w:sz w:val="22"/>
                <w:szCs w:val="22"/>
              </w:rPr>
            </w:pPr>
            <w:r w:rsidRPr="003912A8">
              <w:rPr>
                <w:color w:val="000000" w:themeColor="text1"/>
                <w:sz w:val="22"/>
                <w:szCs w:val="22"/>
              </w:rPr>
              <w:t>Ne rečiau, negu 1 kartą per savaitę</w:t>
            </w:r>
            <w:r w:rsidR="729916AB" w:rsidRPr="003912A8">
              <w:rPr>
                <w:color w:val="000000" w:themeColor="text1"/>
                <w:sz w:val="22"/>
                <w:szCs w:val="22"/>
              </w:rPr>
              <w:t>.</w:t>
            </w:r>
          </w:p>
        </w:tc>
      </w:tr>
      <w:tr w:rsidR="001B725A" w:rsidRPr="003912A8" w14:paraId="02F673A1"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1B2E0" w14:textId="32FB4E90" w:rsidR="47642E1A" w:rsidRPr="003912A8" w:rsidRDefault="19E0E5ED" w:rsidP="00FC6876">
            <w:pPr>
              <w:rPr>
                <w:rFonts w:cs="Arial"/>
                <w:sz w:val="22"/>
                <w:szCs w:val="22"/>
              </w:rPr>
            </w:pPr>
            <w:r w:rsidRPr="003912A8">
              <w:rPr>
                <w:rFonts w:cs="Arial"/>
                <w:sz w:val="22"/>
                <w:szCs w:val="22"/>
              </w:rPr>
              <w:t>2.</w:t>
            </w:r>
          </w:p>
        </w:tc>
        <w:tc>
          <w:tcPr>
            <w:tcW w:w="34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0CADC" w14:textId="62F000E5" w:rsidR="47642E1A" w:rsidRPr="003912A8" w:rsidRDefault="19E0E5ED" w:rsidP="0006598D">
            <w:pPr>
              <w:jc w:val="both"/>
              <w:rPr>
                <w:rFonts w:cs="Arial"/>
                <w:sz w:val="22"/>
                <w:szCs w:val="22"/>
              </w:rPr>
            </w:pPr>
            <w:r w:rsidRPr="003912A8">
              <w:rPr>
                <w:color w:val="000000" w:themeColor="text1"/>
                <w:sz w:val="22"/>
                <w:szCs w:val="22"/>
              </w:rPr>
              <w:t>Sankirtų patikra</w:t>
            </w:r>
          </w:p>
        </w:tc>
        <w:tc>
          <w:tcPr>
            <w:tcW w:w="2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9052B" w14:textId="71D71F0E" w:rsidR="47642E1A" w:rsidRPr="003912A8" w:rsidRDefault="19E0E5ED" w:rsidP="00FC6876">
            <w:pPr>
              <w:jc w:val="both"/>
              <w:rPr>
                <w:rFonts w:cs="Arial"/>
                <w:sz w:val="22"/>
                <w:szCs w:val="22"/>
              </w:rPr>
            </w:pPr>
            <w:r w:rsidRPr="003912A8">
              <w:rPr>
                <w:color w:val="000000" w:themeColor="text1"/>
                <w:sz w:val="22"/>
                <w:szCs w:val="22"/>
              </w:rPr>
              <w:t>Atlikti susikirtimų tarp skirtingų projekto dalyvių erdvinių modelių ar jų elementų paiešką, aptikti sankirtų vietas ir valdyti taisymo procesą</w:t>
            </w:r>
          </w:p>
        </w:tc>
        <w:tc>
          <w:tcPr>
            <w:tcW w:w="2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23F114F8" w14:textId="77777777" w:rsidR="00FC6876" w:rsidRPr="003912A8" w:rsidRDefault="19E0E5ED" w:rsidP="00FC6876">
            <w:pPr>
              <w:rPr>
                <w:color w:val="000000" w:themeColor="text1"/>
                <w:sz w:val="22"/>
                <w:szCs w:val="22"/>
              </w:rPr>
            </w:pPr>
            <w:r w:rsidRPr="003912A8">
              <w:rPr>
                <w:color w:val="000000" w:themeColor="text1"/>
                <w:sz w:val="22"/>
                <w:szCs w:val="22"/>
              </w:rPr>
              <w:t>Atsakingas Tiekėjas</w:t>
            </w:r>
          </w:p>
          <w:p w14:paraId="6DB4C988" w14:textId="67CB32DE" w:rsidR="47642E1A" w:rsidRPr="003912A8" w:rsidRDefault="19E0E5ED" w:rsidP="00FC6876">
            <w:pPr>
              <w:rPr>
                <w:rFonts w:cs="Arial"/>
                <w:sz w:val="22"/>
                <w:szCs w:val="22"/>
              </w:rPr>
            </w:pPr>
            <w:r w:rsidRPr="003912A8">
              <w:rPr>
                <w:color w:val="000000" w:themeColor="text1"/>
                <w:sz w:val="22"/>
                <w:szCs w:val="22"/>
              </w:rPr>
              <w:t>BIM Koordinatorius, Projekto dalių vadovai</w:t>
            </w: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8AD38" w14:textId="122285BF" w:rsidR="47642E1A" w:rsidRPr="003912A8" w:rsidRDefault="19E0E5ED" w:rsidP="00FC6876">
            <w:pPr>
              <w:jc w:val="both"/>
              <w:rPr>
                <w:rFonts w:cs="Arial"/>
                <w:sz w:val="22"/>
                <w:szCs w:val="22"/>
              </w:rPr>
            </w:pPr>
            <w:r w:rsidRPr="003912A8">
              <w:rPr>
                <w:color w:val="000000" w:themeColor="text1"/>
                <w:sz w:val="22"/>
                <w:szCs w:val="22"/>
              </w:rPr>
              <w:t>Tiekėjo programinė įranga ir bendroji duomenų aplinka (.</w:t>
            </w:r>
            <w:proofErr w:type="spellStart"/>
            <w:r w:rsidRPr="003912A8">
              <w:rPr>
                <w:color w:val="000000" w:themeColor="text1"/>
                <w:sz w:val="22"/>
                <w:szCs w:val="22"/>
              </w:rPr>
              <w:t>ifc</w:t>
            </w:r>
            <w:proofErr w:type="spellEnd"/>
            <w:r w:rsidRPr="003912A8">
              <w:rPr>
                <w:color w:val="000000" w:themeColor="text1"/>
                <w:sz w:val="22"/>
                <w:szCs w:val="22"/>
              </w:rPr>
              <w:t xml:space="preserve"> formatu)</w:t>
            </w:r>
          </w:p>
        </w:tc>
        <w:tc>
          <w:tcPr>
            <w:tcW w:w="31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C78D8" w14:textId="5B2A3749" w:rsidR="23C92D04" w:rsidRPr="003912A8" w:rsidRDefault="77D20B05" w:rsidP="43D99CE6">
            <w:pPr>
              <w:rPr>
                <w:sz w:val="22"/>
                <w:szCs w:val="22"/>
              </w:rPr>
            </w:pPr>
            <w:r w:rsidRPr="003912A8">
              <w:rPr>
                <w:color w:val="000000" w:themeColor="text1"/>
                <w:sz w:val="22"/>
                <w:szCs w:val="22"/>
              </w:rPr>
              <w:t>Ne rečiau, negu 1 kartą per savaitę</w:t>
            </w:r>
            <w:r w:rsidR="0EE01F45" w:rsidRPr="003912A8">
              <w:rPr>
                <w:color w:val="000000" w:themeColor="text1"/>
                <w:sz w:val="22"/>
                <w:szCs w:val="22"/>
              </w:rPr>
              <w:t>.</w:t>
            </w:r>
          </w:p>
        </w:tc>
      </w:tr>
      <w:tr w:rsidR="001B725A" w:rsidRPr="003912A8" w14:paraId="16A9DDD8"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7E060B" w14:textId="191F1D75" w:rsidR="23C92D04" w:rsidRPr="003912A8" w:rsidRDefault="19E0E5ED" w:rsidP="00FC6876">
            <w:pPr>
              <w:rPr>
                <w:rFonts w:cs="Arial"/>
                <w:sz w:val="22"/>
                <w:szCs w:val="22"/>
              </w:rPr>
            </w:pPr>
            <w:r w:rsidRPr="003912A8">
              <w:rPr>
                <w:rFonts w:cs="Arial"/>
                <w:sz w:val="22"/>
                <w:szCs w:val="22"/>
              </w:rPr>
              <w:t>3.</w:t>
            </w:r>
          </w:p>
        </w:tc>
        <w:tc>
          <w:tcPr>
            <w:tcW w:w="34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B5CB17" w14:textId="5ED5384F" w:rsidR="47642E1A" w:rsidRPr="003912A8" w:rsidRDefault="19E0E5ED" w:rsidP="0006598D">
            <w:pPr>
              <w:jc w:val="both"/>
              <w:rPr>
                <w:rFonts w:cs="Arial"/>
                <w:sz w:val="22"/>
                <w:szCs w:val="22"/>
              </w:rPr>
            </w:pPr>
            <w:r w:rsidRPr="003912A8">
              <w:rPr>
                <w:color w:val="000000" w:themeColor="text1"/>
                <w:sz w:val="22"/>
                <w:szCs w:val="22"/>
              </w:rPr>
              <w:t>Modelio vientisumo patikra</w:t>
            </w:r>
          </w:p>
        </w:tc>
        <w:tc>
          <w:tcPr>
            <w:tcW w:w="2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2D9D6" w14:textId="22B09B77" w:rsidR="23C92D04" w:rsidRPr="003912A8" w:rsidRDefault="19E0E5ED" w:rsidP="43D99CE6">
            <w:pPr>
              <w:rPr>
                <w:sz w:val="22"/>
                <w:szCs w:val="22"/>
              </w:rPr>
            </w:pPr>
            <w:r w:rsidRPr="003912A8">
              <w:rPr>
                <w:color w:val="000000" w:themeColor="text1"/>
                <w:sz w:val="22"/>
                <w:szCs w:val="22"/>
              </w:rPr>
              <w:t>Patikrinti ar jungtinis erdvinis modelis atitinka modelio vientisumo reikalavimus (trūkstamų, dubliuotų ir pan.), nurodytus BEP</w:t>
            </w:r>
          </w:p>
        </w:tc>
        <w:tc>
          <w:tcPr>
            <w:tcW w:w="2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62A4F187" w14:textId="700BE041" w:rsidR="23C92D04" w:rsidRPr="003912A8" w:rsidRDefault="19E0E5ED" w:rsidP="00FC6876">
            <w:pPr>
              <w:rPr>
                <w:color w:val="000000" w:themeColor="text1"/>
                <w:sz w:val="22"/>
                <w:szCs w:val="22"/>
              </w:rPr>
            </w:pPr>
            <w:r w:rsidRPr="003912A8">
              <w:rPr>
                <w:color w:val="000000" w:themeColor="text1"/>
                <w:sz w:val="22"/>
                <w:szCs w:val="22"/>
              </w:rPr>
              <w:t>Atsakingas Tiekėjas</w:t>
            </w:r>
          </w:p>
          <w:p w14:paraId="02EE3324" w14:textId="78D5A743" w:rsidR="23C92D04" w:rsidRPr="003912A8" w:rsidRDefault="19E0E5ED" w:rsidP="00FC6876">
            <w:pPr>
              <w:rPr>
                <w:color w:val="000000" w:themeColor="text1"/>
                <w:sz w:val="22"/>
                <w:szCs w:val="22"/>
              </w:rPr>
            </w:pPr>
            <w:r w:rsidRPr="003912A8">
              <w:rPr>
                <w:color w:val="000000" w:themeColor="text1"/>
                <w:sz w:val="22"/>
                <w:szCs w:val="22"/>
              </w:rPr>
              <w:t>BIM koordinatorius</w:t>
            </w:r>
          </w:p>
          <w:p w14:paraId="241152FD" w14:textId="59D4A31A" w:rsidR="47642E1A" w:rsidRPr="003912A8" w:rsidRDefault="47642E1A" w:rsidP="00FC6876">
            <w:pPr>
              <w:rPr>
                <w:rFonts w:cs="Arial"/>
                <w:sz w:val="22"/>
                <w:szCs w:val="22"/>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9A24D5" w14:textId="10D88152" w:rsidR="47642E1A" w:rsidRPr="003912A8" w:rsidRDefault="19E0E5ED" w:rsidP="00FC6876">
            <w:pPr>
              <w:jc w:val="both"/>
              <w:rPr>
                <w:rFonts w:cs="Arial"/>
                <w:sz w:val="22"/>
                <w:szCs w:val="22"/>
              </w:rPr>
            </w:pPr>
            <w:r w:rsidRPr="003912A8">
              <w:rPr>
                <w:color w:val="000000" w:themeColor="text1"/>
                <w:sz w:val="22"/>
                <w:szCs w:val="22"/>
              </w:rPr>
              <w:t>Tiekėjo programinė įranga ir bendroji duomenų aplinka (.</w:t>
            </w:r>
            <w:proofErr w:type="spellStart"/>
            <w:r w:rsidRPr="003912A8">
              <w:rPr>
                <w:color w:val="000000" w:themeColor="text1"/>
                <w:sz w:val="22"/>
                <w:szCs w:val="22"/>
              </w:rPr>
              <w:t>ifc</w:t>
            </w:r>
            <w:proofErr w:type="spellEnd"/>
            <w:r w:rsidRPr="003912A8">
              <w:rPr>
                <w:color w:val="000000" w:themeColor="text1"/>
                <w:sz w:val="22"/>
                <w:szCs w:val="22"/>
              </w:rPr>
              <w:t xml:space="preserve"> formatu)</w:t>
            </w:r>
          </w:p>
        </w:tc>
        <w:tc>
          <w:tcPr>
            <w:tcW w:w="31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33E073" w14:textId="14B2B869" w:rsidR="47642E1A" w:rsidRPr="003912A8" w:rsidRDefault="19E0E5ED" w:rsidP="00FC6876">
            <w:pPr>
              <w:jc w:val="both"/>
              <w:rPr>
                <w:rFonts w:cs="Arial"/>
                <w:sz w:val="22"/>
                <w:szCs w:val="22"/>
              </w:rPr>
            </w:pPr>
            <w:r w:rsidRPr="003912A8">
              <w:rPr>
                <w:color w:val="000000" w:themeColor="text1"/>
                <w:sz w:val="22"/>
                <w:szCs w:val="22"/>
              </w:rPr>
              <w:t>Ataskaita pateikiama ne rečiau, negu 1 kartą per mėnesį</w:t>
            </w:r>
          </w:p>
        </w:tc>
      </w:tr>
      <w:tr w:rsidR="000D7512" w:rsidRPr="00210935" w14:paraId="004DA54A" w14:textId="77777777" w:rsidTr="00210935">
        <w:trPr>
          <w:trHeight w:val="300"/>
        </w:trPr>
        <w:tc>
          <w:tcPr>
            <w:tcW w:w="1445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6D1DC" w14:textId="5A474007" w:rsidR="000D7512" w:rsidRPr="00210935" w:rsidRDefault="57F20B85" w:rsidP="1F502322">
            <w:pPr>
              <w:suppressAutoHyphens/>
              <w:rPr>
                <w:rFonts w:cs="Arial"/>
                <w:b/>
                <w:bCs/>
              </w:rPr>
            </w:pPr>
            <w:r w:rsidRPr="00210935">
              <w:rPr>
                <w:rFonts w:cs="Arial"/>
                <w:b/>
                <w:bCs/>
              </w:rPr>
              <w:t xml:space="preserve">8. Pareigos ir atsakomybės valdant projekto informacijos modelį </w:t>
            </w:r>
          </w:p>
        </w:tc>
      </w:tr>
      <w:tr w:rsidR="000D7512" w:rsidRPr="00210935" w14:paraId="3843408C" w14:textId="77777777" w:rsidTr="003912A8">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CAC7FC" w14:textId="77777777" w:rsidR="000D7512" w:rsidRPr="00210935" w:rsidRDefault="309E015F" w:rsidP="1F502322">
            <w:pPr>
              <w:suppressAutoHyphens/>
              <w:jc w:val="center"/>
              <w:rPr>
                <w:rFonts w:cs="Arial"/>
                <w:b/>
                <w:bCs/>
              </w:rPr>
            </w:pPr>
            <w:r w:rsidRPr="00210935">
              <w:rPr>
                <w:rFonts w:cs="Arial"/>
                <w:b/>
                <w:bCs/>
              </w:rPr>
              <w:t>Eil. Nr.</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66E44E" w14:textId="77777777" w:rsidR="000D7512" w:rsidRPr="00210935" w:rsidRDefault="309E015F" w:rsidP="1F502322">
            <w:pPr>
              <w:suppressAutoHyphens/>
              <w:jc w:val="center"/>
              <w:rPr>
                <w:rFonts w:cs="Arial"/>
                <w:b/>
                <w:bCs/>
              </w:rPr>
            </w:pPr>
            <w:r w:rsidRPr="00210935">
              <w:rPr>
                <w:rFonts w:cs="Arial"/>
                <w:b/>
                <w:bCs/>
              </w:rPr>
              <w:t>Projekto informacijos modelio užduotys</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515509" w14:textId="06AA6560" w:rsidR="000D7512" w:rsidRPr="00210935" w:rsidRDefault="309E015F" w:rsidP="1F502322">
            <w:pPr>
              <w:suppressAutoHyphens/>
              <w:jc w:val="center"/>
              <w:rPr>
                <w:rFonts w:cs="Arial"/>
                <w:b/>
                <w:bCs/>
              </w:rPr>
            </w:pPr>
            <w:r w:rsidRPr="00210935">
              <w:rPr>
                <w:rFonts w:cs="Arial"/>
                <w:b/>
                <w:bCs/>
              </w:rPr>
              <w:t>Užsakovo paskirtas statinio informacinio modeliavimo vadovas</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3805CD" w14:textId="77777777" w:rsidR="000D7512" w:rsidRPr="00210935" w:rsidRDefault="309E015F" w:rsidP="1F502322">
            <w:pPr>
              <w:suppressAutoHyphens/>
              <w:jc w:val="center"/>
              <w:rPr>
                <w:rFonts w:cs="Arial"/>
                <w:b/>
                <w:bCs/>
              </w:rPr>
            </w:pPr>
            <w:r w:rsidRPr="00210935">
              <w:rPr>
                <w:rFonts w:cs="Arial"/>
                <w:b/>
                <w:bCs/>
              </w:rPr>
              <w:t>Tiekėjo paskirtas statinio informacinio modeliavimo koordinatorius ir (ar) statinio informacinio modeliavimo vadovas</w:t>
            </w:r>
          </w:p>
        </w:tc>
      </w:tr>
      <w:tr w:rsidR="000D7512" w:rsidRPr="00210935" w14:paraId="07B4617B" w14:textId="77777777" w:rsidTr="003912A8">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001BF" w14:textId="6B14D575" w:rsidR="000D7512" w:rsidRPr="00210935" w:rsidRDefault="4D7EF03C" w:rsidP="1F502322">
            <w:pPr>
              <w:suppressAutoHyphens/>
              <w:jc w:val="center"/>
              <w:rPr>
                <w:rFonts w:cs="Arial"/>
                <w:b/>
                <w:bCs/>
              </w:rPr>
            </w:pPr>
            <w:r w:rsidRPr="00210935">
              <w:rPr>
                <w:rFonts w:cs="Arial"/>
                <w:b/>
                <w:bCs/>
              </w:rPr>
              <w:t>1.</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1FA96C" w14:textId="77777777" w:rsidR="000D7512" w:rsidRPr="00210935" w:rsidRDefault="309E015F" w:rsidP="1F502322">
            <w:pPr>
              <w:suppressAutoHyphens/>
              <w:jc w:val="center"/>
              <w:rPr>
                <w:rFonts w:cs="Arial"/>
                <w:b/>
                <w:bCs/>
              </w:rPr>
            </w:pPr>
            <w:r w:rsidRPr="00210935">
              <w:rPr>
                <w:rFonts w:cs="Arial"/>
                <w:b/>
                <w:bCs/>
              </w:rPr>
              <w:t>2</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B34E14" w14:textId="77777777" w:rsidR="000D7512" w:rsidRPr="00210935" w:rsidRDefault="309E015F" w:rsidP="1F502322">
            <w:pPr>
              <w:suppressAutoHyphens/>
              <w:jc w:val="center"/>
              <w:rPr>
                <w:rFonts w:cs="Arial"/>
                <w:b/>
                <w:bCs/>
              </w:rPr>
            </w:pPr>
            <w:r w:rsidRPr="00210935">
              <w:rPr>
                <w:rFonts w:cs="Arial"/>
                <w:b/>
                <w:bCs/>
              </w:rPr>
              <w:t>3</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C737CC" w14:textId="77777777" w:rsidR="000D7512" w:rsidRPr="00210935" w:rsidRDefault="309E015F" w:rsidP="1F502322">
            <w:pPr>
              <w:suppressAutoHyphens/>
              <w:jc w:val="center"/>
              <w:rPr>
                <w:rFonts w:cs="Arial"/>
                <w:b/>
                <w:bCs/>
              </w:rPr>
            </w:pPr>
            <w:r w:rsidRPr="00210935">
              <w:rPr>
                <w:rFonts w:cs="Arial"/>
                <w:b/>
                <w:bCs/>
              </w:rPr>
              <w:t>4</w:t>
            </w:r>
          </w:p>
        </w:tc>
      </w:tr>
      <w:tr w:rsidR="43D99CE6" w:rsidRPr="00EE7AFE" w14:paraId="5607AB39"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34F9C" w14:textId="0DDE8203" w:rsidR="5F77342E" w:rsidRPr="00EE7AFE" w:rsidRDefault="1B9A2CBA" w:rsidP="003912A8">
            <w:pPr>
              <w:spacing w:line="259" w:lineRule="auto"/>
              <w:rPr>
                <w:sz w:val="22"/>
                <w:szCs w:val="22"/>
              </w:rPr>
            </w:pPr>
            <w:r w:rsidRPr="00EE7AFE">
              <w:rPr>
                <w:sz w:val="22"/>
                <w:szCs w:val="22"/>
              </w:rPr>
              <w:t>1.</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500EB" w14:textId="5657DF01" w:rsidR="3CEFBE24" w:rsidRPr="00EE7AFE" w:rsidRDefault="19D04D4B" w:rsidP="000B2822">
            <w:pPr>
              <w:jc w:val="both"/>
              <w:rPr>
                <w:sz w:val="22"/>
                <w:szCs w:val="22"/>
              </w:rPr>
            </w:pPr>
            <w:r w:rsidRPr="00EE7AFE">
              <w:rPr>
                <w:sz w:val="22"/>
                <w:szCs w:val="22"/>
              </w:rPr>
              <w:t xml:space="preserve">Projekto bendrosios duomenų aplinkos (CDE) </w:t>
            </w:r>
            <w:r w:rsidR="0006598D" w:rsidRPr="00EE7AFE">
              <w:rPr>
                <w:sz w:val="22"/>
                <w:szCs w:val="22"/>
              </w:rPr>
              <w:t xml:space="preserve">parengimas ir </w:t>
            </w:r>
            <w:r w:rsidRPr="00EE7AFE">
              <w:rPr>
                <w:sz w:val="22"/>
                <w:szCs w:val="22"/>
              </w:rPr>
              <w:t>nustatyma</w:t>
            </w:r>
            <w:r w:rsidR="00EE7AFE" w:rsidRPr="00EE7AFE">
              <w:rPr>
                <w:sz w:val="22"/>
                <w:szCs w:val="22"/>
              </w:rPr>
              <w:t>i</w:t>
            </w:r>
            <w:r w:rsidR="000B2822" w:rsidRPr="00EE7AFE">
              <w:rPr>
                <w:sz w:val="22"/>
                <w:szCs w:val="22"/>
              </w:rPr>
              <w:t>.</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tcPr>
          <w:p w14:paraId="7F713F4F" w14:textId="606FCA16" w:rsidR="3CEFBE24" w:rsidRPr="00EE7AFE" w:rsidRDefault="19D04D4B" w:rsidP="1F502322">
            <w:pPr>
              <w:jc w:val="center"/>
              <w:rPr>
                <w:sz w:val="22"/>
                <w:szCs w:val="22"/>
              </w:rPr>
            </w:pPr>
            <w:r w:rsidRPr="00EE7AFE">
              <w:rPr>
                <w:sz w:val="22"/>
                <w:szCs w:val="22"/>
              </w:rPr>
              <w:t>K</w:t>
            </w:r>
            <w:r w:rsidR="112C6B76" w:rsidRPr="00EE7AFE">
              <w:rPr>
                <w:sz w:val="22"/>
                <w:szCs w:val="22"/>
              </w:rPr>
              <w:t xml:space="preserve"> </w:t>
            </w:r>
            <w:r w:rsidRPr="00EE7AFE">
              <w:rPr>
                <w:sz w:val="22"/>
                <w:szCs w:val="22"/>
              </w:rPr>
              <w:t>(kurti, vykdyti), N (</w:t>
            </w:r>
            <w:r w:rsidR="5CBF8166" w:rsidRPr="00EE7AFE">
              <w:rPr>
                <w:sz w:val="22"/>
                <w:szCs w:val="22"/>
              </w:rPr>
              <w:t>n</w:t>
            </w:r>
            <w:r w:rsidRPr="00EE7AFE">
              <w:rPr>
                <w:sz w:val="22"/>
                <w:szCs w:val="22"/>
              </w:rPr>
              <w:t>audoti)</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10FBB" w14:textId="1F41004D" w:rsidR="09F0C76F" w:rsidRPr="00EE7AFE" w:rsidRDefault="7A023686" w:rsidP="1F502322">
            <w:pPr>
              <w:jc w:val="center"/>
              <w:rPr>
                <w:sz w:val="22"/>
                <w:szCs w:val="22"/>
              </w:rPr>
            </w:pPr>
            <w:r w:rsidRPr="00EE7AFE">
              <w:rPr>
                <w:sz w:val="22"/>
                <w:szCs w:val="22"/>
              </w:rPr>
              <w:t>N (</w:t>
            </w:r>
            <w:r w:rsidR="0C3EA47A" w:rsidRPr="00EE7AFE">
              <w:rPr>
                <w:sz w:val="22"/>
                <w:szCs w:val="22"/>
              </w:rPr>
              <w:t>n</w:t>
            </w:r>
            <w:r w:rsidRPr="00EE7AFE">
              <w:rPr>
                <w:sz w:val="22"/>
                <w:szCs w:val="22"/>
              </w:rPr>
              <w:t>audoti)</w:t>
            </w:r>
          </w:p>
        </w:tc>
      </w:tr>
      <w:tr w:rsidR="43D99CE6" w:rsidRPr="00EE7AFE" w14:paraId="76D5BBA0" w14:textId="77777777" w:rsidTr="003912A8">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910E4" w14:textId="5D3D73A9" w:rsidR="3C07FA94" w:rsidRPr="00EE7AFE" w:rsidRDefault="29229479" w:rsidP="003912A8">
            <w:pPr>
              <w:spacing w:line="259" w:lineRule="auto"/>
              <w:rPr>
                <w:sz w:val="22"/>
                <w:szCs w:val="22"/>
              </w:rPr>
            </w:pPr>
            <w:r w:rsidRPr="00EE7AFE">
              <w:rPr>
                <w:sz w:val="22"/>
                <w:szCs w:val="22"/>
              </w:rPr>
              <w:t>2.</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90795" w14:textId="3A3C8BD2" w:rsidR="09F0C76F" w:rsidRPr="00EE7AFE" w:rsidRDefault="7A023686" w:rsidP="000B2822">
            <w:pPr>
              <w:jc w:val="both"/>
              <w:rPr>
                <w:color w:val="000000" w:themeColor="text1"/>
                <w:sz w:val="22"/>
                <w:szCs w:val="22"/>
              </w:rPr>
            </w:pPr>
            <w:r w:rsidRPr="00EE7AFE">
              <w:rPr>
                <w:color w:val="000000" w:themeColor="text1"/>
                <w:sz w:val="22"/>
                <w:szCs w:val="22"/>
              </w:rPr>
              <w:t>Statinio informacinio modeliavimo projekto įgyvendinimo plano (</w:t>
            </w:r>
            <w:r w:rsidR="3A121595" w:rsidRPr="00EE7AFE">
              <w:rPr>
                <w:color w:val="000000" w:themeColor="text1"/>
                <w:sz w:val="22"/>
                <w:szCs w:val="22"/>
              </w:rPr>
              <w:t>BEP</w:t>
            </w:r>
            <w:r w:rsidRPr="00EE7AFE">
              <w:rPr>
                <w:color w:val="000000" w:themeColor="text1"/>
                <w:sz w:val="22"/>
                <w:szCs w:val="22"/>
              </w:rPr>
              <w:t>) sudaryma</w:t>
            </w:r>
            <w:r w:rsidR="69120D5B" w:rsidRPr="00EE7AFE">
              <w:rPr>
                <w:color w:val="000000" w:themeColor="text1"/>
                <w:sz w:val="22"/>
                <w:szCs w:val="22"/>
              </w:rPr>
              <w:t>s</w:t>
            </w:r>
            <w:r w:rsidR="05980C11" w:rsidRPr="00EE7AFE">
              <w:rPr>
                <w:color w:val="000000" w:themeColor="text1"/>
                <w:sz w:val="22"/>
                <w:szCs w:val="22"/>
              </w:rPr>
              <w:t xml:space="preserve"> (</w:t>
            </w:r>
            <w:r w:rsidR="05980C11" w:rsidRPr="00EE7AFE">
              <w:rPr>
                <w:sz w:val="22"/>
                <w:szCs w:val="22"/>
              </w:rPr>
              <w:t xml:space="preserve">BEP rengiamas prieš pradedant kurti modelį, bet ne vėliau kaip per 20 d. d. nuo sutarties pasirašymo, </w:t>
            </w:r>
            <w:proofErr w:type="spellStart"/>
            <w:r w:rsidR="05980C11" w:rsidRPr="00EE7AFE">
              <w:rPr>
                <w:sz w:val="22"/>
                <w:szCs w:val="22"/>
              </w:rPr>
              <w:t>t.y</w:t>
            </w:r>
            <w:proofErr w:type="spellEnd"/>
            <w:r w:rsidR="05980C11" w:rsidRPr="00EE7AFE">
              <w:rPr>
                <w:sz w:val="22"/>
                <w:szCs w:val="22"/>
              </w:rPr>
              <w:t>. iki projektavimo darbų pradžios</w:t>
            </w:r>
            <w:r w:rsidR="05980C11" w:rsidRPr="00EE7AFE">
              <w:rPr>
                <w:color w:val="000000" w:themeColor="text1"/>
                <w:sz w:val="22"/>
                <w:szCs w:val="22"/>
              </w:rPr>
              <w:t>)</w:t>
            </w:r>
            <w:r w:rsidR="000B2822" w:rsidRPr="00EE7AFE">
              <w:rPr>
                <w:color w:val="000000" w:themeColor="text1"/>
                <w:sz w:val="22"/>
                <w:szCs w:val="22"/>
              </w:rPr>
              <w:t>.</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82C2EA" w14:textId="1B58A538" w:rsidR="3BACAF71" w:rsidRPr="00EE7AFE" w:rsidRDefault="28736304" w:rsidP="1F502322">
            <w:pPr>
              <w:jc w:val="center"/>
              <w:rPr>
                <w:sz w:val="22"/>
                <w:szCs w:val="22"/>
              </w:rPr>
            </w:pPr>
            <w:r w:rsidRPr="00EE7AFE">
              <w:rPr>
                <w:sz w:val="22"/>
                <w:szCs w:val="22"/>
              </w:rPr>
              <w:t xml:space="preserve">D (sprendinių derinimas, pritarimas) </w:t>
            </w:r>
            <w:r w:rsidR="68AA1634" w:rsidRPr="00EE7AFE">
              <w:rPr>
                <w:sz w:val="22"/>
                <w:szCs w:val="22"/>
              </w:rPr>
              <w:t>T</w:t>
            </w:r>
            <w:r w:rsidR="1ED01801" w:rsidRPr="00EE7AFE">
              <w:rPr>
                <w:sz w:val="22"/>
                <w:szCs w:val="22"/>
              </w:rPr>
              <w:t xml:space="preserve"> (tvirtinti įvykdymą)</w:t>
            </w:r>
            <w:r w:rsidR="68AA1634" w:rsidRPr="00EE7AFE">
              <w:rPr>
                <w:sz w:val="22"/>
                <w:szCs w:val="22"/>
              </w:rPr>
              <w:t>, N</w:t>
            </w:r>
            <w:r w:rsidR="0FD585F6" w:rsidRPr="00EE7AFE">
              <w:rPr>
                <w:sz w:val="22"/>
                <w:szCs w:val="22"/>
              </w:rPr>
              <w:t xml:space="preserve"> (naudoti)</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86CE5" w14:textId="2F763804" w:rsidR="3081F51F" w:rsidRPr="00EE7AFE" w:rsidRDefault="68AA1634" w:rsidP="1F502322">
            <w:pPr>
              <w:jc w:val="center"/>
              <w:rPr>
                <w:sz w:val="22"/>
                <w:szCs w:val="22"/>
              </w:rPr>
            </w:pPr>
            <w:r w:rsidRPr="00EE7AFE">
              <w:rPr>
                <w:sz w:val="22"/>
                <w:szCs w:val="22"/>
              </w:rPr>
              <w:t>K</w:t>
            </w:r>
            <w:r w:rsidR="76582B05" w:rsidRPr="00EE7AFE">
              <w:rPr>
                <w:sz w:val="22"/>
                <w:szCs w:val="22"/>
              </w:rPr>
              <w:t xml:space="preserve"> (kurti, vykdyti)</w:t>
            </w:r>
            <w:r w:rsidR="730C56F4" w:rsidRPr="00EE7AFE">
              <w:rPr>
                <w:sz w:val="22"/>
                <w:szCs w:val="22"/>
              </w:rPr>
              <w:t>, N (naudoti)</w:t>
            </w:r>
          </w:p>
        </w:tc>
      </w:tr>
      <w:tr w:rsidR="43D99CE6" w:rsidRPr="00EE7AFE" w14:paraId="60449C15" w14:textId="77777777" w:rsidTr="003912A8">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EBCB03" w14:textId="005D6213" w:rsidR="2F9C1F3B" w:rsidRPr="00EE7AFE" w:rsidRDefault="2F9C1F3B" w:rsidP="003912A8">
            <w:pPr>
              <w:spacing w:line="259" w:lineRule="auto"/>
              <w:rPr>
                <w:sz w:val="22"/>
                <w:szCs w:val="22"/>
              </w:rPr>
            </w:pPr>
            <w:r w:rsidRPr="00EE7AFE">
              <w:rPr>
                <w:sz w:val="22"/>
                <w:szCs w:val="22"/>
              </w:rPr>
              <w:t>3.</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A194B" w14:textId="22F27F60" w:rsidR="51C6C969" w:rsidRPr="00EE7AFE" w:rsidRDefault="51C6C969" w:rsidP="000B2822">
            <w:pPr>
              <w:jc w:val="both"/>
              <w:rPr>
                <w:color w:val="000000" w:themeColor="text1"/>
                <w:sz w:val="22"/>
                <w:szCs w:val="22"/>
              </w:rPr>
            </w:pPr>
            <w:r w:rsidRPr="00EE7AFE">
              <w:rPr>
                <w:color w:val="000000" w:themeColor="text1"/>
                <w:sz w:val="22"/>
                <w:szCs w:val="22"/>
              </w:rPr>
              <w:t>Tinkamas s</w:t>
            </w:r>
            <w:r w:rsidR="56F924B1" w:rsidRPr="00EE7AFE">
              <w:rPr>
                <w:color w:val="000000" w:themeColor="text1"/>
                <w:sz w:val="22"/>
                <w:szCs w:val="22"/>
              </w:rPr>
              <w:t>tatinio informacinio modelio ir jo i</w:t>
            </w:r>
            <w:r w:rsidR="3081F51F" w:rsidRPr="00EE7AFE">
              <w:rPr>
                <w:color w:val="000000" w:themeColor="text1"/>
                <w:sz w:val="22"/>
                <w:szCs w:val="22"/>
              </w:rPr>
              <w:t xml:space="preserve">nformacijos </w:t>
            </w:r>
            <w:r w:rsidR="575C5E72" w:rsidRPr="00EE7AFE">
              <w:rPr>
                <w:color w:val="000000" w:themeColor="text1"/>
                <w:sz w:val="22"/>
                <w:szCs w:val="22"/>
              </w:rPr>
              <w:t>rengimas</w:t>
            </w:r>
            <w:r w:rsidR="2ADA24E2" w:rsidRPr="00EE7AFE">
              <w:rPr>
                <w:color w:val="000000" w:themeColor="text1"/>
                <w:sz w:val="22"/>
                <w:szCs w:val="22"/>
              </w:rPr>
              <w:t xml:space="preserve"> (pagal Užsakovo </w:t>
            </w:r>
            <w:r w:rsidR="0006598D" w:rsidRPr="00EE7AFE">
              <w:rPr>
                <w:color w:val="000000" w:themeColor="text1"/>
                <w:sz w:val="22"/>
                <w:szCs w:val="22"/>
              </w:rPr>
              <w:t xml:space="preserve">BIM </w:t>
            </w:r>
            <w:r w:rsidR="2ADA24E2" w:rsidRPr="00EE7AFE">
              <w:rPr>
                <w:color w:val="000000" w:themeColor="text1"/>
                <w:sz w:val="22"/>
                <w:szCs w:val="22"/>
              </w:rPr>
              <w:t>reikalavimus)</w:t>
            </w:r>
            <w:r w:rsidR="00EE7AFE" w:rsidRPr="00EE7AFE">
              <w:rPr>
                <w:color w:val="000000" w:themeColor="text1"/>
                <w:sz w:val="22"/>
                <w:szCs w:val="22"/>
              </w:rPr>
              <w:t xml:space="preserve"> bei projekto komandos konsultavimas BIM klausimais.</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CC17B" w14:textId="64CAD72E" w:rsidR="60E221CE" w:rsidRPr="00EE7AFE" w:rsidRDefault="60E221CE" w:rsidP="43D99CE6">
            <w:pPr>
              <w:jc w:val="center"/>
              <w:rPr>
                <w:sz w:val="22"/>
                <w:szCs w:val="22"/>
              </w:rPr>
            </w:pPr>
            <w:r w:rsidRPr="00EE7AFE">
              <w:rPr>
                <w:color w:val="000000" w:themeColor="text1"/>
                <w:sz w:val="22"/>
                <w:szCs w:val="22"/>
              </w:rPr>
              <w:t>D, T</w:t>
            </w:r>
            <w:r w:rsidR="6A72901A" w:rsidRPr="00EE7AFE">
              <w:rPr>
                <w:color w:val="000000" w:themeColor="text1"/>
                <w:sz w:val="22"/>
                <w:szCs w:val="22"/>
              </w:rPr>
              <w: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E2C23" w14:textId="345F81F0" w:rsidR="60E221CE" w:rsidRPr="00EE7AFE" w:rsidRDefault="60E221CE" w:rsidP="43D99CE6">
            <w:pPr>
              <w:jc w:val="center"/>
              <w:rPr>
                <w:sz w:val="22"/>
                <w:szCs w:val="22"/>
              </w:rPr>
            </w:pPr>
            <w:r w:rsidRPr="00EE7AFE">
              <w:rPr>
                <w:color w:val="000000" w:themeColor="text1"/>
                <w:sz w:val="22"/>
                <w:szCs w:val="22"/>
              </w:rPr>
              <w:t>K</w:t>
            </w:r>
          </w:p>
        </w:tc>
      </w:tr>
      <w:tr w:rsidR="43D99CE6" w:rsidRPr="00EE7AFE" w14:paraId="1E43C603" w14:textId="77777777" w:rsidTr="003912A8">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74831" w14:textId="4E2B1695" w:rsidR="18B8343A" w:rsidRPr="00EE7AFE" w:rsidRDefault="18B8343A" w:rsidP="003912A8">
            <w:pPr>
              <w:rPr>
                <w:sz w:val="22"/>
                <w:szCs w:val="22"/>
              </w:rPr>
            </w:pPr>
            <w:r w:rsidRPr="00EE7AFE">
              <w:rPr>
                <w:sz w:val="22"/>
                <w:szCs w:val="22"/>
              </w:rPr>
              <w:t>4</w:t>
            </w:r>
            <w:r w:rsidR="07F9E2DE" w:rsidRPr="00EE7AFE">
              <w:rPr>
                <w:sz w:val="22"/>
                <w:szCs w:val="22"/>
              </w:rPr>
              <w:t>.</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5FC65" w14:textId="4D9F7035" w:rsidR="07F9E2DE" w:rsidRPr="00EE7AFE" w:rsidRDefault="07F9E2DE" w:rsidP="000B2822">
            <w:pPr>
              <w:jc w:val="both"/>
              <w:rPr>
                <w:sz w:val="22"/>
                <w:szCs w:val="22"/>
              </w:rPr>
            </w:pPr>
            <w:r w:rsidRPr="00EE7AFE">
              <w:rPr>
                <w:sz w:val="22"/>
                <w:szCs w:val="22"/>
              </w:rPr>
              <w:t xml:space="preserve">Koordinuoti </w:t>
            </w:r>
            <w:r w:rsidR="00EE7AFE" w:rsidRPr="00EE7AFE">
              <w:rPr>
                <w:sz w:val="22"/>
                <w:szCs w:val="22"/>
              </w:rPr>
              <w:t xml:space="preserve">BIM </w:t>
            </w:r>
            <w:r w:rsidRPr="00EE7AFE">
              <w:rPr>
                <w:sz w:val="22"/>
                <w:szCs w:val="22"/>
              </w:rPr>
              <w:t xml:space="preserve">projekto įgyvendinimo procesą, skirstyti BIM veiklas, kontroliuoti projekto kokybę bei periodiškai </w:t>
            </w:r>
            <w:r w:rsidR="00EE7AFE" w:rsidRPr="00EE7AFE">
              <w:rPr>
                <w:sz w:val="22"/>
                <w:szCs w:val="22"/>
              </w:rPr>
              <w:t xml:space="preserve">ir savalaikiai </w:t>
            </w:r>
            <w:r w:rsidRPr="00EE7AFE">
              <w:rPr>
                <w:sz w:val="22"/>
                <w:szCs w:val="22"/>
              </w:rPr>
              <w:t>teikti esamos situacijos/progreso ataskaitas Užsakov</w:t>
            </w:r>
            <w:r w:rsidR="00225B26" w:rsidRPr="00EE7AFE">
              <w:rPr>
                <w:sz w:val="22"/>
                <w:szCs w:val="22"/>
              </w:rPr>
              <w:t>ui</w:t>
            </w:r>
            <w:r w:rsidR="00EE7AFE" w:rsidRPr="00EE7AFE">
              <w:rPr>
                <w:sz w:val="22"/>
                <w:szCs w:val="22"/>
              </w:rPr>
              <w:t xml:space="preserve"> (</w:t>
            </w:r>
            <w:r w:rsidR="00EE7AFE" w:rsidRPr="00EE7AFE">
              <w:rPr>
                <w:color w:val="000000" w:themeColor="text1"/>
                <w:sz w:val="22"/>
                <w:szCs w:val="22"/>
              </w:rPr>
              <w:t>įskaitant BIM modelių ir kitų reikalavimų įvykdymo progresą</w:t>
            </w:r>
            <w:r w:rsidR="00EE7AFE" w:rsidRPr="00EE7AFE">
              <w:rPr>
                <w:sz w:val="22"/>
                <w:szCs w:val="22"/>
              </w:rPr>
              <w:t>)</w:t>
            </w:r>
            <w:r w:rsidR="000B2822" w:rsidRPr="00EE7AFE">
              <w:rPr>
                <w:sz w:val="22"/>
                <w:szCs w:val="22"/>
              </w:rPr>
              <w:t>.</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DA7D" w14:textId="1C9EF155" w:rsidR="43D99CE6" w:rsidRPr="00EE7AFE" w:rsidRDefault="6B2F5E67" w:rsidP="00EE7AFE">
            <w:pPr>
              <w:jc w:val="center"/>
              <w:rPr>
                <w:color w:val="000000" w:themeColor="text1"/>
                <w:sz w:val="22"/>
                <w:szCs w:val="22"/>
              </w:rPr>
            </w:pPr>
            <w:r w:rsidRPr="00EE7AFE">
              <w:rPr>
                <w:color w:val="000000" w:themeColor="text1"/>
                <w:sz w:val="22"/>
                <w:szCs w:val="22"/>
              </w:rPr>
              <w:t>D,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2CB7C" w14:textId="54FA7DBF" w:rsidR="1FFDDB71" w:rsidRPr="00EE7AFE" w:rsidRDefault="1FFDDB71" w:rsidP="43D99CE6">
            <w:pPr>
              <w:jc w:val="center"/>
              <w:rPr>
                <w:sz w:val="22"/>
                <w:szCs w:val="22"/>
              </w:rPr>
            </w:pPr>
            <w:r w:rsidRPr="00EE7AFE">
              <w:rPr>
                <w:color w:val="000000" w:themeColor="text1"/>
                <w:sz w:val="22"/>
                <w:szCs w:val="22"/>
              </w:rPr>
              <w:t>K</w:t>
            </w:r>
            <w:r w:rsidR="323A07AC" w:rsidRPr="00EE7AFE">
              <w:rPr>
                <w:color w:val="000000" w:themeColor="text1"/>
                <w:sz w:val="22"/>
                <w:szCs w:val="22"/>
              </w:rPr>
              <w:t>,</w:t>
            </w:r>
            <w:r w:rsidR="323A07AC" w:rsidRPr="00EE7AFE">
              <w:rPr>
                <w:sz w:val="22"/>
                <w:szCs w:val="22"/>
              </w:rPr>
              <w:t xml:space="preserve"> N</w:t>
            </w:r>
          </w:p>
        </w:tc>
      </w:tr>
      <w:tr w:rsidR="43D99CE6" w:rsidRPr="00EE7AFE" w14:paraId="1E28F68B"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F88675" w14:textId="3747AEB1" w:rsidR="77C18E00" w:rsidRPr="00EE7AFE" w:rsidRDefault="77C18E00" w:rsidP="003912A8">
            <w:pPr>
              <w:rPr>
                <w:sz w:val="22"/>
                <w:szCs w:val="22"/>
              </w:rPr>
            </w:pPr>
            <w:r w:rsidRPr="00EE7AFE">
              <w:rPr>
                <w:color w:val="000000" w:themeColor="text1"/>
                <w:sz w:val="22"/>
                <w:szCs w:val="22"/>
              </w:rPr>
              <w:lastRenderedPageBreak/>
              <w:t>5</w:t>
            </w:r>
            <w:r w:rsidR="1FFDDB71" w:rsidRPr="00EE7AFE">
              <w:rPr>
                <w:color w:val="000000" w:themeColor="text1"/>
                <w:sz w:val="22"/>
                <w:szCs w:val="22"/>
              </w:rPr>
              <w:t>.</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CD8B8" w14:textId="1B085976" w:rsidR="1FFDDB71" w:rsidRPr="00EE7AFE" w:rsidRDefault="1FFDDB71" w:rsidP="000B2822">
            <w:pPr>
              <w:jc w:val="both"/>
              <w:rPr>
                <w:sz w:val="22"/>
                <w:szCs w:val="22"/>
              </w:rPr>
            </w:pPr>
            <w:r w:rsidRPr="00EE7AFE">
              <w:rPr>
                <w:color w:val="000000" w:themeColor="text1"/>
                <w:sz w:val="22"/>
                <w:szCs w:val="22"/>
              </w:rPr>
              <w:t>Užtikrinti BIM modelio ir atskirų jo dalių tarpusavio suderinamumą ir kokybę, atliekant geometrines, informacines, logines, vizualines ir kt. BIM modelių patikras ir teikti pastabas projekto dalyviams</w:t>
            </w:r>
            <w:r w:rsidR="000B2822" w:rsidRPr="00EE7AFE">
              <w:rPr>
                <w:color w:val="000000" w:themeColor="text1"/>
                <w:sz w:val="22"/>
                <w:szCs w:val="22"/>
              </w:rPr>
              <w:t>.</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FB41D" w14:textId="4454C936" w:rsidR="43D99CE6" w:rsidRPr="00EE7AFE" w:rsidRDefault="0DEDB0C1" w:rsidP="00EE7AFE">
            <w:pPr>
              <w:jc w:val="center"/>
              <w:rPr>
                <w:color w:val="000000" w:themeColor="text1"/>
                <w:sz w:val="22"/>
                <w:szCs w:val="22"/>
              </w:rPr>
            </w:pPr>
            <w:r w:rsidRPr="00EE7AFE">
              <w:rPr>
                <w:color w:val="000000" w:themeColor="text1"/>
                <w:sz w:val="22"/>
                <w:szCs w:val="22"/>
              </w:rPr>
              <w:t>D,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6FADB" w14:textId="4CDC3828" w:rsidR="1FFDDB71" w:rsidRPr="00EE7AFE" w:rsidRDefault="1FFDDB71" w:rsidP="43D99CE6">
            <w:pPr>
              <w:jc w:val="center"/>
              <w:rPr>
                <w:sz w:val="22"/>
                <w:szCs w:val="22"/>
              </w:rPr>
            </w:pPr>
            <w:r w:rsidRPr="00EE7AFE">
              <w:rPr>
                <w:color w:val="000000" w:themeColor="text1"/>
                <w:sz w:val="22"/>
                <w:szCs w:val="22"/>
              </w:rPr>
              <w:t>K</w:t>
            </w:r>
          </w:p>
        </w:tc>
      </w:tr>
      <w:tr w:rsidR="43D99CE6" w:rsidRPr="00EE7AFE" w14:paraId="30B9FDEF"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08C5A" w14:textId="6DC3CE90" w:rsidR="6E6582ED" w:rsidRPr="00EE7AFE" w:rsidRDefault="6E6582ED" w:rsidP="003912A8">
            <w:pPr>
              <w:rPr>
                <w:color w:val="000000" w:themeColor="text1"/>
                <w:sz w:val="22"/>
                <w:szCs w:val="22"/>
              </w:rPr>
            </w:pPr>
            <w:r w:rsidRPr="00EE7AFE">
              <w:rPr>
                <w:color w:val="000000" w:themeColor="text1"/>
                <w:sz w:val="22"/>
                <w:szCs w:val="22"/>
              </w:rPr>
              <w:t>6</w:t>
            </w:r>
            <w:r w:rsidR="1FFDDB71" w:rsidRPr="00EE7AFE">
              <w:rPr>
                <w:color w:val="000000" w:themeColor="text1"/>
                <w:sz w:val="22"/>
                <w:szCs w:val="22"/>
              </w:rPr>
              <w:t>.</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25642" w14:textId="22424783" w:rsidR="1FFDDB71" w:rsidRPr="00EE7AFE" w:rsidRDefault="1FFDDB71" w:rsidP="000B2822">
            <w:pPr>
              <w:jc w:val="both"/>
              <w:rPr>
                <w:color w:val="000000" w:themeColor="text1"/>
                <w:sz w:val="22"/>
                <w:szCs w:val="22"/>
              </w:rPr>
            </w:pPr>
            <w:r w:rsidRPr="00EE7AFE">
              <w:rPr>
                <w:color w:val="000000" w:themeColor="text1"/>
                <w:sz w:val="22"/>
                <w:szCs w:val="22"/>
              </w:rPr>
              <w:t xml:space="preserve">Užtikrinti atliekamų patikros (vizualinių, sankirtų, </w:t>
            </w:r>
            <w:r w:rsidR="00225B26" w:rsidRPr="00EE7AFE">
              <w:rPr>
                <w:color w:val="000000" w:themeColor="text1"/>
                <w:sz w:val="22"/>
                <w:szCs w:val="22"/>
              </w:rPr>
              <w:t xml:space="preserve">BIM </w:t>
            </w:r>
            <w:r w:rsidRPr="00EE7AFE">
              <w:rPr>
                <w:color w:val="000000" w:themeColor="text1"/>
                <w:sz w:val="22"/>
                <w:szCs w:val="22"/>
              </w:rPr>
              <w:t>modelio vientisumo ir pan.) ataskaitos pateikimą Užsakov</w:t>
            </w:r>
            <w:r w:rsidR="00225B26" w:rsidRPr="00EE7AFE">
              <w:rPr>
                <w:color w:val="000000" w:themeColor="text1"/>
                <w:sz w:val="22"/>
                <w:szCs w:val="22"/>
              </w:rPr>
              <w:t xml:space="preserve">ui </w:t>
            </w:r>
            <w:r w:rsidRPr="00EE7AFE">
              <w:rPr>
                <w:color w:val="000000" w:themeColor="text1"/>
                <w:sz w:val="22"/>
                <w:szCs w:val="22"/>
              </w:rPr>
              <w:t>ne rečiau nei 1 kartą į mėnesį.</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C1D13" w14:textId="41001250" w:rsidR="43D99CE6" w:rsidRPr="00EE7AFE" w:rsidRDefault="48F05E48" w:rsidP="00EE7AFE">
            <w:pPr>
              <w:jc w:val="center"/>
              <w:rPr>
                <w:color w:val="000000" w:themeColor="text1"/>
                <w:sz w:val="22"/>
                <w:szCs w:val="22"/>
              </w:rPr>
            </w:pPr>
            <w:r w:rsidRPr="00EE7AFE">
              <w:rPr>
                <w:color w:val="000000" w:themeColor="text1"/>
                <w:sz w:val="22"/>
                <w:szCs w:val="22"/>
              </w:rPr>
              <w:t>D,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1B6A5" w14:textId="58FA4EB4" w:rsidR="1FFDDB71" w:rsidRPr="00EE7AFE" w:rsidRDefault="1FFDDB71" w:rsidP="43D99CE6">
            <w:pPr>
              <w:jc w:val="center"/>
              <w:rPr>
                <w:sz w:val="22"/>
                <w:szCs w:val="22"/>
              </w:rPr>
            </w:pPr>
            <w:r w:rsidRPr="00EE7AFE">
              <w:rPr>
                <w:color w:val="000000" w:themeColor="text1"/>
                <w:sz w:val="22"/>
                <w:szCs w:val="22"/>
              </w:rPr>
              <w:t>K</w:t>
            </w:r>
          </w:p>
        </w:tc>
      </w:tr>
      <w:tr w:rsidR="43D99CE6" w:rsidRPr="00EE7AFE" w14:paraId="2F59FE27"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26ACE" w14:textId="7FA751EB" w:rsidR="15CF2D58" w:rsidRPr="00EE7AFE" w:rsidRDefault="15CF2D58" w:rsidP="003912A8">
            <w:pPr>
              <w:rPr>
                <w:color w:val="000000" w:themeColor="text1"/>
                <w:sz w:val="22"/>
                <w:szCs w:val="22"/>
              </w:rPr>
            </w:pPr>
            <w:r w:rsidRPr="00EE7AFE">
              <w:rPr>
                <w:color w:val="000000" w:themeColor="text1"/>
                <w:sz w:val="22"/>
                <w:szCs w:val="22"/>
              </w:rPr>
              <w:t>7</w:t>
            </w:r>
            <w:r w:rsidR="3FB8A25D" w:rsidRPr="00EE7AFE">
              <w:rPr>
                <w:color w:val="000000" w:themeColor="text1"/>
                <w:sz w:val="22"/>
                <w:szCs w:val="22"/>
              </w:rPr>
              <w:t>.</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FD0C6" w14:textId="5711FCA3" w:rsidR="07F8DB5D" w:rsidRPr="00EE7AFE" w:rsidRDefault="07F8DB5D" w:rsidP="000B2822">
            <w:pPr>
              <w:jc w:val="both"/>
              <w:rPr>
                <w:sz w:val="22"/>
                <w:szCs w:val="22"/>
              </w:rPr>
            </w:pPr>
            <w:r w:rsidRPr="00EE7AFE">
              <w:rPr>
                <w:color w:val="000000" w:themeColor="text1"/>
                <w:sz w:val="22"/>
                <w:szCs w:val="22"/>
              </w:rPr>
              <w:t>Administruoti CDE aplinką bei užtikrinti projekto duomenų</w:t>
            </w:r>
            <w:r w:rsidR="00EE7AFE" w:rsidRPr="00EE7AFE">
              <w:rPr>
                <w:color w:val="000000" w:themeColor="text1"/>
                <w:sz w:val="22"/>
                <w:szCs w:val="22"/>
              </w:rPr>
              <w:t xml:space="preserve"> saugų ir</w:t>
            </w:r>
            <w:r w:rsidRPr="00EE7AFE">
              <w:rPr>
                <w:color w:val="000000" w:themeColor="text1"/>
                <w:sz w:val="22"/>
                <w:szCs w:val="22"/>
              </w:rPr>
              <w:t xml:space="preserve"> savalaikį kaupimą, saugojimą, bendrinimą</w:t>
            </w:r>
            <w:r w:rsidR="00EE7AFE" w:rsidRPr="00EE7AFE">
              <w:rPr>
                <w:color w:val="000000" w:themeColor="text1"/>
                <w:sz w:val="22"/>
                <w:szCs w:val="22"/>
              </w:rPr>
              <w:t xml:space="preserve"> bei </w:t>
            </w:r>
            <w:r w:rsidRPr="00EE7AFE">
              <w:rPr>
                <w:color w:val="000000" w:themeColor="text1"/>
                <w:sz w:val="22"/>
                <w:szCs w:val="22"/>
              </w:rPr>
              <w:t>perdavimą CDE aplinkoje. Užtikrinti, kad visi projekto komandos nariai galėtų dalytis informacija</w:t>
            </w:r>
            <w:r w:rsidR="000B2822" w:rsidRPr="00EE7AFE">
              <w:rPr>
                <w:color w:val="000000" w:themeColor="text1"/>
                <w:sz w:val="22"/>
                <w:szCs w:val="22"/>
              </w:rPr>
              <w:t>.</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09461" w14:textId="136F7744" w:rsidR="43D99CE6" w:rsidRPr="00EE7AFE" w:rsidRDefault="07F8DB5D" w:rsidP="00EE7AFE">
            <w:pPr>
              <w:jc w:val="center"/>
              <w:rPr>
                <w:color w:val="000000" w:themeColor="text1"/>
                <w:sz w:val="22"/>
                <w:szCs w:val="22"/>
              </w:rPr>
            </w:pPr>
            <w:r w:rsidRPr="00EE7AFE">
              <w:rPr>
                <w:color w:val="000000" w:themeColor="text1"/>
                <w:sz w:val="22"/>
                <w:szCs w:val="22"/>
              </w:rPr>
              <w:t xml:space="preserve">K, </w:t>
            </w:r>
            <w:r w:rsidR="1BE1B735" w:rsidRPr="00EE7AFE">
              <w:rPr>
                <w:color w:val="000000" w:themeColor="text1"/>
                <w:sz w:val="22"/>
                <w:szCs w:val="22"/>
              </w:rPr>
              <w:t>D,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F7CEA" w14:textId="6A0EF5D7" w:rsidR="07F8DB5D" w:rsidRPr="00EE7AFE" w:rsidRDefault="07F8DB5D" w:rsidP="43D99CE6">
            <w:pPr>
              <w:jc w:val="center"/>
              <w:rPr>
                <w:sz w:val="22"/>
                <w:szCs w:val="22"/>
              </w:rPr>
            </w:pPr>
            <w:r w:rsidRPr="00EE7AFE">
              <w:rPr>
                <w:color w:val="000000" w:themeColor="text1"/>
                <w:sz w:val="22"/>
                <w:szCs w:val="22"/>
              </w:rPr>
              <w:t>K, N</w:t>
            </w:r>
          </w:p>
        </w:tc>
      </w:tr>
      <w:tr w:rsidR="43D99CE6" w:rsidRPr="00EE7AFE" w14:paraId="3CF4A647"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5CD3E" w14:textId="26BDEA64" w:rsidR="43B732E7" w:rsidRPr="00EE7AFE" w:rsidRDefault="00EE7AFE" w:rsidP="003912A8">
            <w:pPr>
              <w:rPr>
                <w:color w:val="000000" w:themeColor="text1"/>
                <w:sz w:val="22"/>
                <w:szCs w:val="22"/>
              </w:rPr>
            </w:pPr>
            <w:r w:rsidRPr="00EE7AFE">
              <w:rPr>
                <w:color w:val="000000" w:themeColor="text1"/>
                <w:sz w:val="22"/>
                <w:szCs w:val="22"/>
              </w:rPr>
              <w:t>8</w:t>
            </w:r>
            <w:r w:rsidR="3E114E4D" w:rsidRPr="00EE7AFE">
              <w:rPr>
                <w:color w:val="000000" w:themeColor="text1"/>
                <w:sz w:val="22"/>
                <w:szCs w:val="22"/>
              </w:rPr>
              <w:t>.</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102DC" w14:textId="1F4E0A9E" w:rsidR="54D68A57" w:rsidRPr="00EE7AFE" w:rsidRDefault="54D68A57" w:rsidP="00EE7AFE">
            <w:pPr>
              <w:rPr>
                <w:color w:val="000000" w:themeColor="text1"/>
                <w:sz w:val="22"/>
                <w:szCs w:val="22"/>
              </w:rPr>
            </w:pPr>
            <w:r w:rsidRPr="00EE7AFE">
              <w:rPr>
                <w:color w:val="000000" w:themeColor="text1"/>
                <w:sz w:val="22"/>
                <w:szCs w:val="22"/>
              </w:rPr>
              <w:t>Pareng</w:t>
            </w:r>
            <w:r w:rsidR="3E114E4D" w:rsidRPr="00EE7AFE">
              <w:rPr>
                <w:color w:val="000000" w:themeColor="text1"/>
                <w:sz w:val="22"/>
                <w:szCs w:val="22"/>
              </w:rPr>
              <w:t xml:space="preserve">ti specifinių projekto </w:t>
            </w:r>
            <w:r w:rsidR="320B42C7" w:rsidRPr="00EE7AFE">
              <w:rPr>
                <w:color w:val="000000" w:themeColor="text1"/>
                <w:sz w:val="22"/>
                <w:szCs w:val="22"/>
              </w:rPr>
              <w:t xml:space="preserve">informacijos </w:t>
            </w:r>
            <w:r w:rsidR="3E114E4D" w:rsidRPr="00EE7AFE">
              <w:rPr>
                <w:color w:val="000000" w:themeColor="text1"/>
                <w:sz w:val="22"/>
                <w:szCs w:val="22"/>
              </w:rPr>
              <w:t xml:space="preserve">kodų kūrimo </w:t>
            </w:r>
            <w:r w:rsidR="5920E370" w:rsidRPr="00EE7AFE">
              <w:rPr>
                <w:color w:val="000000" w:themeColor="text1"/>
                <w:sz w:val="22"/>
                <w:szCs w:val="22"/>
              </w:rPr>
              <w:t>ir failų vardijimo principus</w:t>
            </w:r>
            <w:r w:rsidR="3E114E4D" w:rsidRPr="00EE7AFE">
              <w:rPr>
                <w:color w:val="000000" w:themeColor="text1"/>
                <w:sz w:val="22"/>
                <w:szCs w:val="22"/>
              </w:rPr>
              <w:t>.</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AA90F" w14:textId="794802F5" w:rsidR="43D99CE6" w:rsidRPr="00EE7AFE" w:rsidRDefault="3D1CE973" w:rsidP="00EE7AFE">
            <w:pPr>
              <w:jc w:val="center"/>
              <w:rPr>
                <w:color w:val="000000" w:themeColor="text1"/>
                <w:sz w:val="22"/>
                <w:szCs w:val="22"/>
              </w:rPr>
            </w:pPr>
            <w:r w:rsidRPr="00EE7AFE">
              <w:rPr>
                <w:color w:val="000000" w:themeColor="text1"/>
                <w:sz w:val="22"/>
                <w:szCs w:val="22"/>
              </w:rPr>
              <w:t>D,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D2BCE6" w14:textId="43492935" w:rsidR="3E114E4D" w:rsidRPr="00EE7AFE" w:rsidRDefault="3E114E4D" w:rsidP="43D99CE6">
            <w:pPr>
              <w:jc w:val="center"/>
              <w:rPr>
                <w:sz w:val="22"/>
                <w:szCs w:val="22"/>
              </w:rPr>
            </w:pPr>
            <w:r w:rsidRPr="00EE7AFE">
              <w:rPr>
                <w:color w:val="000000" w:themeColor="text1"/>
                <w:sz w:val="22"/>
                <w:szCs w:val="22"/>
              </w:rPr>
              <w:t>K, N</w:t>
            </w:r>
          </w:p>
        </w:tc>
      </w:tr>
      <w:tr w:rsidR="00EE7AFE" w:rsidRPr="00EE7AFE" w14:paraId="63F108B8"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AB4E9" w14:textId="7233109C" w:rsidR="00EE7AFE" w:rsidRPr="00EE7AFE" w:rsidRDefault="00EE7AFE">
            <w:pPr>
              <w:rPr>
                <w:color w:val="000000" w:themeColor="text1"/>
                <w:sz w:val="22"/>
                <w:szCs w:val="22"/>
              </w:rPr>
            </w:pPr>
            <w:r w:rsidRPr="00EE7AFE">
              <w:rPr>
                <w:color w:val="000000" w:themeColor="text1"/>
                <w:sz w:val="22"/>
                <w:szCs w:val="22"/>
              </w:rPr>
              <w:t>9.</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B2E7A" w14:textId="77777777" w:rsidR="00EE7AFE" w:rsidRPr="00EE7AFE" w:rsidRDefault="00EE7AFE" w:rsidP="00EE7AFE">
            <w:pPr>
              <w:jc w:val="both"/>
              <w:rPr>
                <w:color w:val="000000" w:themeColor="text1"/>
                <w:sz w:val="22"/>
                <w:szCs w:val="22"/>
              </w:rPr>
            </w:pPr>
            <w:r w:rsidRPr="00EE7AFE">
              <w:rPr>
                <w:color w:val="000000" w:themeColor="text1"/>
                <w:sz w:val="22"/>
                <w:szCs w:val="22"/>
              </w:rPr>
              <w:t>Pateikti tikslius medžiagų ir darbų kiekių žiniaraščius, atlikti projekto vertės nustatymą, suvesti modelio atributus ir užtikrinti savalaikį projekto įgyvendinimą.</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FF9A4" w14:textId="53D00345" w:rsidR="00EE7AFE" w:rsidRPr="00EE7AFE" w:rsidRDefault="00EE7AFE" w:rsidP="00EE7AFE">
            <w:pPr>
              <w:jc w:val="center"/>
              <w:rPr>
                <w:color w:val="000000" w:themeColor="text1"/>
                <w:sz w:val="22"/>
                <w:szCs w:val="22"/>
              </w:rPr>
            </w:pPr>
            <w:r w:rsidRPr="00EE7AFE">
              <w:rPr>
                <w:color w:val="000000" w:themeColor="text1"/>
                <w:sz w:val="22"/>
                <w:szCs w:val="22"/>
              </w:rPr>
              <w:t>D,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A613C" w14:textId="1EAF96DF" w:rsidR="00EE7AFE" w:rsidRPr="00EE7AFE" w:rsidRDefault="00EE7AFE" w:rsidP="00EE7AFE">
            <w:pPr>
              <w:jc w:val="center"/>
              <w:rPr>
                <w:color w:val="000000" w:themeColor="text1"/>
                <w:sz w:val="22"/>
                <w:szCs w:val="22"/>
              </w:rPr>
            </w:pPr>
            <w:r w:rsidRPr="00EE7AFE">
              <w:rPr>
                <w:color w:val="000000" w:themeColor="text1"/>
                <w:sz w:val="22"/>
                <w:szCs w:val="22"/>
              </w:rPr>
              <w:t>K, N</w:t>
            </w:r>
          </w:p>
        </w:tc>
      </w:tr>
      <w:tr w:rsidR="00EE7AFE" w:rsidRPr="00EE7AFE" w14:paraId="4718A239"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15AAB" w14:textId="36617222" w:rsidR="00EE7AFE" w:rsidRPr="00EE7AFE" w:rsidRDefault="00EE7AFE">
            <w:pPr>
              <w:suppressAutoHyphens/>
              <w:rPr>
                <w:sz w:val="22"/>
                <w:szCs w:val="22"/>
              </w:rPr>
            </w:pPr>
            <w:r w:rsidRPr="00EE7AFE">
              <w:rPr>
                <w:sz w:val="22"/>
                <w:szCs w:val="22"/>
              </w:rPr>
              <w:t>10.</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A021C5" w14:textId="77777777" w:rsidR="00EE7AFE" w:rsidRPr="00EE7AFE" w:rsidRDefault="00EE7AFE">
            <w:pPr>
              <w:suppressAutoHyphens/>
              <w:rPr>
                <w:sz w:val="22"/>
                <w:szCs w:val="22"/>
              </w:rPr>
            </w:pPr>
            <w:r w:rsidRPr="00EE7AFE">
              <w:rPr>
                <w:sz w:val="22"/>
                <w:szCs w:val="22"/>
              </w:rPr>
              <w:t>Įgyvendinti statybos darbų vykdymo ir statybos darbų kokybės kontrolę (informacija valdoma CDE aplinkoje, kartu su aktualiais/patvirtintais projekto sprendiniais ir atributiniais duomenimis papildytais erdvinis BIM modeliais).</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C5FA0" w14:textId="38AF3798" w:rsidR="00EE7AFE" w:rsidRPr="00EE7AFE" w:rsidRDefault="00EE7AFE" w:rsidP="00EE7AFE">
            <w:pPr>
              <w:suppressAutoHyphens/>
              <w:jc w:val="center"/>
              <w:rPr>
                <w:sz w:val="22"/>
                <w:szCs w:val="22"/>
                <w:u w:val="single"/>
              </w:rPr>
            </w:pPr>
            <w:r w:rsidRPr="00EE7AFE">
              <w:rPr>
                <w:color w:val="000000" w:themeColor="text1"/>
                <w:sz w:val="22"/>
                <w:szCs w:val="22"/>
              </w:rPr>
              <w:t>K,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DABE8" w14:textId="74C0F8CA" w:rsidR="00EE7AFE" w:rsidRPr="00EE7AFE" w:rsidRDefault="00EE7AFE" w:rsidP="00EE7AFE">
            <w:pPr>
              <w:suppressAutoHyphens/>
              <w:jc w:val="center"/>
              <w:rPr>
                <w:sz w:val="22"/>
                <w:szCs w:val="22"/>
                <w:u w:val="single"/>
              </w:rPr>
            </w:pPr>
            <w:r w:rsidRPr="00EE7AFE">
              <w:rPr>
                <w:color w:val="000000" w:themeColor="text1"/>
                <w:sz w:val="22"/>
                <w:szCs w:val="22"/>
              </w:rPr>
              <w:t>K, N</w:t>
            </w:r>
          </w:p>
        </w:tc>
      </w:tr>
      <w:tr w:rsidR="00EE7AFE" w:rsidRPr="00EE7AFE" w14:paraId="19DC632E"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69E27" w14:textId="08F7E6CB" w:rsidR="00EE7AFE" w:rsidRPr="00EE7AFE" w:rsidRDefault="00EE7AFE">
            <w:pPr>
              <w:rPr>
                <w:color w:val="000000" w:themeColor="text1"/>
                <w:sz w:val="22"/>
                <w:szCs w:val="22"/>
              </w:rPr>
            </w:pPr>
            <w:r w:rsidRPr="00EE7AFE">
              <w:rPr>
                <w:color w:val="000000" w:themeColor="text1"/>
                <w:sz w:val="22"/>
                <w:szCs w:val="22"/>
              </w:rPr>
              <w:t>11.</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E0619" w14:textId="0D8930E4" w:rsidR="00EE7AFE" w:rsidRPr="00EE7AFE" w:rsidRDefault="00EE7AFE">
            <w:pPr>
              <w:jc w:val="both"/>
              <w:rPr>
                <w:color w:val="000000" w:themeColor="text1"/>
                <w:sz w:val="22"/>
                <w:szCs w:val="22"/>
              </w:rPr>
            </w:pPr>
            <w:r w:rsidRPr="00EE7AFE">
              <w:rPr>
                <w:color w:val="000000" w:themeColor="text1"/>
                <w:sz w:val="22"/>
                <w:szCs w:val="22"/>
              </w:rPr>
              <w:t>Užtikrinti užbaigimo BIM modelių tinkamumą ir kitų Užsakovo iškeltų reikalavimų BIM rengimui vykdymą ir įvykdymą.</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CD54F" w14:textId="77777777" w:rsidR="00EE7AFE" w:rsidRPr="00EE7AFE" w:rsidRDefault="00EE7AFE">
            <w:pPr>
              <w:jc w:val="center"/>
              <w:rPr>
                <w:color w:val="000000" w:themeColor="text1"/>
                <w:sz w:val="22"/>
                <w:szCs w:val="22"/>
              </w:rPr>
            </w:pPr>
            <w:r w:rsidRPr="00EE7AFE">
              <w:rPr>
                <w:color w:val="000000" w:themeColor="text1"/>
                <w:sz w:val="22"/>
                <w:szCs w:val="22"/>
              </w:rPr>
              <w:t>D, T</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00493" w14:textId="77777777" w:rsidR="00EE7AFE" w:rsidRPr="00EE7AFE" w:rsidRDefault="00EE7AFE">
            <w:pPr>
              <w:jc w:val="center"/>
              <w:rPr>
                <w:sz w:val="22"/>
                <w:szCs w:val="22"/>
              </w:rPr>
            </w:pPr>
            <w:r w:rsidRPr="00EE7AFE">
              <w:rPr>
                <w:color w:val="000000" w:themeColor="text1"/>
                <w:sz w:val="22"/>
                <w:szCs w:val="22"/>
              </w:rPr>
              <w:t>K, N</w:t>
            </w:r>
          </w:p>
        </w:tc>
      </w:tr>
      <w:tr w:rsidR="43D99CE6" w:rsidRPr="00EE7AFE" w14:paraId="4326042C"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D2D02" w14:textId="1CB0BB37" w:rsidR="194F1332" w:rsidRPr="00EE7AFE" w:rsidRDefault="194F1332" w:rsidP="003912A8">
            <w:pPr>
              <w:rPr>
                <w:color w:val="000000" w:themeColor="text1"/>
                <w:sz w:val="22"/>
                <w:szCs w:val="22"/>
              </w:rPr>
            </w:pPr>
            <w:r w:rsidRPr="00EE7AFE">
              <w:rPr>
                <w:color w:val="000000" w:themeColor="text1"/>
                <w:sz w:val="22"/>
                <w:szCs w:val="22"/>
              </w:rPr>
              <w:t>12.</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3C644E" w14:textId="26E89E99" w:rsidR="0278CA15" w:rsidRPr="00EE7AFE" w:rsidRDefault="0278CA15" w:rsidP="00EE7AFE">
            <w:pPr>
              <w:jc w:val="both"/>
              <w:rPr>
                <w:color w:val="000000" w:themeColor="text1"/>
                <w:sz w:val="22"/>
                <w:szCs w:val="22"/>
              </w:rPr>
            </w:pPr>
            <w:r w:rsidRPr="00EE7AFE">
              <w:rPr>
                <w:color w:val="000000" w:themeColor="text1"/>
                <w:sz w:val="22"/>
                <w:szCs w:val="22"/>
              </w:rPr>
              <w:t xml:space="preserve">Kartu su užbaigimo dokumentais parengti ir Užsakovui perduoti galutinį erdvinį BIM modelį su iš statybos medžiagų, produktų ir įrenginių sertifikatų papildyta aktualia atributine informacija (pagal visus Užsakovo </w:t>
            </w:r>
            <w:r w:rsidR="00A47178" w:rsidRPr="00EE7AFE">
              <w:rPr>
                <w:color w:val="000000" w:themeColor="text1"/>
                <w:sz w:val="22"/>
                <w:szCs w:val="22"/>
              </w:rPr>
              <w:t>BIM</w:t>
            </w:r>
            <w:r w:rsidRPr="00EE7AFE">
              <w:rPr>
                <w:color w:val="000000" w:themeColor="text1"/>
                <w:sz w:val="22"/>
                <w:szCs w:val="22"/>
              </w:rPr>
              <w:t xml:space="preserve"> reikalavimus, kurie tikslinami rengiant statinio informacinio modeliavimo projekto detalų vykdymo planą BEP).</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DB0E1" w14:textId="38442595" w:rsidR="43D99CE6" w:rsidRPr="00EE7AFE" w:rsidRDefault="3F02CADF" w:rsidP="00EE7AFE">
            <w:pPr>
              <w:jc w:val="center"/>
              <w:rPr>
                <w:color w:val="000000" w:themeColor="text1"/>
                <w:sz w:val="22"/>
                <w:szCs w:val="22"/>
              </w:rPr>
            </w:pPr>
            <w:r w:rsidRPr="00EE7AFE">
              <w:rPr>
                <w:color w:val="000000" w:themeColor="text1"/>
                <w:sz w:val="22"/>
                <w:szCs w:val="22"/>
              </w:rPr>
              <w:t>D,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23AA1" w14:textId="197A035F" w:rsidR="43D99CE6" w:rsidRPr="00EE7AFE" w:rsidRDefault="70DC127C" w:rsidP="00EE7AFE">
            <w:pPr>
              <w:jc w:val="center"/>
              <w:rPr>
                <w:color w:val="000000" w:themeColor="text1"/>
                <w:sz w:val="22"/>
                <w:szCs w:val="22"/>
              </w:rPr>
            </w:pPr>
            <w:r w:rsidRPr="00EE7AFE">
              <w:rPr>
                <w:color w:val="000000" w:themeColor="text1"/>
                <w:sz w:val="22"/>
                <w:szCs w:val="22"/>
              </w:rPr>
              <w:t>K, N</w:t>
            </w:r>
          </w:p>
        </w:tc>
      </w:tr>
    </w:tbl>
    <w:p w14:paraId="10F9B10F" w14:textId="0646F5F6" w:rsidR="00221EED" w:rsidRDefault="00221EED"/>
    <w:tbl>
      <w:tblPr>
        <w:tblW w:w="14455" w:type="dxa"/>
        <w:tblInd w:w="-9" w:type="dxa"/>
        <w:tblLayout w:type="fixed"/>
        <w:tblCellMar>
          <w:left w:w="10" w:type="dxa"/>
          <w:right w:w="10" w:type="dxa"/>
        </w:tblCellMar>
        <w:tblLook w:val="0000" w:firstRow="0" w:lastRow="0" w:firstColumn="0" w:lastColumn="0" w:noHBand="0" w:noVBand="0"/>
      </w:tblPr>
      <w:tblGrid>
        <w:gridCol w:w="851"/>
        <w:gridCol w:w="3831"/>
        <w:gridCol w:w="424"/>
        <w:gridCol w:w="992"/>
        <w:gridCol w:w="436"/>
        <w:gridCol w:w="556"/>
        <w:gridCol w:w="992"/>
        <w:gridCol w:w="742"/>
        <w:gridCol w:w="251"/>
        <w:gridCol w:w="992"/>
        <w:gridCol w:w="992"/>
        <w:gridCol w:w="992"/>
        <w:gridCol w:w="141"/>
        <w:gridCol w:w="852"/>
        <w:gridCol w:w="1411"/>
      </w:tblGrid>
      <w:tr w:rsidR="000D7512" w:rsidRPr="003827D0" w14:paraId="582E3D45" w14:textId="77777777" w:rsidTr="61B3A040">
        <w:trPr>
          <w:trHeight w:val="300"/>
        </w:trPr>
        <w:tc>
          <w:tcPr>
            <w:tcW w:w="14455"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EFEB5" w14:textId="66D4E8F3" w:rsidR="000D7512" w:rsidRPr="003827D0" w:rsidRDefault="57F20B85" w:rsidP="1F502322">
            <w:pPr>
              <w:suppressAutoHyphens/>
              <w:rPr>
                <w:rFonts w:cs="Arial"/>
                <w:b/>
                <w:bCs/>
                <w:vertAlign w:val="superscript"/>
              </w:rPr>
            </w:pPr>
            <w:r w:rsidRPr="003827D0">
              <w:rPr>
                <w:rFonts w:cs="Arial"/>
                <w:b/>
                <w:bCs/>
              </w:rPr>
              <w:t>9. Projekto informacijos modelio vystymo ir informacijos pateikimo planas (pildomos</w:t>
            </w:r>
            <w:r w:rsidRPr="003827D0">
              <w:rPr>
                <w:b/>
                <w:bCs/>
              </w:rPr>
              <w:t xml:space="preserve"> 2 priedo 3 ir 4 lentelės</w:t>
            </w:r>
            <w:r w:rsidRPr="003827D0">
              <w:rPr>
                <w:rFonts w:cs="Arial"/>
                <w:b/>
                <w:bCs/>
              </w:rPr>
              <w:t>)</w:t>
            </w:r>
            <w:r w:rsidRPr="003827D0">
              <w:rPr>
                <w:rFonts w:cs="Arial"/>
                <w:b/>
                <w:bCs/>
                <w:vertAlign w:val="superscript"/>
              </w:rPr>
              <w:t xml:space="preserve"> </w:t>
            </w:r>
          </w:p>
        </w:tc>
      </w:tr>
      <w:tr w:rsidR="00221EED" w:rsidRPr="003827D0" w14:paraId="36C588B2" w14:textId="77777777" w:rsidTr="61B3A040">
        <w:trPr>
          <w:trHeight w:val="81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0A4B4D" w14:textId="2EAF7C78" w:rsidR="00221EED" w:rsidRPr="003827D0" w:rsidRDefault="00221EED" w:rsidP="00221EED">
            <w:pPr>
              <w:spacing w:line="259" w:lineRule="auto"/>
              <w:jc w:val="center"/>
              <w:rPr>
                <w:b/>
                <w:bCs/>
                <w:sz w:val="22"/>
                <w:szCs w:val="22"/>
              </w:rPr>
            </w:pPr>
            <w:r w:rsidRPr="003827D0">
              <w:rPr>
                <w:rFonts w:cs="Arial"/>
                <w:b/>
                <w:bCs/>
              </w:rPr>
              <w:t>Eil. Nr.</w:t>
            </w:r>
          </w:p>
        </w:tc>
        <w:tc>
          <w:tcPr>
            <w:tcW w:w="42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F7BA31" w14:textId="2E5C3FF1" w:rsidR="00221EED" w:rsidRPr="003827D0" w:rsidRDefault="00221EED" w:rsidP="00221EED">
            <w:pPr>
              <w:suppressAutoHyphens/>
              <w:jc w:val="center"/>
              <w:rPr>
                <w:b/>
                <w:bCs/>
                <w:sz w:val="22"/>
                <w:szCs w:val="22"/>
              </w:rPr>
            </w:pPr>
            <w:r w:rsidRPr="003827D0">
              <w:rPr>
                <w:rFonts w:cs="Arial"/>
                <w:b/>
                <w:bCs/>
              </w:rPr>
              <w:t xml:space="preserve">Projekto informacijos </w:t>
            </w:r>
            <w:r w:rsidRPr="003827D0">
              <w:rPr>
                <w:rFonts w:cs="Arial"/>
                <w:b/>
                <w:bCs/>
              </w:rPr>
              <w:br/>
              <w:t>modelio sudėtis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AEAEF6" w14:textId="2547C82F" w:rsidR="00221EED" w:rsidRPr="003827D0" w:rsidRDefault="00221EED" w:rsidP="00221EED">
            <w:pPr>
              <w:suppressAutoHyphens/>
              <w:jc w:val="center"/>
              <w:rPr>
                <w:b/>
                <w:bCs/>
                <w:sz w:val="22"/>
                <w:szCs w:val="22"/>
              </w:rPr>
            </w:pPr>
            <w:r w:rsidRPr="003827D0">
              <w:rPr>
                <w:rFonts w:cs="Arial"/>
                <w:b/>
                <w:bCs/>
              </w:rPr>
              <w:t>S0</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7ADFF1" w14:textId="4DD77310" w:rsidR="00221EED" w:rsidRPr="003827D0" w:rsidRDefault="00221EED" w:rsidP="00221EED">
            <w:pPr>
              <w:suppressAutoHyphens/>
              <w:jc w:val="center"/>
              <w:rPr>
                <w:b/>
                <w:bCs/>
                <w:sz w:val="22"/>
                <w:szCs w:val="22"/>
              </w:rPr>
            </w:pPr>
            <w:r w:rsidRPr="003827D0">
              <w:rPr>
                <w:b/>
                <w:bCs/>
              </w:rPr>
              <w:t>S1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EE12D1" w14:textId="4B7EC391" w:rsidR="00221EED" w:rsidRPr="003827D0" w:rsidRDefault="00221EED" w:rsidP="00221EED">
            <w:pPr>
              <w:suppressAutoHyphens/>
              <w:jc w:val="center"/>
              <w:rPr>
                <w:b/>
                <w:bCs/>
                <w:sz w:val="22"/>
                <w:szCs w:val="22"/>
              </w:rPr>
            </w:pPr>
            <w:r w:rsidRPr="003827D0">
              <w:rPr>
                <w:b/>
                <w:bCs/>
              </w:rPr>
              <w:t>S2</w:t>
            </w:r>
            <w:r w:rsidRPr="003827D0">
              <w:rPr>
                <w:b/>
                <w:bCs/>
              </w:rPr>
              <w:br/>
              <w:t>(PP)</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54B5EB" w14:textId="2C0C5F36" w:rsidR="00221EED" w:rsidRPr="003827D0" w:rsidRDefault="00221EED" w:rsidP="00221EED">
            <w:pPr>
              <w:suppressAutoHyphens/>
              <w:jc w:val="center"/>
              <w:rPr>
                <w:b/>
                <w:bCs/>
                <w:sz w:val="22"/>
                <w:szCs w:val="22"/>
              </w:rPr>
            </w:pPr>
            <w:r w:rsidRPr="003827D0">
              <w:rPr>
                <w:b/>
                <w:bCs/>
              </w:rPr>
              <w:t>S3</w:t>
            </w:r>
            <w:r w:rsidRPr="003827D0">
              <w:rPr>
                <w:b/>
                <w:bCs/>
              </w:rPr>
              <w:br/>
              <w:t>(TDP)</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D3B19F" w14:textId="2A808A96" w:rsidR="00221EED" w:rsidRPr="003827D0" w:rsidRDefault="00221EED" w:rsidP="00221EED">
            <w:pPr>
              <w:suppressAutoHyphens/>
              <w:jc w:val="center"/>
              <w:rPr>
                <w:b/>
                <w:bCs/>
                <w:sz w:val="22"/>
                <w:szCs w:val="22"/>
              </w:rPr>
            </w:pPr>
            <w:r w:rsidRPr="003827D0">
              <w:rPr>
                <w:b/>
                <w:bCs/>
              </w:rPr>
              <w:t>S4</w:t>
            </w:r>
            <w:r w:rsidRPr="003827D0">
              <w:rPr>
                <w:b/>
                <w:bCs/>
              </w:rPr>
              <w:br/>
              <w:t>(STA)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51CB8B" w14:textId="270EB943" w:rsidR="00221EED" w:rsidRPr="003827D0" w:rsidRDefault="00221EED" w:rsidP="00221EED">
            <w:pPr>
              <w:suppressAutoHyphens/>
              <w:jc w:val="center"/>
              <w:rPr>
                <w:b/>
                <w:bCs/>
                <w:sz w:val="22"/>
                <w:szCs w:val="22"/>
              </w:rPr>
            </w:pPr>
            <w:r w:rsidRPr="003827D0">
              <w:rPr>
                <w:b/>
                <w:bCs/>
              </w:rPr>
              <w:t>S5</w:t>
            </w:r>
            <w:r w:rsidRPr="003827D0">
              <w:rPr>
                <w:b/>
                <w:bCs/>
              </w:rPr>
              <w:br/>
              <w:t>(UŽB)</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FA88D5" w14:textId="05AD617A" w:rsidR="00221EED" w:rsidRPr="003827D0" w:rsidRDefault="00221EED" w:rsidP="00221EED">
            <w:pPr>
              <w:suppressAutoHyphens/>
              <w:jc w:val="center"/>
              <w:rPr>
                <w:b/>
                <w:bCs/>
                <w:sz w:val="22"/>
                <w:szCs w:val="22"/>
              </w:rPr>
            </w:pPr>
            <w:r w:rsidRPr="003827D0">
              <w:rPr>
                <w:b/>
                <w:bCs/>
              </w:rPr>
              <w:t>S6</w:t>
            </w:r>
            <w:r w:rsidRPr="003827D0">
              <w:rPr>
                <w:b/>
                <w:bCs/>
              </w:rPr>
              <w:br/>
              <w:t>(NA)</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603E73" w14:textId="36FEB5A0" w:rsidR="00221EED" w:rsidRPr="003827D0" w:rsidRDefault="00221EED" w:rsidP="00221EED">
            <w:pPr>
              <w:suppressAutoHyphens/>
              <w:jc w:val="center"/>
              <w:rPr>
                <w:b/>
                <w:bCs/>
                <w:sz w:val="22"/>
                <w:szCs w:val="22"/>
              </w:rPr>
            </w:pPr>
            <w:r w:rsidRPr="003827D0">
              <w:rPr>
                <w:b/>
                <w:bCs/>
              </w:rPr>
              <w:t>LOD</w:t>
            </w:r>
          </w:p>
        </w:tc>
        <w:tc>
          <w:tcPr>
            <w:tcW w:w="14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48B146" w14:textId="648A9BC8" w:rsidR="00221EED" w:rsidRPr="003827D0" w:rsidRDefault="00221EED" w:rsidP="00221EED">
            <w:pPr>
              <w:suppressAutoHyphens/>
              <w:jc w:val="center"/>
              <w:rPr>
                <w:b/>
                <w:bCs/>
                <w:sz w:val="22"/>
                <w:szCs w:val="22"/>
              </w:rPr>
            </w:pPr>
            <w:r w:rsidRPr="003827D0">
              <w:rPr>
                <w:b/>
                <w:bCs/>
              </w:rPr>
              <w:t>Pastabos</w:t>
            </w:r>
          </w:p>
        </w:tc>
      </w:tr>
      <w:tr w:rsidR="00221EED" w:rsidRPr="003827D0" w14:paraId="6A239D80"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C6E6B" w14:textId="34872DA2" w:rsidR="00221EED" w:rsidRPr="003827D0" w:rsidRDefault="00221EED" w:rsidP="00221EED">
            <w:pPr>
              <w:spacing w:line="259" w:lineRule="auto"/>
              <w:jc w:val="center"/>
              <w:rPr>
                <w:b/>
                <w:bCs/>
                <w:sz w:val="22"/>
                <w:szCs w:val="22"/>
              </w:rPr>
            </w:pPr>
            <w:r w:rsidRPr="003827D0">
              <w:rPr>
                <w:rFonts w:cs="Arial"/>
                <w:b/>
                <w:bCs/>
              </w:rPr>
              <w:t>1</w:t>
            </w:r>
          </w:p>
        </w:tc>
        <w:tc>
          <w:tcPr>
            <w:tcW w:w="42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4BC03" w14:textId="40EE81DC" w:rsidR="00221EED" w:rsidRPr="003827D0" w:rsidRDefault="00221EED" w:rsidP="00221EED">
            <w:pPr>
              <w:suppressAutoHyphens/>
              <w:jc w:val="center"/>
              <w:rPr>
                <w:b/>
                <w:bCs/>
                <w:sz w:val="22"/>
                <w:szCs w:val="22"/>
              </w:rPr>
            </w:pPr>
            <w:r w:rsidRPr="003827D0">
              <w:rPr>
                <w:rFonts w:cs="Arial"/>
                <w:b/>
                <w:bCs/>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DA153" w14:textId="18F89EE1" w:rsidR="00221EED" w:rsidRPr="003827D0" w:rsidRDefault="00221EED" w:rsidP="00221EED">
            <w:pPr>
              <w:suppressAutoHyphens/>
              <w:jc w:val="center"/>
              <w:rPr>
                <w:b/>
                <w:bCs/>
                <w:sz w:val="22"/>
                <w:szCs w:val="22"/>
              </w:rPr>
            </w:pPr>
            <w:r w:rsidRPr="003827D0">
              <w:rPr>
                <w:rFonts w:cs="Arial"/>
                <w:b/>
                <w:bCs/>
              </w:rPr>
              <w:t>3</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2A5A5" w14:textId="14F3DBEF" w:rsidR="00221EED" w:rsidRPr="003827D0" w:rsidRDefault="00221EED" w:rsidP="00221EED">
            <w:pPr>
              <w:suppressAutoHyphens/>
              <w:jc w:val="center"/>
              <w:rPr>
                <w:b/>
                <w:bCs/>
                <w:sz w:val="22"/>
                <w:szCs w:val="22"/>
              </w:rPr>
            </w:pPr>
            <w:r w:rsidRPr="003827D0">
              <w:rPr>
                <w:b/>
                <w:bCs/>
              </w:rPr>
              <w:t>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9A97F" w14:textId="6A490A28" w:rsidR="00221EED" w:rsidRPr="003827D0" w:rsidRDefault="00221EED" w:rsidP="00221EED">
            <w:pPr>
              <w:suppressAutoHyphens/>
              <w:jc w:val="center"/>
              <w:rPr>
                <w:b/>
                <w:bCs/>
                <w:sz w:val="22"/>
                <w:szCs w:val="22"/>
              </w:rPr>
            </w:pPr>
            <w:r w:rsidRPr="003827D0">
              <w:rPr>
                <w:rFonts w:cs="Arial"/>
                <w:b/>
                <w:bCs/>
              </w:rPr>
              <w:t>5</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083EF5" w14:textId="0F17926D" w:rsidR="00221EED" w:rsidRPr="003827D0" w:rsidRDefault="00221EED" w:rsidP="00221EED">
            <w:pPr>
              <w:suppressAutoHyphens/>
              <w:jc w:val="center"/>
              <w:rPr>
                <w:b/>
                <w:bCs/>
                <w:sz w:val="22"/>
                <w:szCs w:val="22"/>
              </w:rPr>
            </w:pPr>
            <w:r w:rsidRPr="003827D0">
              <w:rPr>
                <w:b/>
                <w:bCs/>
              </w:rPr>
              <w:t>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642455" w14:textId="165916AC" w:rsidR="00221EED" w:rsidRPr="003827D0" w:rsidRDefault="00221EED" w:rsidP="00221EED">
            <w:pPr>
              <w:suppressAutoHyphens/>
              <w:jc w:val="center"/>
              <w:rPr>
                <w:b/>
                <w:bCs/>
                <w:sz w:val="22"/>
                <w:szCs w:val="22"/>
              </w:rPr>
            </w:pPr>
            <w:r w:rsidRPr="003827D0">
              <w:rPr>
                <w:b/>
                <w:bCs/>
              </w:rPr>
              <w:t>7</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D296EF" w14:textId="72C78B5D" w:rsidR="00221EED" w:rsidRPr="003827D0" w:rsidRDefault="00221EED" w:rsidP="00221EED">
            <w:pPr>
              <w:suppressAutoHyphens/>
              <w:jc w:val="center"/>
              <w:rPr>
                <w:b/>
                <w:bCs/>
                <w:sz w:val="22"/>
                <w:szCs w:val="22"/>
              </w:rPr>
            </w:pPr>
            <w:r w:rsidRPr="003827D0">
              <w:rPr>
                <w:b/>
                <w:bCs/>
              </w:rPr>
              <w:t>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F548A8" w14:textId="6C3A688B" w:rsidR="00221EED" w:rsidRPr="003827D0" w:rsidRDefault="00221EED" w:rsidP="00221EED">
            <w:pPr>
              <w:suppressAutoHyphens/>
              <w:jc w:val="center"/>
              <w:rPr>
                <w:b/>
                <w:bCs/>
                <w:sz w:val="22"/>
                <w:szCs w:val="22"/>
              </w:rPr>
            </w:pPr>
            <w:r w:rsidRPr="003827D0">
              <w:rPr>
                <w:b/>
                <w:bCs/>
              </w:rPr>
              <w:t>9</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F13C36" w14:textId="17C97CC8" w:rsidR="00221EED" w:rsidRPr="003827D0" w:rsidRDefault="00221EED" w:rsidP="00221EED">
            <w:pPr>
              <w:suppressAutoHyphens/>
              <w:jc w:val="center"/>
              <w:rPr>
                <w:b/>
                <w:bCs/>
                <w:sz w:val="22"/>
                <w:szCs w:val="22"/>
              </w:rPr>
            </w:pPr>
            <w:r w:rsidRPr="003827D0">
              <w:rPr>
                <w:b/>
                <w:bCs/>
              </w:rPr>
              <w:t>10</w:t>
            </w:r>
          </w:p>
        </w:tc>
        <w:tc>
          <w:tcPr>
            <w:tcW w:w="14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9F9BAA" w14:textId="27C4C7DE" w:rsidR="00221EED" w:rsidRPr="003827D0" w:rsidRDefault="00221EED" w:rsidP="00221EED">
            <w:pPr>
              <w:suppressAutoHyphens/>
              <w:jc w:val="center"/>
              <w:rPr>
                <w:b/>
                <w:bCs/>
                <w:sz w:val="22"/>
                <w:szCs w:val="22"/>
              </w:rPr>
            </w:pPr>
            <w:r w:rsidRPr="003827D0">
              <w:rPr>
                <w:b/>
                <w:bCs/>
              </w:rPr>
              <w:t>11</w:t>
            </w:r>
          </w:p>
        </w:tc>
      </w:tr>
      <w:tr w:rsidR="00221EED" w:rsidRPr="006213A3" w14:paraId="268EAC05"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BBB7" w14:textId="10E433A2" w:rsidR="00221EED" w:rsidRPr="006213A3" w:rsidRDefault="00221EED" w:rsidP="00221EED">
            <w:pPr>
              <w:spacing w:line="259" w:lineRule="auto"/>
              <w:jc w:val="center"/>
              <w:rPr>
                <w:sz w:val="22"/>
                <w:szCs w:val="22"/>
              </w:rPr>
            </w:pPr>
            <w:r w:rsidRPr="006213A3">
              <w:rPr>
                <w:sz w:val="22"/>
                <w:szCs w:val="22"/>
              </w:rPr>
              <w:t>1.</w:t>
            </w:r>
          </w:p>
        </w:tc>
        <w:tc>
          <w:tcPr>
            <w:tcW w:w="42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C4655" w14:textId="6E58A9C2" w:rsidR="00221EED" w:rsidRPr="006213A3" w:rsidRDefault="00221EED" w:rsidP="00221EED">
            <w:pPr>
              <w:suppressAutoHyphens/>
              <w:jc w:val="both"/>
              <w:rPr>
                <w:sz w:val="22"/>
                <w:szCs w:val="22"/>
              </w:rPr>
            </w:pPr>
            <w:r w:rsidRPr="61B3A040">
              <w:rPr>
                <w:sz w:val="22"/>
                <w:szCs w:val="22"/>
              </w:rPr>
              <w:t>Projektiniai pasiūlymai su SLD: Sklypo plano, Susisiekimo, Konstrukcijų, Dujotiekio,  Elektrotechnikos (įskaitant Pastatų apšvietimo) bei kitų projekto dalių (pagal poreikį) sprendiniai</w:t>
            </w:r>
            <w:r w:rsidR="13ED3272" w:rsidRPr="61B3A040">
              <w:rPr>
                <w:sz w:val="22"/>
                <w:szCs w:val="22"/>
              </w:rPr>
              <w:t>/modeliai</w:t>
            </w:r>
            <w:r w:rsidRPr="61B3A040">
              <w:rPr>
                <w:sz w:val="22"/>
                <w:szCs w:val="22"/>
              </w:rPr>
              <w:t xml:space="preserve"> reikalingi projektui sėkmingai užbaigti.</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F2DF1A" w14:textId="491EFFA5" w:rsidR="00221EED" w:rsidRPr="006213A3" w:rsidRDefault="00221EED" w:rsidP="00221EED">
            <w:pPr>
              <w:suppressAutoHyphens/>
              <w:jc w:val="center"/>
              <w:rPr>
                <w:sz w:val="22"/>
                <w:szCs w:val="22"/>
              </w:rPr>
            </w:pPr>
            <w:r w:rsidRPr="006213A3">
              <w:rPr>
                <w:sz w:val="22"/>
                <w:szCs w:val="22"/>
              </w:rPr>
              <w:t>-</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65D96F" w14:textId="0AD28D38" w:rsidR="00221EED" w:rsidRPr="006213A3" w:rsidRDefault="00221EED" w:rsidP="00221EED">
            <w:pPr>
              <w:suppressAutoHyphens/>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53743B" w14:textId="515C727C" w:rsidR="00221EED" w:rsidRPr="006213A3" w:rsidRDefault="003827D0" w:rsidP="00221EED">
            <w:pPr>
              <w:suppressAutoHyphens/>
              <w:jc w:val="center"/>
              <w:rPr>
                <w:sz w:val="22"/>
                <w:szCs w:val="22"/>
              </w:rPr>
            </w:pPr>
            <w:r w:rsidRPr="006213A3">
              <w:rPr>
                <w:sz w:val="22"/>
                <w:szCs w:val="22"/>
              </w:rPr>
              <w:t>+</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9ECD7B" w14:textId="0B437667" w:rsidR="00221EED" w:rsidRPr="006213A3" w:rsidRDefault="00221EED" w:rsidP="00221EED">
            <w:pPr>
              <w:suppressAutoHyphens/>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3DBD8D" w14:textId="13761D42" w:rsidR="00221EED" w:rsidRPr="006213A3" w:rsidRDefault="00221EED" w:rsidP="00221EED">
            <w:pPr>
              <w:suppressAutoHyphens/>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9DAA35" w14:textId="4D388A44" w:rsidR="00221EED" w:rsidRPr="006213A3" w:rsidRDefault="00221EED" w:rsidP="00221EED">
            <w:pPr>
              <w:suppressAutoHyphens/>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9780E2" w14:textId="6E15946D" w:rsidR="00221EED" w:rsidRPr="006213A3" w:rsidRDefault="00221EED" w:rsidP="00221EED">
            <w:pPr>
              <w:suppressAutoHyphens/>
              <w:jc w:val="center"/>
              <w:rPr>
                <w:sz w:val="22"/>
                <w:szCs w:val="22"/>
              </w:rPr>
            </w:pPr>
            <w:r w:rsidRPr="006213A3">
              <w:rPr>
                <w:sz w:val="22"/>
                <w:szCs w:val="22"/>
              </w:rPr>
              <w:t>-</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381879" w14:textId="55EAE53E" w:rsidR="00221EED" w:rsidRPr="006213A3" w:rsidRDefault="00221EED" w:rsidP="00221EED">
            <w:pPr>
              <w:suppressAutoHyphens/>
              <w:jc w:val="center"/>
              <w:rPr>
                <w:sz w:val="22"/>
                <w:szCs w:val="22"/>
              </w:rPr>
            </w:pPr>
            <w:r w:rsidRPr="006213A3">
              <w:rPr>
                <w:sz w:val="22"/>
                <w:szCs w:val="22"/>
              </w:rPr>
              <w:t>LOD200</w:t>
            </w:r>
          </w:p>
        </w:tc>
        <w:tc>
          <w:tcPr>
            <w:tcW w:w="14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0FA08A" w14:textId="224E93B0" w:rsidR="00221EED" w:rsidRPr="006213A3" w:rsidRDefault="00221EED" w:rsidP="003827D0">
            <w:pPr>
              <w:suppressAutoHyphens/>
              <w:jc w:val="center"/>
              <w:rPr>
                <w:sz w:val="22"/>
                <w:szCs w:val="22"/>
              </w:rPr>
            </w:pPr>
            <w:r w:rsidRPr="006213A3">
              <w:rPr>
                <w:sz w:val="22"/>
                <w:szCs w:val="22"/>
              </w:rPr>
              <w:t xml:space="preserve">turi būti užtikrintas LOD 200 geometrijos ir informacijos </w:t>
            </w:r>
            <w:r w:rsidR="003827D0" w:rsidRPr="006213A3">
              <w:rPr>
                <w:sz w:val="22"/>
                <w:szCs w:val="22"/>
              </w:rPr>
              <w:t xml:space="preserve">užpildymo </w:t>
            </w:r>
            <w:r w:rsidRPr="006213A3">
              <w:rPr>
                <w:sz w:val="22"/>
                <w:szCs w:val="22"/>
              </w:rPr>
              <w:t>lygis.</w:t>
            </w:r>
          </w:p>
        </w:tc>
      </w:tr>
      <w:tr w:rsidR="00221EED" w:rsidRPr="006213A3" w14:paraId="2C08C494"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BA4CD" w14:textId="1B306BC3" w:rsidR="00221EED" w:rsidRPr="006213A3" w:rsidRDefault="00221EED" w:rsidP="00221EED">
            <w:pPr>
              <w:jc w:val="center"/>
              <w:rPr>
                <w:sz w:val="22"/>
                <w:szCs w:val="22"/>
              </w:rPr>
            </w:pPr>
            <w:r w:rsidRPr="006213A3">
              <w:rPr>
                <w:sz w:val="22"/>
                <w:szCs w:val="22"/>
              </w:rPr>
              <w:t>2.</w:t>
            </w:r>
          </w:p>
        </w:tc>
        <w:tc>
          <w:tcPr>
            <w:tcW w:w="42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2BC15" w14:textId="2E963DB8" w:rsidR="00221EED" w:rsidRPr="006213A3" w:rsidRDefault="00221EED" w:rsidP="7CD01438">
            <w:pPr>
              <w:jc w:val="both"/>
              <w:rPr>
                <w:sz w:val="22"/>
                <w:szCs w:val="22"/>
              </w:rPr>
            </w:pPr>
            <w:r w:rsidRPr="61B3A040">
              <w:rPr>
                <w:sz w:val="22"/>
                <w:szCs w:val="22"/>
              </w:rPr>
              <w:t xml:space="preserve">Projektiniai pasiūlymai su SLD: Susisiekimo, Dujofikavimo, Elektrocheminės apsaugos nuo korozijos, , Procesų valdymo ir </w:t>
            </w:r>
            <w:r w:rsidRPr="61B3A040">
              <w:rPr>
                <w:sz w:val="22"/>
                <w:szCs w:val="22"/>
              </w:rPr>
              <w:lastRenderedPageBreak/>
              <w:t>automatizacijos, Elektroninių ryšių (telekomunikacijų),  Pasirengimo statybai ir statybos darbų organizavimo, Statybos skaičiuojamosios kainos nustatymo, Dujų technologijos bei kitų dalių (pagal poreikį) sprendiniai</w:t>
            </w:r>
            <w:r w:rsidR="76C73830" w:rsidRPr="61B3A040">
              <w:rPr>
                <w:sz w:val="22"/>
                <w:szCs w:val="22"/>
              </w:rPr>
              <w:t>/modeliai</w:t>
            </w:r>
            <w:r w:rsidRPr="61B3A040">
              <w:rPr>
                <w:sz w:val="22"/>
                <w:szCs w:val="22"/>
              </w:rPr>
              <w:t xml:space="preserve"> reikalingi projektui sėkmingai užbaigti.</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ABE308" w14:textId="0E9A1D77" w:rsidR="00221EED" w:rsidRPr="006213A3" w:rsidRDefault="00221EED" w:rsidP="00221EED">
            <w:pPr>
              <w:jc w:val="center"/>
              <w:rPr>
                <w:sz w:val="22"/>
                <w:szCs w:val="22"/>
              </w:rPr>
            </w:pPr>
            <w:r w:rsidRPr="006213A3">
              <w:rPr>
                <w:sz w:val="22"/>
                <w:szCs w:val="22"/>
              </w:rPr>
              <w:lastRenderedPageBreak/>
              <w:t>-</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C05884" w14:textId="4C384AA5" w:rsidR="00221EED" w:rsidRPr="006213A3" w:rsidRDefault="00221EED"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51CF1B" w14:textId="34DBBDFB" w:rsidR="00221EED" w:rsidRPr="006213A3" w:rsidRDefault="003827D0" w:rsidP="00221EED">
            <w:pPr>
              <w:jc w:val="center"/>
              <w:rPr>
                <w:sz w:val="22"/>
                <w:szCs w:val="22"/>
              </w:rPr>
            </w:pPr>
            <w:r w:rsidRPr="006213A3">
              <w:rPr>
                <w:sz w:val="22"/>
                <w:szCs w:val="22"/>
              </w:rPr>
              <w:t>+</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F19C67" w14:textId="3B5B9F72" w:rsidR="00221EED" w:rsidRPr="006213A3" w:rsidRDefault="00221EED"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1F20EA" w14:textId="294E160A" w:rsidR="00221EED" w:rsidRPr="006213A3" w:rsidRDefault="00221EED"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FA9593" w14:textId="3DB8B7CE" w:rsidR="00221EED" w:rsidRPr="006213A3" w:rsidRDefault="00221EED"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3D76D" w14:textId="6F3EA8CC" w:rsidR="00221EED" w:rsidRPr="006213A3" w:rsidRDefault="00221EED" w:rsidP="00221EED">
            <w:pPr>
              <w:jc w:val="center"/>
              <w:rPr>
                <w:sz w:val="22"/>
                <w:szCs w:val="22"/>
              </w:rPr>
            </w:pPr>
            <w:r w:rsidRPr="006213A3">
              <w:rPr>
                <w:sz w:val="22"/>
                <w:szCs w:val="22"/>
              </w:rPr>
              <w:t>-</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9ADADC" w14:textId="618A3568" w:rsidR="00221EED" w:rsidRPr="006213A3" w:rsidRDefault="00221EED" w:rsidP="00221EED">
            <w:pPr>
              <w:jc w:val="center"/>
              <w:rPr>
                <w:sz w:val="22"/>
                <w:szCs w:val="22"/>
              </w:rPr>
            </w:pPr>
            <w:r w:rsidRPr="006213A3">
              <w:rPr>
                <w:sz w:val="22"/>
                <w:szCs w:val="22"/>
              </w:rPr>
              <w:t>LOD200</w:t>
            </w:r>
          </w:p>
        </w:tc>
        <w:tc>
          <w:tcPr>
            <w:tcW w:w="14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39DD1D" w14:textId="0DAB7C90" w:rsidR="00221EED" w:rsidRPr="006213A3" w:rsidRDefault="003827D0" w:rsidP="00221EED">
            <w:pPr>
              <w:jc w:val="center"/>
              <w:rPr>
                <w:sz w:val="22"/>
                <w:szCs w:val="22"/>
              </w:rPr>
            </w:pPr>
            <w:r w:rsidRPr="006213A3">
              <w:rPr>
                <w:sz w:val="22"/>
                <w:szCs w:val="22"/>
              </w:rPr>
              <w:t xml:space="preserve">turi būti užtikrintas LOD 200 </w:t>
            </w:r>
            <w:r w:rsidRPr="006213A3">
              <w:rPr>
                <w:sz w:val="22"/>
                <w:szCs w:val="22"/>
              </w:rPr>
              <w:lastRenderedPageBreak/>
              <w:t>geometrijos ir informacijos užpildymo lygis.</w:t>
            </w:r>
          </w:p>
        </w:tc>
      </w:tr>
      <w:tr w:rsidR="00221EED" w:rsidRPr="006213A3" w14:paraId="5FDC0136"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CD0EA" w14:textId="066AE694" w:rsidR="00221EED" w:rsidRPr="006213A3" w:rsidRDefault="00221EED" w:rsidP="00221EED">
            <w:pPr>
              <w:jc w:val="center"/>
              <w:rPr>
                <w:sz w:val="22"/>
                <w:szCs w:val="22"/>
              </w:rPr>
            </w:pPr>
            <w:r w:rsidRPr="006213A3">
              <w:rPr>
                <w:sz w:val="22"/>
                <w:szCs w:val="22"/>
              </w:rPr>
              <w:lastRenderedPageBreak/>
              <w:t>3.</w:t>
            </w:r>
          </w:p>
        </w:tc>
        <w:tc>
          <w:tcPr>
            <w:tcW w:w="42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E2F35" w14:textId="792DFFA4" w:rsidR="00221EED" w:rsidRPr="006213A3" w:rsidRDefault="00221EED" w:rsidP="7CD01438">
            <w:pPr>
              <w:jc w:val="both"/>
              <w:rPr>
                <w:sz w:val="22"/>
                <w:szCs w:val="22"/>
              </w:rPr>
            </w:pPr>
            <w:r w:rsidRPr="61B3A040">
              <w:rPr>
                <w:sz w:val="22"/>
                <w:szCs w:val="22"/>
              </w:rPr>
              <w:t>Techninis darbo projektas: Sklypo plano, Susisiekimo, Konstrukcijų, Dujotiekio,  Elektrotechnikos bei kitų projekto dalių (pagal poreikį) sprendiniai</w:t>
            </w:r>
            <w:r w:rsidR="1AC571FC" w:rsidRPr="61B3A040">
              <w:rPr>
                <w:sz w:val="22"/>
                <w:szCs w:val="22"/>
              </w:rPr>
              <w:t>/modeliai</w:t>
            </w:r>
            <w:r w:rsidRPr="61B3A040">
              <w:rPr>
                <w:sz w:val="22"/>
                <w:szCs w:val="22"/>
              </w:rPr>
              <w:t xml:space="preserve"> reikalingi projektui sėkmingai užbaigti.</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4792A1" w14:textId="7D355DE8" w:rsidR="00221EED" w:rsidRPr="006213A3" w:rsidRDefault="00221EED" w:rsidP="00221EED">
            <w:pPr>
              <w:jc w:val="center"/>
              <w:rPr>
                <w:sz w:val="22"/>
                <w:szCs w:val="22"/>
              </w:rPr>
            </w:pPr>
            <w:r w:rsidRPr="006213A3">
              <w:rPr>
                <w:sz w:val="22"/>
                <w:szCs w:val="22"/>
              </w:rPr>
              <w:t>-</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0871BF" w14:textId="63B3E62B" w:rsidR="00221EED" w:rsidRPr="006213A3" w:rsidRDefault="00221EED"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E16F54" w14:textId="27F981FA" w:rsidR="00221EED" w:rsidRPr="006213A3" w:rsidRDefault="00221EED" w:rsidP="00221EED">
            <w:pPr>
              <w:jc w:val="center"/>
              <w:rPr>
                <w:sz w:val="22"/>
                <w:szCs w:val="22"/>
              </w:rPr>
            </w:pPr>
            <w:r w:rsidRPr="006213A3">
              <w:rPr>
                <w:sz w:val="22"/>
                <w:szCs w:val="22"/>
              </w:rPr>
              <w:t>-</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90CC04" w14:textId="4E0AD118" w:rsidR="00221EED" w:rsidRPr="006213A3" w:rsidRDefault="003827D0"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F75B00" w14:textId="69F4C150" w:rsidR="00221EED" w:rsidRPr="006213A3" w:rsidRDefault="003827D0"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F0BC90" w14:textId="73016190" w:rsidR="00221EED" w:rsidRPr="006213A3" w:rsidRDefault="003827D0"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64BB2B" w14:textId="4478A978" w:rsidR="00221EED" w:rsidRPr="006213A3" w:rsidRDefault="003827D0" w:rsidP="00221EED">
            <w:pPr>
              <w:jc w:val="center"/>
              <w:rPr>
                <w:sz w:val="22"/>
                <w:szCs w:val="22"/>
              </w:rPr>
            </w:pPr>
            <w:r w:rsidRPr="006213A3">
              <w:rPr>
                <w:sz w:val="22"/>
                <w:szCs w:val="22"/>
              </w:rPr>
              <w:t>-</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CD959F" w14:textId="5CBD7BD0" w:rsidR="00221EED" w:rsidRPr="006213A3" w:rsidRDefault="00221EED" w:rsidP="00221EED">
            <w:pPr>
              <w:jc w:val="center"/>
              <w:rPr>
                <w:sz w:val="22"/>
                <w:szCs w:val="22"/>
              </w:rPr>
            </w:pPr>
            <w:r w:rsidRPr="006213A3">
              <w:rPr>
                <w:sz w:val="22"/>
                <w:szCs w:val="22"/>
              </w:rPr>
              <w:t>LOD 300-350</w:t>
            </w:r>
          </w:p>
        </w:tc>
        <w:tc>
          <w:tcPr>
            <w:tcW w:w="14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F2B3C5" w14:textId="19C25370" w:rsidR="00221EED" w:rsidRPr="006213A3" w:rsidRDefault="00221EED" w:rsidP="00221EED">
            <w:pPr>
              <w:jc w:val="center"/>
              <w:rPr>
                <w:sz w:val="22"/>
                <w:szCs w:val="22"/>
              </w:rPr>
            </w:pPr>
            <w:r w:rsidRPr="006213A3">
              <w:rPr>
                <w:sz w:val="22"/>
                <w:szCs w:val="22"/>
              </w:rPr>
              <w:t xml:space="preserve">turi būti pateikiamas LOD 300-350 (angl. </w:t>
            </w:r>
            <w:proofErr w:type="spellStart"/>
            <w:r w:rsidRPr="006213A3">
              <w:rPr>
                <w:sz w:val="22"/>
                <w:szCs w:val="22"/>
              </w:rPr>
              <w:t>level</w:t>
            </w:r>
            <w:proofErr w:type="spellEnd"/>
            <w:r w:rsidRPr="006213A3">
              <w:rPr>
                <w:sz w:val="22"/>
                <w:szCs w:val="22"/>
              </w:rPr>
              <w:t xml:space="preserve"> </w:t>
            </w:r>
            <w:proofErr w:type="spellStart"/>
            <w:r w:rsidRPr="006213A3">
              <w:rPr>
                <w:sz w:val="22"/>
                <w:szCs w:val="22"/>
              </w:rPr>
              <w:t>of</w:t>
            </w:r>
            <w:proofErr w:type="spellEnd"/>
            <w:r w:rsidRPr="006213A3">
              <w:rPr>
                <w:sz w:val="22"/>
                <w:szCs w:val="22"/>
              </w:rPr>
              <w:t xml:space="preserve"> </w:t>
            </w:r>
            <w:proofErr w:type="spellStart"/>
            <w:r w:rsidRPr="006213A3">
              <w:rPr>
                <w:sz w:val="22"/>
                <w:szCs w:val="22"/>
              </w:rPr>
              <w:t>detail</w:t>
            </w:r>
            <w:proofErr w:type="spellEnd"/>
            <w:r w:rsidRPr="006213A3">
              <w:rPr>
                <w:sz w:val="22"/>
                <w:szCs w:val="22"/>
              </w:rPr>
              <w:t xml:space="preserve">) </w:t>
            </w:r>
            <w:r w:rsidR="003827D0" w:rsidRPr="006213A3">
              <w:rPr>
                <w:sz w:val="22"/>
                <w:szCs w:val="22"/>
              </w:rPr>
              <w:t>geometrijos ir informacijos užpildymo lygis</w:t>
            </w:r>
            <w:r w:rsidRPr="006213A3">
              <w:rPr>
                <w:sz w:val="22"/>
                <w:szCs w:val="22"/>
              </w:rPr>
              <w:t>.</w:t>
            </w:r>
          </w:p>
        </w:tc>
      </w:tr>
      <w:tr w:rsidR="00221EED" w:rsidRPr="006213A3" w14:paraId="30590381"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9D09B" w14:textId="7A3FBBA2" w:rsidR="00221EED" w:rsidRPr="006213A3" w:rsidRDefault="00221EED" w:rsidP="00221EED">
            <w:pPr>
              <w:jc w:val="center"/>
              <w:rPr>
                <w:sz w:val="22"/>
                <w:szCs w:val="22"/>
              </w:rPr>
            </w:pPr>
            <w:r w:rsidRPr="006213A3">
              <w:rPr>
                <w:sz w:val="22"/>
                <w:szCs w:val="22"/>
              </w:rPr>
              <w:t>4.</w:t>
            </w:r>
          </w:p>
        </w:tc>
        <w:tc>
          <w:tcPr>
            <w:tcW w:w="42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5C6F5B" w14:textId="6F169A2A" w:rsidR="00221EED" w:rsidRPr="006213A3" w:rsidRDefault="00221EED" w:rsidP="7CD01438">
            <w:pPr>
              <w:jc w:val="both"/>
              <w:rPr>
                <w:sz w:val="22"/>
                <w:szCs w:val="22"/>
              </w:rPr>
            </w:pPr>
            <w:r w:rsidRPr="61B3A040">
              <w:rPr>
                <w:sz w:val="22"/>
                <w:szCs w:val="22"/>
              </w:rPr>
              <w:t xml:space="preserve">Techninis darbo projektas: Susisiekimo, Dujofikavimo, Elektrocheminės apsaugos nuo korozijos, , Procesų valdymo ir automatizacijos, Elektroninių ryšių (telekomunikacijų),  Pasirengimo statybai ir statybos darbų organizavimo, Statybos skaičiuojamosios kainos nustatymo, Dujų </w:t>
            </w:r>
            <w:proofErr w:type="spellStart"/>
            <w:r w:rsidRPr="61B3A040">
              <w:rPr>
                <w:sz w:val="22"/>
                <w:szCs w:val="22"/>
              </w:rPr>
              <w:t>technologijosbei</w:t>
            </w:r>
            <w:proofErr w:type="spellEnd"/>
            <w:r w:rsidRPr="61B3A040">
              <w:rPr>
                <w:sz w:val="22"/>
                <w:szCs w:val="22"/>
              </w:rPr>
              <w:t xml:space="preserve"> kitų dalių (pagal poreikį) sprendiniai</w:t>
            </w:r>
            <w:r w:rsidR="74015888" w:rsidRPr="61B3A040">
              <w:rPr>
                <w:sz w:val="22"/>
                <w:szCs w:val="22"/>
              </w:rPr>
              <w:t>/modeliai</w:t>
            </w:r>
            <w:r w:rsidRPr="61B3A040">
              <w:rPr>
                <w:sz w:val="22"/>
                <w:szCs w:val="22"/>
              </w:rPr>
              <w:t xml:space="preserve"> reikalingi projektui sėkmingai užbaigti.</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3D4097" w14:textId="320C0169" w:rsidR="00221EED" w:rsidRPr="006213A3" w:rsidRDefault="00221EED" w:rsidP="00221EED">
            <w:pPr>
              <w:jc w:val="center"/>
              <w:rPr>
                <w:sz w:val="22"/>
                <w:szCs w:val="22"/>
              </w:rPr>
            </w:pPr>
            <w:r w:rsidRPr="006213A3">
              <w:rPr>
                <w:sz w:val="22"/>
                <w:szCs w:val="22"/>
              </w:rPr>
              <w:t>-</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1A6C11" w14:textId="62F6DB48" w:rsidR="00221EED" w:rsidRPr="006213A3" w:rsidRDefault="00221EED"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6FFF33" w14:textId="1187C697" w:rsidR="00221EED" w:rsidRPr="006213A3" w:rsidRDefault="00221EED" w:rsidP="00221EED">
            <w:pPr>
              <w:jc w:val="center"/>
              <w:rPr>
                <w:sz w:val="22"/>
                <w:szCs w:val="22"/>
              </w:rPr>
            </w:pPr>
            <w:r w:rsidRPr="006213A3">
              <w:rPr>
                <w:sz w:val="22"/>
                <w:szCs w:val="22"/>
              </w:rPr>
              <w:t>-</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41C0F4" w14:textId="11848C50" w:rsidR="00221EED" w:rsidRPr="006213A3" w:rsidRDefault="003827D0"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B24451" w14:textId="59348077" w:rsidR="00221EED" w:rsidRPr="006213A3" w:rsidRDefault="003827D0"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BB8755" w14:textId="582A11A7" w:rsidR="00221EED" w:rsidRPr="006213A3" w:rsidRDefault="003827D0"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6C5D8F" w14:textId="3F210A36" w:rsidR="00221EED" w:rsidRPr="006213A3" w:rsidRDefault="003827D0" w:rsidP="00221EED">
            <w:pPr>
              <w:jc w:val="center"/>
              <w:rPr>
                <w:sz w:val="22"/>
                <w:szCs w:val="22"/>
              </w:rPr>
            </w:pPr>
            <w:r w:rsidRPr="006213A3">
              <w:rPr>
                <w:sz w:val="22"/>
                <w:szCs w:val="22"/>
              </w:rPr>
              <w:t>-</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837F3" w14:textId="1B9EF04F" w:rsidR="00221EED" w:rsidRPr="006213A3" w:rsidRDefault="00221EED" w:rsidP="00221EED">
            <w:pPr>
              <w:jc w:val="center"/>
              <w:rPr>
                <w:sz w:val="22"/>
                <w:szCs w:val="22"/>
              </w:rPr>
            </w:pPr>
            <w:r w:rsidRPr="006213A3">
              <w:rPr>
                <w:sz w:val="22"/>
                <w:szCs w:val="22"/>
              </w:rPr>
              <w:t>LOD 300-350</w:t>
            </w:r>
          </w:p>
        </w:tc>
        <w:tc>
          <w:tcPr>
            <w:tcW w:w="14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EBC6E5" w14:textId="658C1ACB" w:rsidR="00221EED" w:rsidRPr="006213A3" w:rsidRDefault="00221EED" w:rsidP="00221EED">
            <w:pPr>
              <w:jc w:val="center"/>
              <w:rPr>
                <w:sz w:val="22"/>
                <w:szCs w:val="22"/>
              </w:rPr>
            </w:pPr>
            <w:r w:rsidRPr="006213A3">
              <w:rPr>
                <w:sz w:val="22"/>
                <w:szCs w:val="22"/>
              </w:rPr>
              <w:t xml:space="preserve">turi būti pateikiamas LOD 300-350 </w:t>
            </w:r>
            <w:r w:rsidR="003827D0" w:rsidRPr="006213A3">
              <w:rPr>
                <w:sz w:val="22"/>
                <w:szCs w:val="22"/>
              </w:rPr>
              <w:t>geometrijos ir informacijos užpildymo lygis</w:t>
            </w:r>
            <w:r w:rsidRPr="006213A3">
              <w:rPr>
                <w:sz w:val="22"/>
                <w:szCs w:val="22"/>
              </w:rPr>
              <w:t>.</w:t>
            </w:r>
          </w:p>
        </w:tc>
      </w:tr>
      <w:tr w:rsidR="00221EED" w:rsidRPr="003827D0" w14:paraId="607A9A79" w14:textId="77777777" w:rsidTr="61B3A040">
        <w:trPr>
          <w:trHeight w:val="300"/>
        </w:trPr>
        <w:tc>
          <w:tcPr>
            <w:tcW w:w="14455"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A0625" w14:textId="2B0CDF57" w:rsidR="00221EED" w:rsidRPr="003827D0" w:rsidRDefault="00221EED" w:rsidP="00221EED">
            <w:pPr>
              <w:suppressAutoHyphens/>
              <w:rPr>
                <w:rFonts w:cs="Arial"/>
                <w:b/>
                <w:bCs/>
              </w:rPr>
            </w:pPr>
            <w:r w:rsidRPr="003827D0">
              <w:rPr>
                <w:rFonts w:cs="Arial"/>
                <w:b/>
                <w:bCs/>
              </w:rPr>
              <w:t>10. Bendradarbiavimo procesai ir procedūros – susitikimų planas</w:t>
            </w:r>
          </w:p>
        </w:tc>
      </w:tr>
      <w:tr w:rsidR="00221EED" w:rsidRPr="003827D0" w14:paraId="579B9CB1"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84F669" w14:textId="77777777" w:rsidR="00221EED" w:rsidRPr="003827D0" w:rsidRDefault="00221EED" w:rsidP="00221EED">
            <w:pPr>
              <w:suppressAutoHyphens/>
              <w:jc w:val="center"/>
              <w:rPr>
                <w:rFonts w:cs="Arial"/>
                <w:b/>
                <w:bCs/>
              </w:rPr>
            </w:pPr>
            <w:r w:rsidRPr="003827D0">
              <w:rPr>
                <w:rFonts w:cs="Arial"/>
                <w:b/>
                <w:bCs/>
              </w:rPr>
              <w:t>Eil. Nr.</w:t>
            </w:r>
          </w:p>
        </w:tc>
        <w:tc>
          <w:tcPr>
            <w:tcW w:w="38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EE0DE9" w14:textId="77777777" w:rsidR="00221EED" w:rsidRPr="003827D0" w:rsidRDefault="00221EED" w:rsidP="00221EED">
            <w:pPr>
              <w:suppressAutoHyphens/>
              <w:jc w:val="center"/>
              <w:rPr>
                <w:rFonts w:cs="Arial"/>
                <w:b/>
                <w:bCs/>
              </w:rPr>
            </w:pPr>
            <w:r w:rsidRPr="003827D0">
              <w:rPr>
                <w:rFonts w:cs="Arial"/>
                <w:b/>
                <w:bCs/>
              </w:rPr>
              <w:t>Susitikimo tikslas</w:t>
            </w:r>
          </w:p>
        </w:tc>
        <w:tc>
          <w:tcPr>
            <w:tcW w:w="185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986F78" w14:textId="77777777" w:rsidR="00221EED" w:rsidRPr="003827D0" w:rsidRDefault="00221EED" w:rsidP="00221EED">
            <w:pPr>
              <w:suppressAutoHyphens/>
              <w:jc w:val="center"/>
              <w:rPr>
                <w:rFonts w:cs="Arial"/>
                <w:b/>
                <w:bCs/>
              </w:rPr>
            </w:pPr>
            <w:r w:rsidRPr="003827D0">
              <w:rPr>
                <w:rFonts w:cs="Arial"/>
                <w:b/>
                <w:bCs/>
              </w:rPr>
              <w:t>Statinio informacinio modeliavimo projekto stadija</w:t>
            </w:r>
          </w:p>
        </w:tc>
        <w:tc>
          <w:tcPr>
            <w:tcW w:w="22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F947E6" w14:textId="77777777" w:rsidR="00221EED" w:rsidRPr="003827D0" w:rsidRDefault="00221EED" w:rsidP="00221EED">
            <w:pPr>
              <w:suppressAutoHyphens/>
              <w:jc w:val="center"/>
              <w:rPr>
                <w:rFonts w:cs="Arial"/>
                <w:b/>
                <w:bCs/>
              </w:rPr>
            </w:pPr>
            <w:r w:rsidRPr="003827D0">
              <w:rPr>
                <w:rFonts w:cs="Arial"/>
                <w:b/>
                <w:bCs/>
              </w:rPr>
              <w:t>Dažnumas</w:t>
            </w:r>
          </w:p>
        </w:tc>
        <w:tc>
          <w:tcPr>
            <w:tcW w:w="33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4845C1" w14:textId="77777777" w:rsidR="00221EED" w:rsidRPr="003827D0" w:rsidRDefault="00221EED" w:rsidP="00221EED">
            <w:pPr>
              <w:suppressAutoHyphens/>
              <w:jc w:val="center"/>
              <w:rPr>
                <w:rFonts w:cs="Arial"/>
                <w:b/>
                <w:bCs/>
              </w:rPr>
            </w:pPr>
            <w:r w:rsidRPr="003827D0">
              <w:rPr>
                <w:rFonts w:cs="Arial"/>
                <w:b/>
                <w:bCs/>
              </w:rPr>
              <w:t>Dalyviai</w:t>
            </w:r>
          </w:p>
        </w:tc>
        <w:tc>
          <w:tcPr>
            <w:tcW w:w="22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A8D90D" w14:textId="77777777" w:rsidR="00221EED" w:rsidRPr="003827D0" w:rsidRDefault="00221EED" w:rsidP="00221EED">
            <w:pPr>
              <w:suppressAutoHyphens/>
              <w:jc w:val="center"/>
              <w:rPr>
                <w:rFonts w:cs="Arial"/>
                <w:b/>
                <w:bCs/>
              </w:rPr>
            </w:pPr>
            <w:r w:rsidRPr="003827D0">
              <w:rPr>
                <w:rFonts w:cs="Arial"/>
                <w:b/>
                <w:bCs/>
              </w:rPr>
              <w:t>Vieta</w:t>
            </w:r>
          </w:p>
        </w:tc>
      </w:tr>
      <w:tr w:rsidR="00221EED" w:rsidRPr="003827D0" w14:paraId="5994F637"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D70B65" w14:textId="77777777" w:rsidR="00221EED" w:rsidRPr="003827D0" w:rsidRDefault="00221EED" w:rsidP="00221EED">
            <w:pPr>
              <w:suppressAutoHyphens/>
              <w:jc w:val="center"/>
              <w:rPr>
                <w:rFonts w:cs="Arial"/>
                <w:b/>
                <w:bCs/>
              </w:rPr>
            </w:pPr>
            <w:r w:rsidRPr="003827D0">
              <w:rPr>
                <w:rFonts w:cs="Arial"/>
                <w:b/>
                <w:bCs/>
              </w:rPr>
              <w:t>1</w:t>
            </w:r>
          </w:p>
        </w:tc>
        <w:tc>
          <w:tcPr>
            <w:tcW w:w="38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DCD40B" w14:textId="77777777" w:rsidR="00221EED" w:rsidRPr="003827D0" w:rsidRDefault="00221EED" w:rsidP="00221EED">
            <w:pPr>
              <w:suppressAutoHyphens/>
              <w:jc w:val="center"/>
              <w:rPr>
                <w:rFonts w:cs="Arial"/>
                <w:b/>
                <w:bCs/>
              </w:rPr>
            </w:pPr>
            <w:r w:rsidRPr="003827D0">
              <w:rPr>
                <w:rFonts w:cs="Arial"/>
                <w:b/>
                <w:bCs/>
              </w:rPr>
              <w:t>2</w:t>
            </w:r>
          </w:p>
        </w:tc>
        <w:tc>
          <w:tcPr>
            <w:tcW w:w="185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BF863C" w14:textId="77777777" w:rsidR="00221EED" w:rsidRPr="003827D0" w:rsidRDefault="00221EED" w:rsidP="00221EED">
            <w:pPr>
              <w:suppressAutoHyphens/>
              <w:jc w:val="center"/>
              <w:rPr>
                <w:rFonts w:cs="Arial"/>
                <w:b/>
                <w:bCs/>
              </w:rPr>
            </w:pPr>
            <w:r w:rsidRPr="003827D0">
              <w:rPr>
                <w:rFonts w:cs="Arial"/>
                <w:b/>
                <w:bCs/>
              </w:rPr>
              <w:t>3</w:t>
            </w:r>
          </w:p>
        </w:tc>
        <w:tc>
          <w:tcPr>
            <w:tcW w:w="22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8D7647" w14:textId="77777777" w:rsidR="00221EED" w:rsidRPr="003827D0" w:rsidRDefault="00221EED" w:rsidP="00221EED">
            <w:pPr>
              <w:suppressAutoHyphens/>
              <w:jc w:val="center"/>
              <w:rPr>
                <w:rFonts w:cs="Arial"/>
                <w:b/>
                <w:bCs/>
              </w:rPr>
            </w:pPr>
            <w:r w:rsidRPr="003827D0">
              <w:rPr>
                <w:rFonts w:cs="Arial"/>
                <w:b/>
                <w:bCs/>
              </w:rPr>
              <w:t>4</w:t>
            </w:r>
          </w:p>
        </w:tc>
        <w:tc>
          <w:tcPr>
            <w:tcW w:w="33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FF4A66" w14:textId="77777777" w:rsidR="00221EED" w:rsidRPr="003827D0" w:rsidRDefault="00221EED" w:rsidP="00221EED">
            <w:pPr>
              <w:suppressAutoHyphens/>
              <w:jc w:val="center"/>
              <w:rPr>
                <w:rFonts w:cs="Arial"/>
                <w:b/>
                <w:bCs/>
              </w:rPr>
            </w:pPr>
            <w:r w:rsidRPr="003827D0">
              <w:rPr>
                <w:rFonts w:cs="Arial"/>
                <w:b/>
                <w:bCs/>
              </w:rPr>
              <w:t>5</w:t>
            </w:r>
          </w:p>
        </w:tc>
        <w:tc>
          <w:tcPr>
            <w:tcW w:w="22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D60545" w14:textId="77777777" w:rsidR="00221EED" w:rsidRPr="003827D0" w:rsidRDefault="00221EED" w:rsidP="00221EED">
            <w:pPr>
              <w:suppressAutoHyphens/>
              <w:jc w:val="center"/>
              <w:rPr>
                <w:rFonts w:cs="Arial"/>
                <w:b/>
                <w:bCs/>
              </w:rPr>
            </w:pPr>
            <w:r w:rsidRPr="003827D0">
              <w:rPr>
                <w:rFonts w:cs="Arial"/>
                <w:b/>
                <w:bCs/>
              </w:rPr>
              <w:t>6</w:t>
            </w:r>
          </w:p>
        </w:tc>
      </w:tr>
      <w:tr w:rsidR="00221EED" w:rsidRPr="006213A3" w14:paraId="48FC4B95"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95FCB" w14:textId="7AD43202" w:rsidR="00221EED" w:rsidRPr="006213A3" w:rsidRDefault="00221EED" w:rsidP="006213A3">
            <w:pPr>
              <w:rPr>
                <w:rFonts w:cs="Arial"/>
                <w:sz w:val="22"/>
                <w:szCs w:val="22"/>
              </w:rPr>
            </w:pPr>
            <w:r w:rsidRPr="006213A3">
              <w:rPr>
                <w:rFonts w:cs="Arial"/>
                <w:sz w:val="22"/>
                <w:szCs w:val="22"/>
              </w:rPr>
              <w:t>1.</w:t>
            </w:r>
          </w:p>
        </w:tc>
        <w:tc>
          <w:tcPr>
            <w:tcW w:w="38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937929" w14:textId="5A3286EC" w:rsidR="00221EED" w:rsidRPr="006213A3" w:rsidRDefault="00221EED" w:rsidP="001B725A">
            <w:pPr>
              <w:jc w:val="both"/>
              <w:rPr>
                <w:sz w:val="22"/>
                <w:szCs w:val="22"/>
              </w:rPr>
            </w:pPr>
            <w:r w:rsidRPr="006213A3">
              <w:rPr>
                <w:color w:val="000000" w:themeColor="text1"/>
                <w:sz w:val="22"/>
                <w:szCs w:val="22"/>
              </w:rPr>
              <w:t xml:space="preserve">Peržiūrėti ar kuriamas modelis atitinka Statytojo (Užsakovo) ar Projekto valdytojo iškeltus tikslus ir vykdomas pagal detalaus statinio informacinio </w:t>
            </w:r>
            <w:r w:rsidRPr="006213A3">
              <w:rPr>
                <w:color w:val="000000" w:themeColor="text1"/>
                <w:sz w:val="22"/>
                <w:szCs w:val="22"/>
              </w:rPr>
              <w:lastRenderedPageBreak/>
              <w:t>modeliavimo projekto vykdymo plano reikalavimus</w:t>
            </w:r>
          </w:p>
        </w:tc>
        <w:tc>
          <w:tcPr>
            <w:tcW w:w="185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058AB3" w14:textId="1BC1C890" w:rsidR="00221EED" w:rsidRPr="006213A3" w:rsidRDefault="00221EED" w:rsidP="006213A3">
            <w:pPr>
              <w:rPr>
                <w:rFonts w:cs="Arial"/>
                <w:sz w:val="22"/>
                <w:szCs w:val="22"/>
              </w:rPr>
            </w:pPr>
            <w:r w:rsidRPr="006213A3">
              <w:rPr>
                <w:color w:val="000000" w:themeColor="text1"/>
                <w:sz w:val="22"/>
                <w:szCs w:val="22"/>
              </w:rPr>
              <w:lastRenderedPageBreak/>
              <w:t>S2, S3, S4, S5</w:t>
            </w:r>
          </w:p>
        </w:tc>
        <w:tc>
          <w:tcPr>
            <w:tcW w:w="22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24BD8" w14:textId="18CA5CB8" w:rsidR="00221EED" w:rsidRPr="006213A3" w:rsidRDefault="00221EED" w:rsidP="006213A3">
            <w:pPr>
              <w:rPr>
                <w:rFonts w:cs="Arial"/>
                <w:sz w:val="22"/>
                <w:szCs w:val="22"/>
              </w:rPr>
            </w:pPr>
            <w:r w:rsidRPr="006213A3">
              <w:rPr>
                <w:color w:val="000000" w:themeColor="text1"/>
                <w:sz w:val="22"/>
                <w:szCs w:val="22"/>
              </w:rPr>
              <w:t>Ataskaita pateikiama ne rečiau, negu 1 kartą per mėnesį</w:t>
            </w:r>
          </w:p>
        </w:tc>
        <w:tc>
          <w:tcPr>
            <w:tcW w:w="33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435972" w14:textId="44BE72A0" w:rsidR="00221EED" w:rsidRPr="006213A3" w:rsidRDefault="00221EED" w:rsidP="00221EED">
            <w:pPr>
              <w:rPr>
                <w:color w:val="000000" w:themeColor="text1"/>
                <w:sz w:val="22"/>
                <w:szCs w:val="22"/>
              </w:rPr>
            </w:pPr>
            <w:r w:rsidRPr="006213A3">
              <w:rPr>
                <w:color w:val="000000" w:themeColor="text1"/>
                <w:sz w:val="22"/>
                <w:szCs w:val="22"/>
              </w:rPr>
              <w:t>Atsakingas Tiekėjas</w:t>
            </w:r>
          </w:p>
          <w:p w14:paraId="17F72FBA" w14:textId="11F0C570" w:rsidR="00221EED" w:rsidRPr="006213A3" w:rsidRDefault="00221EED" w:rsidP="00221EED">
            <w:pPr>
              <w:rPr>
                <w:color w:val="000000" w:themeColor="text1"/>
                <w:sz w:val="22"/>
                <w:szCs w:val="22"/>
              </w:rPr>
            </w:pPr>
            <w:r w:rsidRPr="006213A3">
              <w:rPr>
                <w:color w:val="000000" w:themeColor="text1"/>
                <w:sz w:val="22"/>
                <w:szCs w:val="22"/>
              </w:rPr>
              <w:t>BIM koordinatorius,</w:t>
            </w:r>
          </w:p>
          <w:p w14:paraId="7EEBB765" w14:textId="16AE3594" w:rsidR="00221EED" w:rsidRPr="006213A3" w:rsidRDefault="00221EED" w:rsidP="00221EED">
            <w:pPr>
              <w:rPr>
                <w:color w:val="000000" w:themeColor="text1"/>
                <w:sz w:val="22"/>
                <w:szCs w:val="22"/>
              </w:rPr>
            </w:pPr>
            <w:r w:rsidRPr="006213A3">
              <w:rPr>
                <w:color w:val="000000" w:themeColor="text1"/>
                <w:sz w:val="22"/>
                <w:szCs w:val="22"/>
              </w:rPr>
              <w:t>Projekto vadovas</w:t>
            </w:r>
          </w:p>
          <w:p w14:paraId="289FEDC6" w14:textId="44E5541A" w:rsidR="00221EED" w:rsidRPr="006213A3" w:rsidRDefault="00221EED" w:rsidP="006213A3">
            <w:pPr>
              <w:rPr>
                <w:rFonts w:cs="Arial"/>
                <w:sz w:val="22"/>
                <w:szCs w:val="22"/>
              </w:rPr>
            </w:pPr>
            <w:r w:rsidRPr="006213A3">
              <w:rPr>
                <w:color w:val="000000" w:themeColor="text1"/>
                <w:sz w:val="22"/>
                <w:szCs w:val="22"/>
              </w:rPr>
              <w:t>Užsakovo atstovai</w:t>
            </w:r>
          </w:p>
        </w:tc>
        <w:tc>
          <w:tcPr>
            <w:tcW w:w="22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63122" w14:textId="04DB6113" w:rsidR="00221EED" w:rsidRPr="006213A3" w:rsidRDefault="00221EED" w:rsidP="001B725A">
            <w:pPr>
              <w:jc w:val="both"/>
              <w:rPr>
                <w:rFonts w:cs="Arial"/>
                <w:sz w:val="22"/>
                <w:szCs w:val="22"/>
              </w:rPr>
            </w:pPr>
            <w:r w:rsidRPr="006213A3">
              <w:rPr>
                <w:color w:val="000000" w:themeColor="text1"/>
                <w:sz w:val="22"/>
                <w:szCs w:val="22"/>
              </w:rPr>
              <w:t>Tiekėjo arba Užsakovo biure (gali būti ir nuotoliniu būdu)</w:t>
            </w:r>
          </w:p>
        </w:tc>
      </w:tr>
      <w:tr w:rsidR="00221EED" w:rsidRPr="006213A3" w14:paraId="301D98ED"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4FF12" w14:textId="55502A74" w:rsidR="00221EED" w:rsidRPr="006213A3" w:rsidRDefault="00221EED" w:rsidP="00221EED">
            <w:pPr>
              <w:suppressAutoHyphens/>
              <w:rPr>
                <w:color w:val="000000" w:themeColor="text1"/>
                <w:sz w:val="22"/>
                <w:szCs w:val="22"/>
              </w:rPr>
            </w:pPr>
            <w:r w:rsidRPr="006213A3">
              <w:rPr>
                <w:color w:val="000000" w:themeColor="text1"/>
                <w:sz w:val="22"/>
                <w:szCs w:val="22"/>
              </w:rPr>
              <w:t>2.</w:t>
            </w:r>
          </w:p>
        </w:tc>
        <w:tc>
          <w:tcPr>
            <w:tcW w:w="38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AA402A" w14:textId="2BE9A7B5" w:rsidR="00221EED" w:rsidRPr="006213A3" w:rsidRDefault="00221EED" w:rsidP="001B725A">
            <w:pPr>
              <w:suppressAutoHyphens/>
              <w:jc w:val="both"/>
              <w:rPr>
                <w:rFonts w:cs="Arial"/>
                <w:sz w:val="22"/>
                <w:szCs w:val="22"/>
              </w:rPr>
            </w:pPr>
            <w:r w:rsidRPr="006213A3">
              <w:rPr>
                <w:color w:val="000000" w:themeColor="text1"/>
                <w:sz w:val="22"/>
                <w:szCs w:val="22"/>
              </w:rPr>
              <w:t>Peržiūrėti ar nuolat tobulinamas/ derinamas informacinis modelis atitinka Statytojo (Užsakovo) ar Projekto valdytojo iškeltus tikslus, projekto terminus ir reikalavimus</w:t>
            </w:r>
          </w:p>
        </w:tc>
        <w:tc>
          <w:tcPr>
            <w:tcW w:w="185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6C50F0" w14:textId="643074A7" w:rsidR="00221EED" w:rsidRPr="006213A3" w:rsidRDefault="00221EED" w:rsidP="006213A3">
            <w:pPr>
              <w:suppressAutoHyphens/>
              <w:jc w:val="both"/>
              <w:rPr>
                <w:rFonts w:cs="Arial"/>
                <w:sz w:val="22"/>
                <w:szCs w:val="22"/>
              </w:rPr>
            </w:pPr>
            <w:r w:rsidRPr="006213A3">
              <w:rPr>
                <w:color w:val="000000" w:themeColor="text1"/>
                <w:sz w:val="22"/>
                <w:szCs w:val="22"/>
              </w:rPr>
              <w:t>S2, S3, S4, S5</w:t>
            </w:r>
          </w:p>
        </w:tc>
        <w:tc>
          <w:tcPr>
            <w:tcW w:w="22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A048B" w14:textId="18CC991C" w:rsidR="00221EED" w:rsidRPr="006213A3" w:rsidRDefault="00221EED" w:rsidP="006213A3">
            <w:pPr>
              <w:suppressAutoHyphens/>
              <w:jc w:val="both"/>
              <w:rPr>
                <w:rFonts w:cs="Arial"/>
                <w:sz w:val="22"/>
                <w:szCs w:val="22"/>
              </w:rPr>
            </w:pPr>
            <w:r w:rsidRPr="006213A3">
              <w:rPr>
                <w:color w:val="000000" w:themeColor="text1"/>
                <w:sz w:val="22"/>
                <w:szCs w:val="22"/>
              </w:rPr>
              <w:t>Ataskaita pateikiama ne rečiau, negu 1 kartą per mėnesį</w:t>
            </w:r>
          </w:p>
        </w:tc>
        <w:tc>
          <w:tcPr>
            <w:tcW w:w="33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E8827" w14:textId="646B6BC9" w:rsidR="00221EED" w:rsidRPr="006213A3" w:rsidRDefault="00221EED" w:rsidP="00221EED">
            <w:pPr>
              <w:suppressAutoHyphens/>
              <w:jc w:val="both"/>
              <w:rPr>
                <w:color w:val="000000" w:themeColor="text1"/>
                <w:sz w:val="22"/>
                <w:szCs w:val="22"/>
              </w:rPr>
            </w:pPr>
            <w:r w:rsidRPr="006213A3">
              <w:rPr>
                <w:color w:val="000000" w:themeColor="text1"/>
                <w:sz w:val="22"/>
                <w:szCs w:val="22"/>
              </w:rPr>
              <w:t>Atsakingas Tiekėjas</w:t>
            </w:r>
          </w:p>
          <w:p w14:paraId="7504A063" w14:textId="6374BF20" w:rsidR="00221EED" w:rsidRPr="006213A3" w:rsidRDefault="00221EED" w:rsidP="00221EED">
            <w:pPr>
              <w:suppressAutoHyphens/>
              <w:jc w:val="both"/>
              <w:rPr>
                <w:color w:val="000000" w:themeColor="text1"/>
                <w:sz w:val="22"/>
                <w:szCs w:val="22"/>
              </w:rPr>
            </w:pPr>
            <w:r w:rsidRPr="006213A3">
              <w:rPr>
                <w:color w:val="000000" w:themeColor="text1"/>
                <w:sz w:val="22"/>
                <w:szCs w:val="22"/>
              </w:rPr>
              <w:t>BIM koordinatorius,</w:t>
            </w:r>
          </w:p>
          <w:p w14:paraId="23F9EEE4" w14:textId="65F524F2" w:rsidR="00221EED" w:rsidRPr="006213A3" w:rsidRDefault="00221EED" w:rsidP="00221EED">
            <w:pPr>
              <w:suppressAutoHyphens/>
              <w:jc w:val="both"/>
              <w:rPr>
                <w:color w:val="000000" w:themeColor="text1"/>
                <w:sz w:val="22"/>
                <w:szCs w:val="22"/>
              </w:rPr>
            </w:pPr>
            <w:r w:rsidRPr="006213A3">
              <w:rPr>
                <w:color w:val="000000" w:themeColor="text1"/>
                <w:sz w:val="22"/>
                <w:szCs w:val="22"/>
              </w:rPr>
              <w:t>Projekto vadovas</w:t>
            </w:r>
          </w:p>
          <w:p w14:paraId="763D1DE9" w14:textId="4D731C69" w:rsidR="00221EED" w:rsidRPr="006213A3" w:rsidRDefault="00221EED" w:rsidP="006213A3">
            <w:pPr>
              <w:suppressAutoHyphens/>
              <w:jc w:val="both"/>
              <w:rPr>
                <w:rFonts w:cs="Arial"/>
                <w:sz w:val="22"/>
                <w:szCs w:val="22"/>
              </w:rPr>
            </w:pPr>
            <w:r w:rsidRPr="006213A3">
              <w:rPr>
                <w:color w:val="000000" w:themeColor="text1"/>
                <w:sz w:val="22"/>
                <w:szCs w:val="22"/>
              </w:rPr>
              <w:t>Užsakovo atstovai</w:t>
            </w:r>
          </w:p>
        </w:tc>
        <w:tc>
          <w:tcPr>
            <w:tcW w:w="22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1768C" w14:textId="06C04ABB" w:rsidR="00221EED" w:rsidRPr="006213A3" w:rsidRDefault="00221EED" w:rsidP="001B725A">
            <w:pPr>
              <w:suppressAutoHyphens/>
              <w:jc w:val="both"/>
              <w:rPr>
                <w:rFonts w:cs="Arial"/>
                <w:sz w:val="22"/>
                <w:szCs w:val="22"/>
              </w:rPr>
            </w:pPr>
            <w:r w:rsidRPr="006213A3">
              <w:rPr>
                <w:color w:val="000000" w:themeColor="text1"/>
                <w:sz w:val="22"/>
                <w:szCs w:val="22"/>
              </w:rPr>
              <w:t>Tiekėjo arba Užsakovo biure (gali būti ir nuotoliniu būdu)</w:t>
            </w:r>
          </w:p>
        </w:tc>
      </w:tr>
      <w:tr w:rsidR="001B725A" w:rsidRPr="006213A3" w14:paraId="3857FC53"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9E4342" w14:textId="3D84FFFB" w:rsidR="001B725A" w:rsidRPr="006213A3" w:rsidRDefault="001B725A" w:rsidP="001B725A">
            <w:pPr>
              <w:suppressAutoHyphens/>
              <w:rPr>
                <w:color w:val="000000" w:themeColor="text1"/>
                <w:sz w:val="22"/>
                <w:szCs w:val="22"/>
              </w:rPr>
            </w:pPr>
            <w:r>
              <w:rPr>
                <w:color w:val="000000" w:themeColor="text1"/>
                <w:sz w:val="22"/>
                <w:szCs w:val="22"/>
              </w:rPr>
              <w:t>3.</w:t>
            </w:r>
          </w:p>
        </w:tc>
        <w:tc>
          <w:tcPr>
            <w:tcW w:w="38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7169E" w14:textId="11814B03" w:rsidR="001B725A" w:rsidRPr="006213A3" w:rsidRDefault="001B725A" w:rsidP="001B725A">
            <w:pPr>
              <w:suppressAutoHyphens/>
              <w:jc w:val="both"/>
              <w:rPr>
                <w:color w:val="000000" w:themeColor="text1"/>
                <w:sz w:val="22"/>
                <w:szCs w:val="22"/>
              </w:rPr>
            </w:pPr>
            <w:r w:rsidRPr="006213A3">
              <w:rPr>
                <w:color w:val="000000" w:themeColor="text1"/>
                <w:sz w:val="22"/>
                <w:szCs w:val="22"/>
              </w:rPr>
              <w:t xml:space="preserve">Peržiūrėti </w:t>
            </w:r>
            <w:r w:rsidR="00C96A37">
              <w:rPr>
                <w:color w:val="000000" w:themeColor="text1"/>
                <w:sz w:val="22"/>
                <w:szCs w:val="22"/>
              </w:rPr>
              <w:t xml:space="preserve">ar </w:t>
            </w:r>
            <w:r>
              <w:rPr>
                <w:color w:val="000000" w:themeColor="text1"/>
                <w:sz w:val="22"/>
                <w:szCs w:val="22"/>
              </w:rPr>
              <w:t>užtikrinama</w:t>
            </w:r>
            <w:r w:rsidR="00C96A37">
              <w:rPr>
                <w:color w:val="000000" w:themeColor="text1"/>
                <w:sz w:val="22"/>
                <w:szCs w:val="22"/>
              </w:rPr>
              <w:t>s</w:t>
            </w:r>
            <w:r>
              <w:rPr>
                <w:color w:val="000000" w:themeColor="text1"/>
                <w:sz w:val="22"/>
                <w:szCs w:val="22"/>
              </w:rPr>
              <w:t xml:space="preserve"> </w:t>
            </w:r>
            <w:r w:rsidRPr="00EE7AFE">
              <w:rPr>
                <w:sz w:val="22"/>
                <w:szCs w:val="22"/>
              </w:rPr>
              <w:t>saug</w:t>
            </w:r>
            <w:r>
              <w:rPr>
                <w:sz w:val="22"/>
                <w:szCs w:val="22"/>
              </w:rPr>
              <w:t>us</w:t>
            </w:r>
            <w:r w:rsidRPr="00EE7AFE">
              <w:rPr>
                <w:sz w:val="22"/>
                <w:szCs w:val="22"/>
              </w:rPr>
              <w:t xml:space="preserve"> </w:t>
            </w:r>
            <w:r>
              <w:rPr>
                <w:sz w:val="22"/>
                <w:szCs w:val="22"/>
              </w:rPr>
              <w:t>BIM</w:t>
            </w:r>
            <w:r w:rsidRPr="00EE7AFE">
              <w:rPr>
                <w:sz w:val="22"/>
                <w:szCs w:val="22"/>
              </w:rPr>
              <w:t xml:space="preserve"> modelio informacijos laikym</w:t>
            </w:r>
            <w:r>
              <w:rPr>
                <w:sz w:val="22"/>
                <w:szCs w:val="22"/>
              </w:rPr>
              <w:t xml:space="preserve">as, </w:t>
            </w:r>
            <w:r>
              <w:rPr>
                <w:color w:val="000000" w:themeColor="text1"/>
                <w:sz w:val="22"/>
                <w:szCs w:val="22"/>
              </w:rPr>
              <w:t>d</w:t>
            </w:r>
            <w:r w:rsidRPr="00EE7AFE">
              <w:rPr>
                <w:sz w:val="22"/>
                <w:szCs w:val="22"/>
              </w:rPr>
              <w:t>uomenų perdavimo kontrol</w:t>
            </w:r>
            <w:r>
              <w:rPr>
                <w:sz w:val="22"/>
                <w:szCs w:val="22"/>
              </w:rPr>
              <w:t>ė</w:t>
            </w:r>
            <w:r w:rsidRPr="00EE7AFE">
              <w:rPr>
                <w:sz w:val="22"/>
                <w:szCs w:val="22"/>
              </w:rPr>
              <w:t xml:space="preserve"> </w:t>
            </w:r>
            <w:r>
              <w:rPr>
                <w:sz w:val="22"/>
                <w:szCs w:val="22"/>
              </w:rPr>
              <w:t xml:space="preserve">tarp </w:t>
            </w:r>
            <w:r w:rsidRPr="00EE7AFE">
              <w:rPr>
                <w:sz w:val="22"/>
                <w:szCs w:val="22"/>
              </w:rPr>
              <w:t>dalyvių ir informacijos modelio duomenų vientisumas tarp skirtingų</w:t>
            </w:r>
            <w:r>
              <w:rPr>
                <w:sz w:val="22"/>
                <w:szCs w:val="22"/>
              </w:rPr>
              <w:t xml:space="preserve"> pastatų/ statinių bei projekto dalių</w:t>
            </w:r>
            <w:r w:rsidRPr="00EE7AFE">
              <w:rPr>
                <w:sz w:val="22"/>
                <w:szCs w:val="22"/>
              </w:rPr>
              <w:t xml:space="preserve"> (</w:t>
            </w:r>
            <w:r>
              <w:rPr>
                <w:sz w:val="22"/>
                <w:szCs w:val="22"/>
              </w:rPr>
              <w:t xml:space="preserve">ar vengiant </w:t>
            </w:r>
            <w:r w:rsidRPr="00EE7AFE">
              <w:rPr>
                <w:sz w:val="22"/>
                <w:szCs w:val="22"/>
              </w:rPr>
              <w:t>informacijos praradimo</w:t>
            </w:r>
            <w:r>
              <w:rPr>
                <w:sz w:val="22"/>
                <w:szCs w:val="22"/>
              </w:rPr>
              <w:t xml:space="preserve">, </w:t>
            </w:r>
            <w:r w:rsidRPr="00EE7AFE">
              <w:rPr>
                <w:sz w:val="22"/>
                <w:szCs w:val="22"/>
              </w:rPr>
              <w:t>naudojama bendroji duomenų aplinka CDE).</w:t>
            </w:r>
          </w:p>
        </w:tc>
        <w:tc>
          <w:tcPr>
            <w:tcW w:w="185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B647E" w14:textId="3EF9EFC8" w:rsidR="001B725A" w:rsidRPr="006213A3" w:rsidRDefault="001B725A" w:rsidP="001B725A">
            <w:pPr>
              <w:suppressAutoHyphens/>
              <w:jc w:val="both"/>
              <w:rPr>
                <w:color w:val="000000" w:themeColor="text1"/>
                <w:sz w:val="22"/>
                <w:szCs w:val="22"/>
              </w:rPr>
            </w:pPr>
            <w:r w:rsidRPr="006213A3">
              <w:rPr>
                <w:color w:val="000000" w:themeColor="text1"/>
                <w:sz w:val="22"/>
                <w:szCs w:val="22"/>
              </w:rPr>
              <w:t>S2, S3, S4, S5</w:t>
            </w:r>
          </w:p>
        </w:tc>
        <w:tc>
          <w:tcPr>
            <w:tcW w:w="22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B1F5A" w14:textId="70D6AE5C" w:rsidR="001B725A" w:rsidRPr="006213A3" w:rsidRDefault="001B725A" w:rsidP="001B725A">
            <w:pPr>
              <w:suppressAutoHyphens/>
              <w:jc w:val="both"/>
              <w:rPr>
                <w:color w:val="000000" w:themeColor="text1"/>
                <w:sz w:val="22"/>
                <w:szCs w:val="22"/>
              </w:rPr>
            </w:pPr>
            <w:r w:rsidRPr="006213A3">
              <w:rPr>
                <w:color w:val="000000" w:themeColor="text1"/>
                <w:sz w:val="22"/>
                <w:szCs w:val="22"/>
              </w:rPr>
              <w:t>Ataskaita pateikiama ne rečiau, negu 1 kartą per mėnesį</w:t>
            </w:r>
          </w:p>
        </w:tc>
        <w:tc>
          <w:tcPr>
            <w:tcW w:w="33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02859" w14:textId="77777777" w:rsidR="001B725A" w:rsidRPr="006213A3" w:rsidRDefault="001B725A" w:rsidP="001B725A">
            <w:pPr>
              <w:suppressAutoHyphens/>
              <w:jc w:val="both"/>
              <w:rPr>
                <w:color w:val="000000" w:themeColor="text1"/>
                <w:sz w:val="22"/>
                <w:szCs w:val="22"/>
              </w:rPr>
            </w:pPr>
            <w:r w:rsidRPr="006213A3">
              <w:rPr>
                <w:color w:val="000000" w:themeColor="text1"/>
                <w:sz w:val="22"/>
                <w:szCs w:val="22"/>
              </w:rPr>
              <w:t>Atsakingas Tiekėjas</w:t>
            </w:r>
          </w:p>
          <w:p w14:paraId="1A58B733" w14:textId="77777777" w:rsidR="001B725A" w:rsidRPr="006213A3" w:rsidRDefault="001B725A" w:rsidP="001B725A">
            <w:pPr>
              <w:suppressAutoHyphens/>
              <w:jc w:val="both"/>
              <w:rPr>
                <w:color w:val="000000" w:themeColor="text1"/>
                <w:sz w:val="22"/>
                <w:szCs w:val="22"/>
              </w:rPr>
            </w:pPr>
            <w:r w:rsidRPr="006213A3">
              <w:rPr>
                <w:color w:val="000000" w:themeColor="text1"/>
                <w:sz w:val="22"/>
                <w:szCs w:val="22"/>
              </w:rPr>
              <w:t>BIM koordinatorius,</w:t>
            </w:r>
          </w:p>
          <w:p w14:paraId="5878E356" w14:textId="77777777" w:rsidR="001B725A" w:rsidRPr="006213A3" w:rsidRDefault="001B725A" w:rsidP="001B725A">
            <w:pPr>
              <w:suppressAutoHyphens/>
              <w:jc w:val="both"/>
              <w:rPr>
                <w:color w:val="000000" w:themeColor="text1"/>
                <w:sz w:val="22"/>
                <w:szCs w:val="22"/>
              </w:rPr>
            </w:pPr>
            <w:r w:rsidRPr="006213A3">
              <w:rPr>
                <w:color w:val="000000" w:themeColor="text1"/>
                <w:sz w:val="22"/>
                <w:szCs w:val="22"/>
              </w:rPr>
              <w:t>Projekto vadovas</w:t>
            </w:r>
          </w:p>
          <w:p w14:paraId="7E7E708C" w14:textId="30B642D8" w:rsidR="001B725A" w:rsidRPr="006213A3" w:rsidRDefault="001B725A" w:rsidP="001B725A">
            <w:pPr>
              <w:suppressAutoHyphens/>
              <w:jc w:val="both"/>
              <w:rPr>
                <w:color w:val="000000" w:themeColor="text1"/>
                <w:sz w:val="22"/>
                <w:szCs w:val="22"/>
              </w:rPr>
            </w:pPr>
            <w:r w:rsidRPr="006213A3">
              <w:rPr>
                <w:color w:val="000000" w:themeColor="text1"/>
                <w:sz w:val="22"/>
                <w:szCs w:val="22"/>
              </w:rPr>
              <w:t>Užsakovo atstovai</w:t>
            </w:r>
          </w:p>
        </w:tc>
        <w:tc>
          <w:tcPr>
            <w:tcW w:w="22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0952F" w14:textId="5B2F21D2" w:rsidR="001B725A" w:rsidRPr="006213A3" w:rsidRDefault="001B725A" w:rsidP="001B725A">
            <w:pPr>
              <w:suppressAutoHyphens/>
              <w:jc w:val="both"/>
              <w:rPr>
                <w:color w:val="000000" w:themeColor="text1"/>
                <w:sz w:val="22"/>
                <w:szCs w:val="22"/>
              </w:rPr>
            </w:pPr>
            <w:r w:rsidRPr="006213A3">
              <w:rPr>
                <w:color w:val="000000" w:themeColor="text1"/>
                <w:sz w:val="22"/>
                <w:szCs w:val="22"/>
              </w:rPr>
              <w:t>Tiekėjo arba Užsakovo biure (gali būti ir nuotoliniu būdu)</w:t>
            </w:r>
          </w:p>
        </w:tc>
      </w:tr>
    </w:tbl>
    <w:p w14:paraId="7E570338" w14:textId="76EC0026" w:rsidR="001B725A" w:rsidRDefault="001B725A"/>
    <w:tbl>
      <w:tblPr>
        <w:tblW w:w="14455" w:type="dxa"/>
        <w:tblInd w:w="-9" w:type="dxa"/>
        <w:tblLayout w:type="fixed"/>
        <w:tblCellMar>
          <w:left w:w="10" w:type="dxa"/>
          <w:right w:w="10" w:type="dxa"/>
        </w:tblCellMar>
        <w:tblLook w:val="0000" w:firstRow="0" w:lastRow="0" w:firstColumn="0" w:lastColumn="0" w:noHBand="0" w:noVBand="0"/>
      </w:tblPr>
      <w:tblGrid>
        <w:gridCol w:w="852"/>
        <w:gridCol w:w="4397"/>
        <w:gridCol w:w="2552"/>
        <w:gridCol w:w="2266"/>
        <w:gridCol w:w="1846"/>
        <w:gridCol w:w="2542"/>
      </w:tblGrid>
      <w:tr w:rsidR="00221EED" w:rsidRPr="003827D0" w14:paraId="2E02B808" w14:textId="77777777" w:rsidTr="61B3A040">
        <w:trPr>
          <w:trHeight w:val="300"/>
        </w:trPr>
        <w:tc>
          <w:tcPr>
            <w:tcW w:w="144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07B2F" w14:textId="0AC68E8A" w:rsidR="00221EED" w:rsidRPr="003827D0" w:rsidRDefault="00221EED" w:rsidP="00221EED">
            <w:pPr>
              <w:suppressAutoHyphens/>
              <w:rPr>
                <w:rFonts w:cs="Arial"/>
                <w:b/>
                <w:bCs/>
                <w:vertAlign w:val="superscript"/>
              </w:rPr>
            </w:pPr>
            <w:r w:rsidRPr="003827D0">
              <w:rPr>
                <w:rFonts w:cs="Arial"/>
                <w:b/>
                <w:bCs/>
              </w:rPr>
              <w:t>11. Duomenų vardijimo reikalavimai (pildoma</w:t>
            </w:r>
            <w:r w:rsidRPr="003827D0">
              <w:rPr>
                <w:b/>
                <w:bCs/>
              </w:rPr>
              <w:t xml:space="preserve"> 2 priedo 5 lentelė)</w:t>
            </w:r>
            <w:r w:rsidRPr="003827D0">
              <w:rPr>
                <w:rFonts w:cs="Arial"/>
                <w:b/>
                <w:bCs/>
                <w:vertAlign w:val="superscript"/>
              </w:rPr>
              <w:t xml:space="preserve"> </w:t>
            </w:r>
          </w:p>
        </w:tc>
      </w:tr>
      <w:tr w:rsidR="00221EED" w:rsidRPr="003827D0" w14:paraId="459C5ACB" w14:textId="77777777" w:rsidTr="61B3A040">
        <w:trPr>
          <w:trHeight w:val="30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ACB6C" w14:textId="77777777" w:rsidR="00221EED" w:rsidRPr="003827D0" w:rsidRDefault="00221EED" w:rsidP="00221EED">
            <w:pPr>
              <w:suppressAutoHyphens/>
              <w:jc w:val="center"/>
              <w:rPr>
                <w:rFonts w:cs="Arial"/>
                <w:b/>
                <w:bCs/>
              </w:rPr>
            </w:pPr>
            <w:r w:rsidRPr="003827D0">
              <w:rPr>
                <w:rFonts w:cs="Arial"/>
                <w:b/>
                <w:bCs/>
              </w:rPr>
              <w:t>Eil. Nr.</w:t>
            </w:r>
          </w:p>
        </w:tc>
        <w:tc>
          <w:tcPr>
            <w:tcW w:w="1360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AB0C5" w14:textId="77777777" w:rsidR="00221EED" w:rsidRPr="003827D0" w:rsidRDefault="00221EED" w:rsidP="00221EED">
            <w:pPr>
              <w:suppressAutoHyphens/>
              <w:jc w:val="center"/>
              <w:rPr>
                <w:rFonts w:cs="Arial"/>
                <w:b/>
                <w:bCs/>
              </w:rPr>
            </w:pPr>
            <w:r w:rsidRPr="003827D0">
              <w:rPr>
                <w:rFonts w:cs="Arial"/>
                <w:b/>
                <w:bCs/>
              </w:rPr>
              <w:t>Duomenų vardijimo reikalavimai</w:t>
            </w:r>
          </w:p>
        </w:tc>
      </w:tr>
      <w:tr w:rsidR="00221EED" w:rsidRPr="003827D0" w14:paraId="06921159" w14:textId="77777777" w:rsidTr="61B3A040">
        <w:trPr>
          <w:trHeight w:val="30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5406E0" w14:textId="77777777" w:rsidR="00221EED" w:rsidRPr="003827D0" w:rsidRDefault="00221EED" w:rsidP="00221EED">
            <w:pPr>
              <w:suppressAutoHyphens/>
              <w:jc w:val="center"/>
              <w:rPr>
                <w:rFonts w:cs="Arial"/>
                <w:b/>
                <w:bCs/>
              </w:rPr>
            </w:pPr>
            <w:r w:rsidRPr="003827D0">
              <w:rPr>
                <w:rFonts w:cs="Arial"/>
                <w:b/>
                <w:bCs/>
              </w:rPr>
              <w:t>1</w:t>
            </w:r>
          </w:p>
        </w:tc>
        <w:tc>
          <w:tcPr>
            <w:tcW w:w="1360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86CC9" w14:textId="77777777" w:rsidR="00221EED" w:rsidRPr="003827D0" w:rsidRDefault="00221EED" w:rsidP="00221EED">
            <w:pPr>
              <w:suppressAutoHyphens/>
              <w:jc w:val="center"/>
              <w:rPr>
                <w:rFonts w:cs="Arial"/>
                <w:b/>
                <w:bCs/>
              </w:rPr>
            </w:pPr>
            <w:r w:rsidRPr="003827D0">
              <w:rPr>
                <w:rFonts w:cs="Arial"/>
                <w:b/>
                <w:bCs/>
              </w:rPr>
              <w:t>2</w:t>
            </w:r>
          </w:p>
        </w:tc>
      </w:tr>
      <w:tr w:rsidR="00221EED" w:rsidRPr="006213A3" w14:paraId="765BA3C8" w14:textId="77777777" w:rsidTr="61B3A040">
        <w:trPr>
          <w:trHeight w:val="30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B02AE5" w14:textId="693B6753" w:rsidR="00221EED" w:rsidRPr="006213A3" w:rsidRDefault="00221EED" w:rsidP="00221EED">
            <w:pPr>
              <w:spacing w:line="259" w:lineRule="auto"/>
              <w:rPr>
                <w:rFonts w:cs="Arial"/>
                <w:sz w:val="22"/>
                <w:szCs w:val="22"/>
              </w:rPr>
            </w:pPr>
            <w:r w:rsidRPr="006213A3">
              <w:rPr>
                <w:rFonts w:cs="Arial"/>
                <w:sz w:val="22"/>
                <w:szCs w:val="22"/>
              </w:rPr>
              <w:t>1.</w:t>
            </w:r>
          </w:p>
        </w:tc>
        <w:tc>
          <w:tcPr>
            <w:tcW w:w="1360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4F355" w14:textId="4419E80E" w:rsidR="00221EED" w:rsidRPr="006213A3" w:rsidRDefault="00221EED" w:rsidP="00221EED">
            <w:pPr>
              <w:suppressAutoHyphens/>
              <w:jc w:val="both"/>
              <w:rPr>
                <w:color w:val="000000" w:themeColor="text1"/>
                <w:sz w:val="22"/>
                <w:szCs w:val="22"/>
              </w:rPr>
            </w:pPr>
            <w:r w:rsidRPr="006213A3">
              <w:rPr>
                <w:color w:val="000000" w:themeColor="text1"/>
                <w:sz w:val="22"/>
                <w:szCs w:val="22"/>
              </w:rPr>
              <w:t xml:space="preserve">Duomenų rinkmenos privalo turėti vieną nekeičiamą pavadinimą (projektas įforminamas pagal LST 1516), siekiant užtikrinti sklandžią sąsają pagal šabloną  </w:t>
            </w:r>
            <w:r w:rsidRPr="006213A3">
              <w:rPr>
                <w:b/>
                <w:bCs/>
                <w:color w:val="000000" w:themeColor="text1"/>
                <w:sz w:val="22"/>
                <w:szCs w:val="22"/>
              </w:rPr>
              <w:t xml:space="preserve">AAAA-BB-CC-DD.DD-EE.XXX </w:t>
            </w:r>
            <w:r w:rsidRPr="006213A3">
              <w:rPr>
                <w:color w:val="000000" w:themeColor="text1"/>
                <w:sz w:val="22"/>
                <w:szCs w:val="22"/>
              </w:rPr>
              <w:t xml:space="preserve">(Pvz.: dujotiekio dalies techninio darbo projekto IFC modelis vadintųsi </w:t>
            </w:r>
            <w:r w:rsidRPr="006213A3">
              <w:rPr>
                <w:b/>
                <w:bCs/>
                <w:color w:val="000000" w:themeColor="text1"/>
                <w:sz w:val="22"/>
                <w:szCs w:val="22"/>
              </w:rPr>
              <w:t>2025AA-20-TDP-D.ifc</w:t>
            </w:r>
            <w:r w:rsidRPr="006213A3">
              <w:rPr>
                <w:color w:val="000000" w:themeColor="text1"/>
                <w:sz w:val="22"/>
                <w:szCs w:val="22"/>
              </w:rPr>
              <w:t>)</w:t>
            </w:r>
            <w:r w:rsidR="00A84FC0" w:rsidRPr="006213A3">
              <w:rPr>
                <w:color w:val="000000" w:themeColor="text1"/>
                <w:sz w:val="22"/>
                <w:szCs w:val="22"/>
              </w:rPr>
              <w:t>:</w:t>
            </w:r>
          </w:p>
          <w:p w14:paraId="6A1F1A96" w14:textId="3BAAE923" w:rsidR="00221EED" w:rsidRPr="006213A3" w:rsidRDefault="00221EED" w:rsidP="00221EED">
            <w:pPr>
              <w:suppressAutoHyphens/>
              <w:jc w:val="both"/>
              <w:rPr>
                <w:color w:val="000000" w:themeColor="text1"/>
                <w:sz w:val="22"/>
                <w:szCs w:val="22"/>
              </w:rPr>
            </w:pPr>
            <w:r w:rsidRPr="006213A3">
              <w:rPr>
                <w:color w:val="000000" w:themeColor="text1"/>
                <w:sz w:val="22"/>
                <w:szCs w:val="22"/>
              </w:rPr>
              <w:t>•</w:t>
            </w:r>
            <w:r w:rsidRPr="006213A3">
              <w:rPr>
                <w:sz w:val="22"/>
                <w:szCs w:val="22"/>
              </w:rPr>
              <w:tab/>
            </w:r>
            <w:r w:rsidRPr="006213A3">
              <w:rPr>
                <w:color w:val="000000" w:themeColor="text1"/>
                <w:sz w:val="22"/>
                <w:szCs w:val="22"/>
              </w:rPr>
              <w:t>(AAAA) - Projekto numeris.</w:t>
            </w:r>
          </w:p>
          <w:p w14:paraId="38E52C19" w14:textId="31318C75" w:rsidR="00221EED" w:rsidRPr="006213A3" w:rsidRDefault="00221EED" w:rsidP="00221EED">
            <w:pPr>
              <w:suppressAutoHyphens/>
              <w:jc w:val="both"/>
              <w:rPr>
                <w:color w:val="000000" w:themeColor="text1"/>
                <w:sz w:val="22"/>
                <w:szCs w:val="22"/>
              </w:rPr>
            </w:pPr>
            <w:r w:rsidRPr="006213A3">
              <w:rPr>
                <w:color w:val="000000" w:themeColor="text1"/>
                <w:sz w:val="22"/>
                <w:szCs w:val="22"/>
              </w:rPr>
              <w:t>•</w:t>
            </w:r>
            <w:r w:rsidRPr="006213A3">
              <w:rPr>
                <w:sz w:val="22"/>
                <w:szCs w:val="22"/>
              </w:rPr>
              <w:tab/>
            </w:r>
            <w:r w:rsidRPr="006213A3">
              <w:rPr>
                <w:color w:val="000000" w:themeColor="text1"/>
                <w:sz w:val="22"/>
                <w:szCs w:val="22"/>
              </w:rPr>
              <w:t>(BB) -  Statinio, pažymėto sklypo plane, dėmuo;</w:t>
            </w:r>
          </w:p>
          <w:p w14:paraId="48AD9049" w14:textId="5776AA04" w:rsidR="00221EED" w:rsidRPr="006213A3" w:rsidRDefault="00221EED" w:rsidP="00221EED">
            <w:pPr>
              <w:suppressAutoHyphens/>
              <w:jc w:val="both"/>
              <w:rPr>
                <w:color w:val="000000" w:themeColor="text1"/>
                <w:sz w:val="22"/>
                <w:szCs w:val="22"/>
              </w:rPr>
            </w:pPr>
            <w:r w:rsidRPr="006213A3">
              <w:rPr>
                <w:color w:val="000000" w:themeColor="text1"/>
                <w:sz w:val="22"/>
                <w:szCs w:val="22"/>
              </w:rPr>
              <w:t>•</w:t>
            </w:r>
            <w:r w:rsidRPr="006213A3">
              <w:rPr>
                <w:sz w:val="22"/>
                <w:szCs w:val="22"/>
              </w:rPr>
              <w:tab/>
            </w:r>
            <w:r w:rsidRPr="006213A3">
              <w:rPr>
                <w:color w:val="000000" w:themeColor="text1"/>
                <w:sz w:val="22"/>
                <w:szCs w:val="22"/>
              </w:rPr>
              <w:t xml:space="preserve">(CC) - Projekto etapas: PP (S2) – projektiniai pasiūlymai. TDP (S3-S4) – techninis darbo projektas. Rengiant </w:t>
            </w:r>
            <w:proofErr w:type="spellStart"/>
            <w:r w:rsidRPr="006213A3">
              <w:rPr>
                <w:color w:val="000000" w:themeColor="text1"/>
                <w:sz w:val="22"/>
                <w:szCs w:val="22"/>
              </w:rPr>
              <w:t>doc</w:t>
            </w:r>
            <w:proofErr w:type="spellEnd"/>
            <w:r w:rsidRPr="006213A3">
              <w:rPr>
                <w:color w:val="000000" w:themeColor="text1"/>
                <w:sz w:val="22"/>
                <w:szCs w:val="22"/>
              </w:rPr>
              <w:t>/</w:t>
            </w:r>
            <w:proofErr w:type="spellStart"/>
            <w:r w:rsidRPr="006213A3">
              <w:rPr>
                <w:color w:val="000000" w:themeColor="text1"/>
                <w:sz w:val="22"/>
                <w:szCs w:val="22"/>
              </w:rPr>
              <w:t>pdf</w:t>
            </w:r>
            <w:proofErr w:type="spellEnd"/>
            <w:r w:rsidRPr="006213A3">
              <w:rPr>
                <w:color w:val="000000" w:themeColor="text1"/>
                <w:sz w:val="22"/>
                <w:szCs w:val="22"/>
              </w:rPr>
              <w:t xml:space="preserve"> formato dokumentus žymenyje naudojamas PP ir TDP kodavimas, teikiant </w:t>
            </w:r>
            <w:proofErr w:type="spellStart"/>
            <w:r w:rsidRPr="006213A3">
              <w:rPr>
                <w:color w:val="000000" w:themeColor="text1"/>
                <w:sz w:val="22"/>
                <w:szCs w:val="22"/>
              </w:rPr>
              <w:t>ifc</w:t>
            </w:r>
            <w:proofErr w:type="spellEnd"/>
            <w:r w:rsidRPr="006213A3">
              <w:rPr>
                <w:color w:val="000000" w:themeColor="text1"/>
                <w:sz w:val="22"/>
                <w:szCs w:val="22"/>
              </w:rPr>
              <w:t xml:space="preserve"> (ar kitą atvirą standartą) naudojamas S2/S3-S4 kodavimas.</w:t>
            </w:r>
          </w:p>
          <w:p w14:paraId="19F3E923" w14:textId="600AC83B" w:rsidR="00221EED" w:rsidRPr="006213A3" w:rsidRDefault="00221EED" w:rsidP="00221EED">
            <w:pPr>
              <w:suppressAutoHyphens/>
              <w:jc w:val="both"/>
              <w:rPr>
                <w:color w:val="000000" w:themeColor="text1"/>
                <w:sz w:val="22"/>
                <w:szCs w:val="22"/>
              </w:rPr>
            </w:pPr>
            <w:r w:rsidRPr="006213A3">
              <w:rPr>
                <w:color w:val="000000" w:themeColor="text1"/>
                <w:sz w:val="22"/>
                <w:szCs w:val="22"/>
              </w:rPr>
              <w:t>•</w:t>
            </w:r>
            <w:r w:rsidRPr="006213A3">
              <w:rPr>
                <w:sz w:val="22"/>
                <w:szCs w:val="22"/>
              </w:rPr>
              <w:tab/>
            </w:r>
            <w:r w:rsidRPr="006213A3">
              <w:rPr>
                <w:color w:val="000000" w:themeColor="text1"/>
                <w:sz w:val="22"/>
                <w:szCs w:val="22"/>
              </w:rPr>
              <w:t>(DD.DD) - Projekto dalies ir tos dalies dokumento dėmuo</w:t>
            </w:r>
          </w:p>
          <w:p w14:paraId="08A64D86" w14:textId="598C25D1" w:rsidR="00221EED" w:rsidRPr="006213A3" w:rsidRDefault="00221EED" w:rsidP="00221EED">
            <w:pPr>
              <w:suppressAutoHyphens/>
              <w:rPr>
                <w:color w:val="000000" w:themeColor="text1"/>
                <w:sz w:val="22"/>
                <w:szCs w:val="22"/>
              </w:rPr>
            </w:pPr>
            <w:r w:rsidRPr="006213A3">
              <w:rPr>
                <w:color w:val="000000" w:themeColor="text1"/>
                <w:sz w:val="22"/>
                <w:szCs w:val="22"/>
              </w:rPr>
              <w:t>•</w:t>
            </w:r>
            <w:r w:rsidRPr="006213A3">
              <w:rPr>
                <w:sz w:val="22"/>
                <w:szCs w:val="22"/>
              </w:rPr>
              <w:tab/>
            </w:r>
            <w:r w:rsidRPr="006213A3">
              <w:rPr>
                <w:color w:val="000000" w:themeColor="text1"/>
                <w:sz w:val="22"/>
                <w:szCs w:val="22"/>
              </w:rPr>
              <w:t>(EE) - Dokumento numerio dėmuo (pvz.: 01, 02 ir pan.)</w:t>
            </w:r>
          </w:p>
          <w:p w14:paraId="13863C08" w14:textId="0CA3B62B" w:rsidR="00221EED" w:rsidRPr="006213A3" w:rsidRDefault="00221EED" w:rsidP="00221EED">
            <w:pPr>
              <w:suppressAutoHyphens/>
              <w:rPr>
                <w:color w:val="000000" w:themeColor="text1"/>
                <w:sz w:val="22"/>
                <w:szCs w:val="22"/>
              </w:rPr>
            </w:pPr>
            <w:r w:rsidRPr="006213A3">
              <w:rPr>
                <w:color w:val="000000" w:themeColor="text1"/>
                <w:sz w:val="22"/>
                <w:szCs w:val="22"/>
              </w:rPr>
              <w:t>•</w:t>
            </w:r>
            <w:r w:rsidRPr="006213A3">
              <w:rPr>
                <w:sz w:val="22"/>
                <w:szCs w:val="22"/>
              </w:rPr>
              <w:tab/>
            </w:r>
            <w:r w:rsidRPr="006213A3">
              <w:rPr>
                <w:color w:val="000000" w:themeColor="text1"/>
                <w:sz w:val="22"/>
                <w:szCs w:val="22"/>
              </w:rPr>
              <w:t xml:space="preserve">(XXX) - Dokumento failo formatas (pvz.: </w:t>
            </w:r>
            <w:proofErr w:type="spellStart"/>
            <w:r w:rsidRPr="006213A3">
              <w:rPr>
                <w:color w:val="000000" w:themeColor="text1"/>
                <w:sz w:val="22"/>
                <w:szCs w:val="22"/>
              </w:rPr>
              <w:t>ifc</w:t>
            </w:r>
            <w:proofErr w:type="spellEnd"/>
            <w:r w:rsidRPr="006213A3">
              <w:rPr>
                <w:color w:val="000000" w:themeColor="text1"/>
                <w:sz w:val="22"/>
                <w:szCs w:val="22"/>
              </w:rPr>
              <w:t xml:space="preserve">, </w:t>
            </w:r>
            <w:proofErr w:type="spellStart"/>
            <w:r w:rsidRPr="006213A3">
              <w:rPr>
                <w:color w:val="000000" w:themeColor="text1"/>
                <w:sz w:val="22"/>
                <w:szCs w:val="22"/>
              </w:rPr>
              <w:t>dwg</w:t>
            </w:r>
            <w:proofErr w:type="spellEnd"/>
            <w:r w:rsidRPr="006213A3">
              <w:rPr>
                <w:color w:val="000000" w:themeColor="text1"/>
                <w:sz w:val="22"/>
                <w:szCs w:val="22"/>
              </w:rPr>
              <w:t xml:space="preserve">, </w:t>
            </w:r>
            <w:proofErr w:type="spellStart"/>
            <w:r w:rsidRPr="006213A3">
              <w:rPr>
                <w:color w:val="000000" w:themeColor="text1"/>
                <w:sz w:val="22"/>
                <w:szCs w:val="22"/>
              </w:rPr>
              <w:t>pdf</w:t>
            </w:r>
            <w:proofErr w:type="spellEnd"/>
            <w:r w:rsidRPr="006213A3">
              <w:rPr>
                <w:color w:val="000000" w:themeColor="text1"/>
                <w:sz w:val="22"/>
                <w:szCs w:val="22"/>
              </w:rPr>
              <w:t xml:space="preserve"> ir pan.).</w:t>
            </w:r>
          </w:p>
          <w:p w14:paraId="2326C536" w14:textId="3D1436BB" w:rsidR="00221EED" w:rsidRPr="006213A3" w:rsidRDefault="00221EED" w:rsidP="00221EED">
            <w:pPr>
              <w:suppressAutoHyphens/>
              <w:rPr>
                <w:color w:val="000000" w:themeColor="text1"/>
                <w:sz w:val="22"/>
                <w:szCs w:val="22"/>
              </w:rPr>
            </w:pPr>
          </w:p>
          <w:p w14:paraId="1A89FFD6" w14:textId="4BAE1971" w:rsidR="00221EED" w:rsidRPr="006213A3" w:rsidRDefault="00221EED" w:rsidP="00221EED">
            <w:pPr>
              <w:suppressAutoHyphens/>
              <w:rPr>
                <w:color w:val="000000" w:themeColor="text1"/>
                <w:sz w:val="22"/>
                <w:szCs w:val="22"/>
              </w:rPr>
            </w:pPr>
            <w:r w:rsidRPr="006213A3">
              <w:rPr>
                <w:color w:val="000000" w:themeColor="text1"/>
                <w:sz w:val="22"/>
                <w:szCs w:val="22"/>
              </w:rPr>
              <w:t xml:space="preserve">Pažymima, kad CDE aplinka turi automatinio </w:t>
            </w:r>
            <w:proofErr w:type="spellStart"/>
            <w:r w:rsidRPr="006213A3">
              <w:rPr>
                <w:color w:val="000000" w:themeColor="text1"/>
                <w:sz w:val="22"/>
                <w:szCs w:val="22"/>
              </w:rPr>
              <w:t>versijavimo</w:t>
            </w:r>
            <w:proofErr w:type="spellEnd"/>
            <w:r w:rsidRPr="006213A3">
              <w:rPr>
                <w:color w:val="000000" w:themeColor="text1"/>
                <w:sz w:val="22"/>
                <w:szCs w:val="22"/>
              </w:rPr>
              <w:t xml:space="preserve"> funkciją, todėl papildomi dėmenys (pvz. data, komentaras ar pan.) pavadinimo struktūroje nereikalingi. Esant poreikiui atnaujinti dokumentą, jis įkeliamas tuo pačiu pavadinimu – CDE aplinka sukuria dokumento versiją automatiškai.</w:t>
            </w:r>
          </w:p>
          <w:p w14:paraId="7D6A696E" w14:textId="3FD4EB8E" w:rsidR="00A84FC0" w:rsidRPr="006213A3" w:rsidRDefault="00221EED" w:rsidP="006213A3">
            <w:pPr>
              <w:suppressAutoHyphens/>
              <w:rPr>
                <w:sz w:val="22"/>
                <w:szCs w:val="22"/>
              </w:rPr>
            </w:pPr>
            <w:r w:rsidRPr="006213A3">
              <w:rPr>
                <w:color w:val="000000" w:themeColor="text1"/>
                <w:sz w:val="22"/>
                <w:szCs w:val="22"/>
              </w:rPr>
              <w:t>Žymėjimai numatomi remiantis Lietuvos Projektavimo įmonių Asociacijos rekomendacijomis R14-2011 „Santrumpos ir raidiniai žymėjimai statybų projektinėje dokumentacijoje“ ir LST 1516.Turi būti derinama su Užsakovu rengiant detalų statinio informacinio modeliavimo projekto vykdymo planą</w:t>
            </w:r>
            <w:r w:rsidR="00A84FC0" w:rsidRPr="006213A3">
              <w:rPr>
                <w:color w:val="000000" w:themeColor="text1"/>
                <w:sz w:val="22"/>
                <w:szCs w:val="22"/>
              </w:rPr>
              <w:t>.</w:t>
            </w:r>
          </w:p>
        </w:tc>
      </w:tr>
      <w:tr w:rsidR="00221EED" w:rsidRPr="003827D0" w14:paraId="65A0258D" w14:textId="77777777" w:rsidTr="61B3A040">
        <w:trPr>
          <w:trHeight w:val="300"/>
        </w:trPr>
        <w:tc>
          <w:tcPr>
            <w:tcW w:w="144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174433" w14:textId="77777777" w:rsidR="00221EED" w:rsidRPr="003827D0" w:rsidRDefault="00221EED" w:rsidP="00221EED">
            <w:pPr>
              <w:suppressAutoHyphens/>
              <w:rPr>
                <w:rFonts w:cs="Arial"/>
                <w:b/>
                <w:bCs/>
              </w:rPr>
            </w:pPr>
            <w:r w:rsidRPr="003827D0">
              <w:rPr>
                <w:rFonts w:cs="Arial"/>
                <w:b/>
                <w:bCs/>
              </w:rPr>
              <w:t>12. Informacijos atvaizdavimo standartai</w:t>
            </w:r>
          </w:p>
        </w:tc>
      </w:tr>
      <w:tr w:rsidR="00221EED" w:rsidRPr="003827D0" w14:paraId="312814C4" w14:textId="77777777" w:rsidTr="61B3A040">
        <w:trPr>
          <w:trHeight w:val="30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D87EF" w14:textId="77777777" w:rsidR="00221EED" w:rsidRPr="003827D0" w:rsidRDefault="00221EED" w:rsidP="00221EED">
            <w:pPr>
              <w:suppressAutoHyphens/>
              <w:jc w:val="center"/>
              <w:rPr>
                <w:rFonts w:cs="Arial"/>
                <w:b/>
                <w:bCs/>
              </w:rPr>
            </w:pPr>
            <w:r w:rsidRPr="003827D0">
              <w:rPr>
                <w:rFonts w:cs="Arial"/>
                <w:b/>
                <w:bCs/>
              </w:rPr>
              <w:lastRenderedPageBreak/>
              <w:t>Eil. Nr.</w:t>
            </w:r>
          </w:p>
        </w:tc>
        <w:tc>
          <w:tcPr>
            <w:tcW w:w="1360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4C361" w14:textId="77777777" w:rsidR="00221EED" w:rsidRPr="003827D0" w:rsidRDefault="00221EED" w:rsidP="00221EED">
            <w:pPr>
              <w:suppressAutoHyphens/>
              <w:jc w:val="center"/>
              <w:rPr>
                <w:rFonts w:cs="Arial"/>
                <w:b/>
                <w:bCs/>
              </w:rPr>
            </w:pPr>
            <w:r w:rsidRPr="003827D0">
              <w:rPr>
                <w:rFonts w:cs="Arial"/>
                <w:b/>
                <w:bCs/>
              </w:rPr>
              <w:t>Atvaizdavimo standartai</w:t>
            </w:r>
          </w:p>
        </w:tc>
      </w:tr>
      <w:tr w:rsidR="00221EED" w:rsidRPr="003827D0" w14:paraId="1D5DF904" w14:textId="77777777" w:rsidTr="61B3A040">
        <w:trPr>
          <w:trHeight w:val="300"/>
        </w:trPr>
        <w:tc>
          <w:tcPr>
            <w:tcW w:w="852" w:type="dxa"/>
            <w:tcBorders>
              <w:top w:val="single" w:sz="4" w:space="0" w:color="000000" w:themeColor="text1"/>
              <w:left w:val="single" w:sz="4" w:space="0" w:color="000000" w:themeColor="text1"/>
              <w:bottom w:val="single" w:sz="2" w:space="0" w:color="000000" w:themeColor="text1"/>
              <w:right w:val="single" w:sz="4" w:space="0" w:color="000000" w:themeColor="text1"/>
            </w:tcBorders>
            <w:tcMar>
              <w:top w:w="0" w:type="dxa"/>
              <w:left w:w="108" w:type="dxa"/>
              <w:bottom w:w="0" w:type="dxa"/>
              <w:right w:w="108" w:type="dxa"/>
            </w:tcMar>
          </w:tcPr>
          <w:p w14:paraId="69B16357" w14:textId="77777777" w:rsidR="00221EED" w:rsidRPr="003827D0" w:rsidRDefault="00221EED" w:rsidP="00221EED">
            <w:pPr>
              <w:suppressAutoHyphens/>
              <w:jc w:val="center"/>
              <w:rPr>
                <w:rFonts w:cs="Arial"/>
                <w:b/>
                <w:bCs/>
              </w:rPr>
            </w:pPr>
            <w:r w:rsidRPr="003827D0">
              <w:rPr>
                <w:rFonts w:cs="Arial"/>
                <w:b/>
                <w:bCs/>
              </w:rPr>
              <w:t>1</w:t>
            </w:r>
          </w:p>
        </w:tc>
        <w:tc>
          <w:tcPr>
            <w:tcW w:w="13603" w:type="dxa"/>
            <w:gridSpan w:val="5"/>
            <w:tcBorders>
              <w:top w:val="single" w:sz="4" w:space="0" w:color="000000" w:themeColor="text1"/>
              <w:left w:val="single" w:sz="4" w:space="0" w:color="000000" w:themeColor="text1"/>
              <w:bottom w:val="single" w:sz="2" w:space="0" w:color="000000" w:themeColor="text1"/>
              <w:right w:val="single" w:sz="4" w:space="0" w:color="000000" w:themeColor="text1"/>
            </w:tcBorders>
            <w:tcMar>
              <w:top w:w="0" w:type="dxa"/>
              <w:left w:w="108" w:type="dxa"/>
              <w:bottom w:w="0" w:type="dxa"/>
              <w:right w:w="108" w:type="dxa"/>
            </w:tcMar>
          </w:tcPr>
          <w:p w14:paraId="553CED07" w14:textId="77777777" w:rsidR="00221EED" w:rsidRPr="003827D0" w:rsidRDefault="00221EED" w:rsidP="00221EED">
            <w:pPr>
              <w:suppressAutoHyphens/>
              <w:jc w:val="center"/>
              <w:rPr>
                <w:rFonts w:cs="Arial"/>
                <w:b/>
                <w:bCs/>
              </w:rPr>
            </w:pPr>
            <w:r w:rsidRPr="003827D0">
              <w:rPr>
                <w:rFonts w:cs="Arial"/>
                <w:b/>
                <w:bCs/>
              </w:rPr>
              <w:t>2</w:t>
            </w:r>
          </w:p>
        </w:tc>
      </w:tr>
      <w:tr w:rsidR="00221EED" w:rsidRPr="007877BC" w14:paraId="55F72747" w14:textId="77777777" w:rsidTr="61B3A040">
        <w:trPr>
          <w:trHeight w:val="300"/>
        </w:trPr>
        <w:tc>
          <w:tcPr>
            <w:tcW w:w="8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3926CF44" w14:textId="2738F99F" w:rsidR="00221EED" w:rsidRPr="007877BC" w:rsidRDefault="00221EED" w:rsidP="00221EED">
            <w:pPr>
              <w:spacing w:line="259" w:lineRule="auto"/>
              <w:rPr>
                <w:rFonts w:cs="Arial"/>
                <w:sz w:val="22"/>
                <w:szCs w:val="22"/>
              </w:rPr>
            </w:pPr>
            <w:r w:rsidRPr="007877BC">
              <w:rPr>
                <w:rFonts w:cs="Arial"/>
                <w:sz w:val="22"/>
                <w:szCs w:val="22"/>
              </w:rPr>
              <w:t>1.</w:t>
            </w:r>
          </w:p>
        </w:tc>
        <w:tc>
          <w:tcPr>
            <w:tcW w:w="13603" w:type="dxa"/>
            <w:gridSpan w:val="5"/>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063FED0D" w14:textId="458024CC" w:rsidR="00221EED" w:rsidRPr="007877BC" w:rsidRDefault="00221EED" w:rsidP="00221EED">
            <w:pPr>
              <w:suppressAutoHyphens/>
              <w:rPr>
                <w:rFonts w:cs="Arial"/>
                <w:sz w:val="22"/>
                <w:szCs w:val="22"/>
              </w:rPr>
            </w:pPr>
            <w:r w:rsidRPr="007877BC">
              <w:rPr>
                <w:rFonts w:cs="Arial"/>
                <w:sz w:val="22"/>
                <w:szCs w:val="22"/>
              </w:rPr>
              <w:t xml:space="preserve">Projekto sudėties bei specifikacijų reikalavimai pateikti pirkimo dokumentuose projektavimo užduočių prieduose </w:t>
            </w:r>
          </w:p>
          <w:p w14:paraId="20EA421D" w14:textId="522CD083" w:rsidR="00221EED" w:rsidRPr="007877BC" w:rsidRDefault="00221EED" w:rsidP="00221EED">
            <w:pPr>
              <w:suppressAutoHyphens/>
              <w:rPr>
                <w:sz w:val="22"/>
                <w:szCs w:val="22"/>
              </w:rPr>
            </w:pPr>
            <w:r w:rsidRPr="007877BC">
              <w:rPr>
                <w:rFonts w:cs="Arial"/>
                <w:sz w:val="22"/>
                <w:szCs w:val="22"/>
              </w:rPr>
              <w:t>(Turi būti derinama su Užsakovu rengiant statinio informacinio modeliavimo projekto detalų vykdymo planą).</w:t>
            </w:r>
          </w:p>
        </w:tc>
      </w:tr>
      <w:tr w:rsidR="00221EED" w:rsidRPr="003827D0" w14:paraId="45DCCFB5" w14:textId="77777777" w:rsidTr="61B3A040">
        <w:trPr>
          <w:trHeight w:val="300"/>
        </w:trPr>
        <w:tc>
          <w:tcPr>
            <w:tcW w:w="14455" w:type="dxa"/>
            <w:gridSpan w:val="6"/>
            <w:tcBorders>
              <w:top w:val="single" w:sz="4"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3B40F3FC" w14:textId="0D79748F" w:rsidR="00221EED" w:rsidRPr="003827D0" w:rsidRDefault="00221EED" w:rsidP="00221EED">
            <w:pPr>
              <w:suppressAutoHyphens/>
              <w:rPr>
                <w:rFonts w:cs="Arial"/>
                <w:b/>
                <w:bCs/>
              </w:rPr>
            </w:pPr>
            <w:r w:rsidRPr="003827D0">
              <w:rPr>
                <w:rFonts w:cs="Arial"/>
                <w:b/>
                <w:bCs/>
              </w:rPr>
              <w:t>13. Projekto informacijos modelio tipai ir duomenų formatai</w:t>
            </w:r>
          </w:p>
        </w:tc>
      </w:tr>
      <w:tr w:rsidR="003827D0" w:rsidRPr="003827D0" w14:paraId="5F2307C0" w14:textId="77777777" w:rsidTr="61B3A040">
        <w:trPr>
          <w:trHeight w:val="300"/>
        </w:trPr>
        <w:tc>
          <w:tcPr>
            <w:tcW w:w="8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vAlign w:val="center"/>
          </w:tcPr>
          <w:p w14:paraId="43191F55" w14:textId="77777777" w:rsidR="00221EED" w:rsidRPr="003827D0" w:rsidRDefault="00221EED" w:rsidP="00221EED">
            <w:pPr>
              <w:suppressAutoHyphens/>
              <w:jc w:val="center"/>
              <w:rPr>
                <w:rFonts w:cs="Arial"/>
                <w:b/>
                <w:bCs/>
              </w:rPr>
            </w:pPr>
            <w:r w:rsidRPr="003827D0">
              <w:rPr>
                <w:rFonts w:cs="Arial"/>
                <w:b/>
                <w:bCs/>
              </w:rPr>
              <w:t>Eil. Nr.</w:t>
            </w:r>
          </w:p>
        </w:tc>
        <w:tc>
          <w:tcPr>
            <w:tcW w:w="4397"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vAlign w:val="center"/>
          </w:tcPr>
          <w:p w14:paraId="35D3CBC8" w14:textId="77777777" w:rsidR="00221EED" w:rsidRPr="003827D0" w:rsidRDefault="00221EED" w:rsidP="00221EED">
            <w:pPr>
              <w:suppressAutoHyphens/>
              <w:jc w:val="center"/>
              <w:rPr>
                <w:rFonts w:cs="Arial"/>
                <w:b/>
                <w:bCs/>
              </w:rPr>
            </w:pPr>
            <w:r w:rsidRPr="003827D0">
              <w:rPr>
                <w:rFonts w:cs="Arial"/>
                <w:b/>
                <w:bCs/>
              </w:rPr>
              <w:t>Projekto informacijos modelio tipas</w:t>
            </w:r>
          </w:p>
        </w:tc>
        <w:tc>
          <w:tcPr>
            <w:tcW w:w="25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vAlign w:val="center"/>
          </w:tcPr>
          <w:p w14:paraId="193D9193" w14:textId="77777777" w:rsidR="00221EED" w:rsidRPr="003827D0" w:rsidRDefault="00221EED" w:rsidP="00221EED">
            <w:pPr>
              <w:suppressAutoHyphens/>
              <w:jc w:val="center"/>
              <w:rPr>
                <w:rFonts w:cs="Arial"/>
                <w:b/>
                <w:bCs/>
              </w:rPr>
            </w:pPr>
            <w:r w:rsidRPr="003827D0">
              <w:rPr>
                <w:rFonts w:cs="Arial"/>
                <w:b/>
                <w:bCs/>
              </w:rPr>
              <w:t>Projekto informacijos modelio trumpas aprašymas</w:t>
            </w:r>
          </w:p>
        </w:tc>
        <w:tc>
          <w:tcPr>
            <w:tcW w:w="226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vAlign w:val="center"/>
          </w:tcPr>
          <w:p w14:paraId="6A0666AD" w14:textId="77777777" w:rsidR="00221EED" w:rsidRPr="003827D0" w:rsidRDefault="00221EED" w:rsidP="00221EED">
            <w:pPr>
              <w:suppressAutoHyphens/>
              <w:jc w:val="center"/>
              <w:rPr>
                <w:rFonts w:cs="Arial"/>
                <w:b/>
                <w:bCs/>
              </w:rPr>
            </w:pPr>
            <w:r w:rsidRPr="003827D0">
              <w:rPr>
                <w:rFonts w:cs="Arial"/>
                <w:b/>
                <w:bCs/>
              </w:rPr>
              <w:t>Duomenų pateikimo ir (ar) sukūrimo formatai</w:t>
            </w:r>
          </w:p>
        </w:tc>
        <w:tc>
          <w:tcPr>
            <w:tcW w:w="184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vAlign w:val="center"/>
          </w:tcPr>
          <w:p w14:paraId="129DF67C" w14:textId="77777777" w:rsidR="00221EED" w:rsidRPr="003827D0" w:rsidRDefault="00221EED" w:rsidP="00221EED">
            <w:pPr>
              <w:suppressAutoHyphens/>
              <w:jc w:val="center"/>
              <w:rPr>
                <w:rFonts w:cs="Arial"/>
                <w:b/>
                <w:bCs/>
              </w:rPr>
            </w:pPr>
            <w:r w:rsidRPr="003827D0">
              <w:rPr>
                <w:rFonts w:cs="Arial"/>
                <w:b/>
                <w:bCs/>
              </w:rPr>
              <w:t>Duomenų mainų formatai</w:t>
            </w:r>
          </w:p>
        </w:tc>
        <w:tc>
          <w:tcPr>
            <w:tcW w:w="254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vAlign w:val="center"/>
          </w:tcPr>
          <w:p w14:paraId="51059B48" w14:textId="77777777" w:rsidR="00221EED" w:rsidRPr="003827D0" w:rsidRDefault="00221EED" w:rsidP="00221EED">
            <w:pPr>
              <w:suppressAutoHyphens/>
              <w:jc w:val="center"/>
              <w:rPr>
                <w:rFonts w:cs="Arial"/>
                <w:b/>
                <w:bCs/>
              </w:rPr>
            </w:pPr>
            <w:r w:rsidRPr="003827D0">
              <w:rPr>
                <w:rFonts w:cs="Arial"/>
                <w:b/>
                <w:bCs/>
              </w:rPr>
              <w:t>Duomenų saugojimo formatai</w:t>
            </w:r>
          </w:p>
        </w:tc>
      </w:tr>
      <w:tr w:rsidR="003827D0" w:rsidRPr="003827D0" w14:paraId="028D393B" w14:textId="77777777" w:rsidTr="61B3A040">
        <w:trPr>
          <w:trHeight w:val="300"/>
        </w:trPr>
        <w:tc>
          <w:tcPr>
            <w:tcW w:w="8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5DED2E7C" w14:textId="77777777" w:rsidR="00221EED" w:rsidRPr="003827D0" w:rsidRDefault="00221EED" w:rsidP="00221EED">
            <w:pPr>
              <w:suppressAutoHyphens/>
              <w:jc w:val="center"/>
              <w:rPr>
                <w:rFonts w:cs="Arial"/>
                <w:b/>
                <w:bCs/>
              </w:rPr>
            </w:pPr>
            <w:r w:rsidRPr="003827D0">
              <w:rPr>
                <w:rFonts w:cs="Arial"/>
                <w:b/>
                <w:bCs/>
              </w:rPr>
              <w:t>1</w:t>
            </w:r>
          </w:p>
        </w:tc>
        <w:tc>
          <w:tcPr>
            <w:tcW w:w="4397"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6F1D2DCD" w14:textId="77777777" w:rsidR="00221EED" w:rsidRPr="003827D0" w:rsidRDefault="00221EED" w:rsidP="00221EED">
            <w:pPr>
              <w:suppressAutoHyphens/>
              <w:jc w:val="center"/>
              <w:rPr>
                <w:rFonts w:cs="Arial"/>
                <w:b/>
                <w:bCs/>
              </w:rPr>
            </w:pPr>
            <w:r w:rsidRPr="003827D0">
              <w:rPr>
                <w:rFonts w:cs="Arial"/>
                <w:b/>
                <w:bCs/>
              </w:rPr>
              <w:t>2</w:t>
            </w:r>
          </w:p>
        </w:tc>
        <w:tc>
          <w:tcPr>
            <w:tcW w:w="25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4D72FABF" w14:textId="77777777" w:rsidR="00221EED" w:rsidRPr="003827D0" w:rsidRDefault="00221EED" w:rsidP="00221EED">
            <w:pPr>
              <w:suppressAutoHyphens/>
              <w:jc w:val="center"/>
              <w:rPr>
                <w:rFonts w:cs="Arial"/>
                <w:b/>
                <w:bCs/>
              </w:rPr>
            </w:pPr>
            <w:r w:rsidRPr="003827D0">
              <w:rPr>
                <w:rFonts w:cs="Arial"/>
                <w:b/>
                <w:bCs/>
              </w:rPr>
              <w:t>3</w:t>
            </w:r>
          </w:p>
        </w:tc>
        <w:tc>
          <w:tcPr>
            <w:tcW w:w="226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4F0A532B" w14:textId="77777777" w:rsidR="00221EED" w:rsidRPr="003827D0" w:rsidRDefault="00221EED" w:rsidP="00221EED">
            <w:pPr>
              <w:suppressAutoHyphens/>
              <w:jc w:val="center"/>
              <w:rPr>
                <w:rFonts w:cs="Arial"/>
                <w:b/>
                <w:bCs/>
              </w:rPr>
            </w:pPr>
            <w:r w:rsidRPr="003827D0">
              <w:rPr>
                <w:rFonts w:cs="Arial"/>
                <w:b/>
                <w:bCs/>
              </w:rPr>
              <w:t>4</w:t>
            </w:r>
          </w:p>
        </w:tc>
        <w:tc>
          <w:tcPr>
            <w:tcW w:w="184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5A257408" w14:textId="77777777" w:rsidR="00221EED" w:rsidRPr="003827D0" w:rsidRDefault="00221EED" w:rsidP="00221EED">
            <w:pPr>
              <w:suppressAutoHyphens/>
              <w:jc w:val="center"/>
              <w:rPr>
                <w:rFonts w:cs="Arial"/>
                <w:b/>
                <w:bCs/>
              </w:rPr>
            </w:pPr>
            <w:r w:rsidRPr="003827D0">
              <w:rPr>
                <w:rFonts w:cs="Arial"/>
                <w:b/>
                <w:bCs/>
              </w:rPr>
              <w:t>5</w:t>
            </w:r>
          </w:p>
        </w:tc>
        <w:tc>
          <w:tcPr>
            <w:tcW w:w="254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69E147D2" w14:textId="77777777" w:rsidR="00221EED" w:rsidRPr="003827D0" w:rsidRDefault="00221EED" w:rsidP="00221EED">
            <w:pPr>
              <w:suppressAutoHyphens/>
              <w:jc w:val="center"/>
              <w:rPr>
                <w:rFonts w:cs="Arial"/>
                <w:b/>
                <w:bCs/>
              </w:rPr>
            </w:pPr>
            <w:r w:rsidRPr="003827D0">
              <w:rPr>
                <w:rFonts w:cs="Arial"/>
                <w:b/>
                <w:bCs/>
              </w:rPr>
              <w:t>6</w:t>
            </w:r>
          </w:p>
        </w:tc>
      </w:tr>
      <w:tr w:rsidR="007877BC" w:rsidRPr="007877BC" w14:paraId="65C69322" w14:textId="77777777" w:rsidTr="61B3A040">
        <w:trPr>
          <w:trHeight w:val="300"/>
        </w:trPr>
        <w:tc>
          <w:tcPr>
            <w:tcW w:w="8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7ED93C29" w14:textId="05F4ADA9" w:rsidR="00221EED" w:rsidRPr="007877BC" w:rsidRDefault="00221EED" w:rsidP="00221EED">
            <w:pPr>
              <w:spacing w:line="259" w:lineRule="auto"/>
              <w:rPr>
                <w:rFonts w:cs="Arial"/>
                <w:sz w:val="22"/>
                <w:szCs w:val="22"/>
              </w:rPr>
            </w:pPr>
            <w:r w:rsidRPr="007877BC">
              <w:rPr>
                <w:rFonts w:cs="Arial"/>
                <w:sz w:val="22"/>
                <w:szCs w:val="22"/>
              </w:rPr>
              <w:t>1.</w:t>
            </w:r>
          </w:p>
        </w:tc>
        <w:tc>
          <w:tcPr>
            <w:tcW w:w="4397"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6EE5E5C8" w14:textId="188EF96A" w:rsidR="00221EED" w:rsidRPr="007877BC" w:rsidRDefault="00221EED" w:rsidP="00A84FC0">
            <w:pPr>
              <w:suppressAutoHyphens/>
              <w:jc w:val="both"/>
              <w:rPr>
                <w:color w:val="000000" w:themeColor="text1"/>
                <w:sz w:val="22"/>
                <w:szCs w:val="22"/>
              </w:rPr>
            </w:pPr>
            <w:r w:rsidRPr="61B3A040">
              <w:rPr>
                <w:color w:val="000000" w:themeColor="text1"/>
                <w:sz w:val="22"/>
                <w:szCs w:val="22"/>
              </w:rPr>
              <w:t>Sklypo plano, Susisiekimo, Konstrukcijų, Dujotiekio,  Elektrotechnikos  bei kitų projekto dalių (pagal poreikį)</w:t>
            </w:r>
            <w:r w:rsidR="003827D0" w:rsidRPr="61B3A040">
              <w:rPr>
                <w:color w:val="000000" w:themeColor="text1"/>
                <w:sz w:val="22"/>
                <w:szCs w:val="22"/>
              </w:rPr>
              <w:t xml:space="preserve"> </w:t>
            </w:r>
            <w:r w:rsidRPr="61B3A040">
              <w:rPr>
                <w:color w:val="000000" w:themeColor="text1"/>
                <w:sz w:val="22"/>
                <w:szCs w:val="22"/>
              </w:rPr>
              <w:t>sprendiniai reikalingi projektui sėkmingai užbaigti, Projektiniai</w:t>
            </w:r>
            <w:r w:rsidR="7FCB6E4A" w:rsidRPr="61B3A040">
              <w:rPr>
                <w:color w:val="000000" w:themeColor="text1"/>
                <w:sz w:val="22"/>
                <w:szCs w:val="22"/>
              </w:rPr>
              <w:t xml:space="preserve"> </w:t>
            </w:r>
            <w:r w:rsidRPr="61B3A040">
              <w:rPr>
                <w:color w:val="000000" w:themeColor="text1"/>
                <w:sz w:val="22"/>
                <w:szCs w:val="22"/>
              </w:rPr>
              <w:t>pasiūlymai</w:t>
            </w:r>
          </w:p>
        </w:tc>
        <w:tc>
          <w:tcPr>
            <w:tcW w:w="25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04AD285D" w14:textId="3AA64D4A" w:rsidR="00221EED" w:rsidRPr="007877BC" w:rsidRDefault="00221EED" w:rsidP="00221EED">
            <w:pPr>
              <w:suppressAutoHyphens/>
              <w:jc w:val="both"/>
              <w:rPr>
                <w:color w:val="000000" w:themeColor="text1"/>
                <w:sz w:val="22"/>
                <w:szCs w:val="22"/>
              </w:rPr>
            </w:pPr>
            <w:r w:rsidRPr="007877BC">
              <w:rPr>
                <w:color w:val="000000" w:themeColor="text1"/>
                <w:sz w:val="22"/>
                <w:szCs w:val="22"/>
              </w:rPr>
              <w:t>Projektiniai pasiūlymai, erdviniai modeliai, grafinė ir negrafinė informacija, kaip reikalavimais apibrėžia LR teisės aktai bei šio Pirkimo Sutartis, projekto Techninė specifikacija ir jų priedai</w:t>
            </w:r>
          </w:p>
        </w:tc>
        <w:tc>
          <w:tcPr>
            <w:tcW w:w="226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01F23142" w14:textId="20E12363" w:rsidR="00221EED" w:rsidRPr="007877BC" w:rsidRDefault="00221EED" w:rsidP="00221EED">
            <w:pPr>
              <w:suppressAutoHyphens/>
              <w:jc w:val="both"/>
              <w:rPr>
                <w:color w:val="000000" w:themeColor="text1"/>
                <w:sz w:val="22"/>
                <w:szCs w:val="22"/>
              </w:rPr>
            </w:pPr>
            <w:r w:rsidRPr="007877BC">
              <w:rPr>
                <w:color w:val="000000" w:themeColor="text1"/>
                <w:sz w:val="22"/>
                <w:szCs w:val="22"/>
              </w:rPr>
              <w:t>.</w:t>
            </w:r>
            <w:proofErr w:type="spellStart"/>
            <w:r w:rsidRPr="007877BC">
              <w:rPr>
                <w:color w:val="000000" w:themeColor="text1"/>
                <w:sz w:val="22"/>
                <w:szCs w:val="22"/>
              </w:rPr>
              <w:t>dgn</w:t>
            </w:r>
            <w:proofErr w:type="spellEnd"/>
            <w:r w:rsidRPr="007877BC">
              <w:rPr>
                <w:color w:val="000000" w:themeColor="text1"/>
                <w:sz w:val="22"/>
                <w:szCs w:val="22"/>
              </w:rPr>
              <w:t>, .</w:t>
            </w:r>
            <w:proofErr w:type="spellStart"/>
            <w:r w:rsidRPr="007877BC">
              <w:rPr>
                <w:color w:val="000000" w:themeColor="text1"/>
                <w:sz w:val="22"/>
                <w:szCs w:val="22"/>
              </w:rPr>
              <w:t>rvt</w:t>
            </w:r>
            <w:proofErr w:type="spellEnd"/>
            <w:r w:rsidRPr="007877BC">
              <w:rPr>
                <w:color w:val="000000" w:themeColor="text1"/>
                <w:sz w:val="22"/>
                <w:szCs w:val="22"/>
              </w:rPr>
              <w:t>, .</w:t>
            </w:r>
            <w:proofErr w:type="spellStart"/>
            <w:r w:rsidRPr="007877BC">
              <w:rPr>
                <w:color w:val="000000" w:themeColor="text1"/>
                <w:sz w:val="22"/>
                <w:szCs w:val="22"/>
              </w:rPr>
              <w:t>pln</w:t>
            </w:r>
            <w:proofErr w:type="spellEnd"/>
            <w:r w:rsidRPr="007877BC">
              <w:rPr>
                <w:color w:val="000000" w:themeColor="text1"/>
                <w:sz w:val="22"/>
                <w:szCs w:val="22"/>
              </w:rPr>
              <w:t>, .</w:t>
            </w:r>
            <w:proofErr w:type="spellStart"/>
            <w:r w:rsidRPr="007877BC">
              <w:rPr>
                <w:color w:val="000000" w:themeColor="text1"/>
                <w:sz w:val="22"/>
                <w:szCs w:val="22"/>
              </w:rPr>
              <w:t>dwg</w:t>
            </w:r>
            <w:proofErr w:type="spellEnd"/>
            <w:r w:rsidRPr="007877BC">
              <w:rPr>
                <w:color w:val="000000" w:themeColor="text1"/>
                <w:sz w:val="22"/>
                <w:szCs w:val="22"/>
              </w:rPr>
              <w:t>, .</w:t>
            </w:r>
            <w:proofErr w:type="spellStart"/>
            <w:r w:rsidRPr="007877BC">
              <w:rPr>
                <w:color w:val="000000" w:themeColor="text1"/>
                <w:sz w:val="22"/>
                <w:szCs w:val="22"/>
              </w:rPr>
              <w:t>landxml</w:t>
            </w:r>
            <w:proofErr w:type="spellEnd"/>
            <w:r w:rsidRPr="007877BC">
              <w:rPr>
                <w:color w:val="000000" w:themeColor="text1"/>
                <w:sz w:val="22"/>
                <w:szCs w:val="22"/>
              </w:rPr>
              <w:t xml:space="preserve"> ir pan. (gimtais programinės įrangos formatais)</w:t>
            </w:r>
          </w:p>
        </w:tc>
        <w:tc>
          <w:tcPr>
            <w:tcW w:w="184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435870AA" w14:textId="030844C7" w:rsidR="00221EED" w:rsidRPr="007877BC" w:rsidRDefault="00221EED" w:rsidP="007877BC">
            <w:pPr>
              <w:suppressAutoHyphens/>
              <w:rPr>
                <w:color w:val="000000" w:themeColor="text1"/>
                <w:sz w:val="22"/>
                <w:szCs w:val="22"/>
              </w:rPr>
            </w:pPr>
            <w:proofErr w:type="spellStart"/>
            <w:r w:rsidRPr="007877BC">
              <w:rPr>
                <w:color w:val="000000" w:themeColor="text1"/>
                <w:sz w:val="22"/>
                <w:szCs w:val="22"/>
              </w:rPr>
              <w:t>ifc</w:t>
            </w:r>
            <w:proofErr w:type="spellEnd"/>
            <w:r w:rsidRPr="007877BC">
              <w:rPr>
                <w:color w:val="000000" w:themeColor="text1"/>
                <w:sz w:val="22"/>
                <w:szCs w:val="22"/>
              </w:rPr>
              <w:t>, .</w:t>
            </w:r>
            <w:proofErr w:type="spellStart"/>
            <w:r w:rsidRPr="007877BC">
              <w:rPr>
                <w:color w:val="000000" w:themeColor="text1"/>
                <w:sz w:val="22"/>
                <w:szCs w:val="22"/>
              </w:rPr>
              <w:t>dwg</w:t>
            </w:r>
            <w:proofErr w:type="spellEnd"/>
            <w:r w:rsidRPr="007877BC">
              <w:rPr>
                <w:color w:val="000000" w:themeColor="text1"/>
                <w:sz w:val="22"/>
                <w:szCs w:val="22"/>
              </w:rPr>
              <w:t>, .</w:t>
            </w:r>
            <w:proofErr w:type="spellStart"/>
            <w:r w:rsidRPr="007877BC">
              <w:rPr>
                <w:color w:val="000000" w:themeColor="text1"/>
                <w:sz w:val="22"/>
                <w:szCs w:val="22"/>
              </w:rPr>
              <w:t>landxml</w:t>
            </w:r>
            <w:proofErr w:type="spellEnd"/>
          </w:p>
        </w:tc>
        <w:tc>
          <w:tcPr>
            <w:tcW w:w="254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32E712BC" w14:textId="77A06E28" w:rsidR="00221EED" w:rsidRPr="007877BC" w:rsidRDefault="00221EED" w:rsidP="00221EED">
            <w:pPr>
              <w:suppressAutoHyphens/>
              <w:jc w:val="both"/>
              <w:rPr>
                <w:color w:val="000000" w:themeColor="text1"/>
                <w:sz w:val="22"/>
                <w:szCs w:val="22"/>
              </w:rPr>
            </w:pPr>
            <w:r w:rsidRPr="007877BC">
              <w:rPr>
                <w:color w:val="000000" w:themeColor="text1"/>
                <w:sz w:val="22"/>
                <w:szCs w:val="22"/>
              </w:rPr>
              <w:t>Turi būti tikslinama pagal bendrąją duomenų aplinką CDE ir derinama su Užsakovu rengiant statinio informacinio modeliavimo projekto detalų vykdymo planą BEP</w:t>
            </w:r>
          </w:p>
        </w:tc>
      </w:tr>
      <w:tr w:rsidR="007877BC" w:rsidRPr="007877BC" w14:paraId="60A7E934" w14:textId="77777777" w:rsidTr="61B3A040">
        <w:trPr>
          <w:trHeight w:val="300"/>
        </w:trPr>
        <w:tc>
          <w:tcPr>
            <w:tcW w:w="8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0E075B38" w14:textId="725AAF59" w:rsidR="00221EED" w:rsidRPr="007877BC" w:rsidRDefault="00221EED" w:rsidP="00221EED">
            <w:pPr>
              <w:suppressAutoHyphens/>
              <w:rPr>
                <w:rFonts w:cs="Arial"/>
                <w:sz w:val="22"/>
                <w:szCs w:val="22"/>
              </w:rPr>
            </w:pPr>
            <w:r w:rsidRPr="007877BC">
              <w:rPr>
                <w:rFonts w:cs="Arial"/>
                <w:sz w:val="22"/>
                <w:szCs w:val="22"/>
              </w:rPr>
              <w:t>2.</w:t>
            </w:r>
          </w:p>
        </w:tc>
        <w:tc>
          <w:tcPr>
            <w:tcW w:w="4397"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4B431AFB" w14:textId="4407C182" w:rsidR="00221EED" w:rsidRPr="007877BC" w:rsidRDefault="00221EED" w:rsidP="00221EED">
            <w:pPr>
              <w:suppressAutoHyphens/>
              <w:jc w:val="both"/>
              <w:rPr>
                <w:color w:val="000000" w:themeColor="text1"/>
                <w:sz w:val="22"/>
                <w:szCs w:val="22"/>
              </w:rPr>
            </w:pPr>
            <w:r w:rsidRPr="61B3A040">
              <w:rPr>
                <w:color w:val="000000" w:themeColor="text1"/>
                <w:sz w:val="22"/>
                <w:szCs w:val="22"/>
              </w:rPr>
              <w:t>Susisiekimo, Dujofikavimo, Elektrocheminės apsaugos nuo korozijos,  atstatymo, Procesų valdymo ir automatizacijos, Elektroninių ryšių (telekomunikacijų),   Pasirengimo statybai ir statybos darbų organizavimo, Statybos skaičiuojamosios kainos nustatymo, Dujų technologijos bei kitų dalių (pagal poreikį) sprendiniai reikalingi projektui sėkmingai užbaigti, Projektiniai pasiūlymai</w:t>
            </w:r>
          </w:p>
        </w:tc>
        <w:tc>
          <w:tcPr>
            <w:tcW w:w="25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686EEC64" w14:textId="1A66BB0C" w:rsidR="00221EED" w:rsidRPr="007877BC" w:rsidRDefault="00221EED" w:rsidP="00221EED">
            <w:pPr>
              <w:suppressAutoHyphens/>
              <w:jc w:val="both"/>
              <w:rPr>
                <w:color w:val="000000" w:themeColor="text1"/>
                <w:sz w:val="22"/>
                <w:szCs w:val="22"/>
              </w:rPr>
            </w:pPr>
            <w:r w:rsidRPr="007877BC">
              <w:rPr>
                <w:color w:val="000000" w:themeColor="text1"/>
                <w:sz w:val="22"/>
                <w:szCs w:val="22"/>
              </w:rPr>
              <w:t>Projektiniai pasiūlymai, erdviniai modeliai, grafinė ir negrafinė informacija, kaip reikalavimais apibrėžia LR teisės aktai bei šio Pirkimo Sutartis, projekto Techninė specifikacija ir jų priedai</w:t>
            </w:r>
          </w:p>
        </w:tc>
        <w:tc>
          <w:tcPr>
            <w:tcW w:w="226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026FB709" w14:textId="3036F796" w:rsidR="00221EED" w:rsidRPr="007877BC" w:rsidRDefault="00221EED" w:rsidP="00221EED">
            <w:pPr>
              <w:suppressAutoHyphens/>
              <w:jc w:val="both"/>
              <w:rPr>
                <w:sz w:val="22"/>
                <w:szCs w:val="22"/>
              </w:rPr>
            </w:pPr>
            <w:r w:rsidRPr="007877BC">
              <w:rPr>
                <w:sz w:val="22"/>
                <w:szCs w:val="22"/>
              </w:rPr>
              <w:t>.</w:t>
            </w:r>
            <w:proofErr w:type="spellStart"/>
            <w:r w:rsidRPr="007877BC">
              <w:rPr>
                <w:sz w:val="22"/>
                <w:szCs w:val="22"/>
              </w:rPr>
              <w:t>dgn</w:t>
            </w:r>
            <w:proofErr w:type="spellEnd"/>
            <w:r w:rsidRPr="007877BC">
              <w:rPr>
                <w:sz w:val="22"/>
                <w:szCs w:val="22"/>
              </w:rPr>
              <w:t>, .</w:t>
            </w:r>
            <w:proofErr w:type="spellStart"/>
            <w:r w:rsidRPr="007877BC">
              <w:rPr>
                <w:sz w:val="22"/>
                <w:szCs w:val="22"/>
              </w:rPr>
              <w:t>rvt</w:t>
            </w:r>
            <w:proofErr w:type="spellEnd"/>
            <w:r w:rsidRPr="007877BC">
              <w:rPr>
                <w:sz w:val="22"/>
                <w:szCs w:val="22"/>
              </w:rPr>
              <w:t>, .</w:t>
            </w:r>
            <w:proofErr w:type="spellStart"/>
            <w:r w:rsidRPr="007877BC">
              <w:rPr>
                <w:sz w:val="22"/>
                <w:szCs w:val="22"/>
              </w:rPr>
              <w:t>dwg</w:t>
            </w:r>
            <w:proofErr w:type="spellEnd"/>
            <w:r w:rsidRPr="007877BC">
              <w:rPr>
                <w:sz w:val="22"/>
                <w:szCs w:val="22"/>
              </w:rPr>
              <w:t>, .</w:t>
            </w:r>
            <w:proofErr w:type="spellStart"/>
            <w:r w:rsidRPr="007877BC">
              <w:rPr>
                <w:sz w:val="22"/>
                <w:szCs w:val="22"/>
              </w:rPr>
              <w:t>docx</w:t>
            </w:r>
            <w:proofErr w:type="spellEnd"/>
            <w:r w:rsidRPr="007877BC">
              <w:rPr>
                <w:sz w:val="22"/>
                <w:szCs w:val="22"/>
              </w:rPr>
              <w:t>, .</w:t>
            </w:r>
            <w:proofErr w:type="spellStart"/>
            <w:r w:rsidRPr="007877BC">
              <w:rPr>
                <w:sz w:val="22"/>
                <w:szCs w:val="22"/>
              </w:rPr>
              <w:t>xlsx</w:t>
            </w:r>
            <w:proofErr w:type="spellEnd"/>
            <w:r w:rsidRPr="007877BC">
              <w:rPr>
                <w:sz w:val="22"/>
                <w:szCs w:val="22"/>
              </w:rPr>
              <w:t>, .</w:t>
            </w:r>
            <w:proofErr w:type="spellStart"/>
            <w:r w:rsidRPr="007877BC">
              <w:rPr>
                <w:sz w:val="22"/>
                <w:szCs w:val="22"/>
              </w:rPr>
              <w:t>pdf</w:t>
            </w:r>
            <w:proofErr w:type="spellEnd"/>
            <w:r w:rsidRPr="007877BC">
              <w:rPr>
                <w:sz w:val="22"/>
                <w:szCs w:val="22"/>
              </w:rPr>
              <w:t xml:space="preserve"> ir pan. formatais</w:t>
            </w:r>
          </w:p>
        </w:tc>
        <w:tc>
          <w:tcPr>
            <w:tcW w:w="184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12CD8DAB" w14:textId="39F85860" w:rsidR="00221EED" w:rsidRPr="007877BC" w:rsidRDefault="00221EED" w:rsidP="007877BC">
            <w:pPr>
              <w:suppressAutoHyphens/>
              <w:rPr>
                <w:color w:val="000000" w:themeColor="text1"/>
                <w:sz w:val="22"/>
                <w:szCs w:val="22"/>
              </w:rPr>
            </w:pPr>
            <w:proofErr w:type="spellStart"/>
            <w:r w:rsidRPr="007877BC">
              <w:rPr>
                <w:color w:val="000000" w:themeColor="text1"/>
                <w:sz w:val="22"/>
                <w:szCs w:val="22"/>
              </w:rPr>
              <w:t>ifc</w:t>
            </w:r>
            <w:proofErr w:type="spellEnd"/>
            <w:r w:rsidRPr="007877BC">
              <w:rPr>
                <w:color w:val="000000" w:themeColor="text1"/>
                <w:sz w:val="22"/>
                <w:szCs w:val="22"/>
              </w:rPr>
              <w:t>, .</w:t>
            </w:r>
            <w:proofErr w:type="spellStart"/>
            <w:r w:rsidRPr="007877BC">
              <w:rPr>
                <w:color w:val="000000" w:themeColor="text1"/>
                <w:sz w:val="22"/>
                <w:szCs w:val="22"/>
              </w:rPr>
              <w:t>dwg</w:t>
            </w:r>
            <w:proofErr w:type="spellEnd"/>
            <w:r w:rsidRPr="007877BC">
              <w:rPr>
                <w:color w:val="000000" w:themeColor="text1"/>
                <w:sz w:val="22"/>
                <w:szCs w:val="22"/>
              </w:rPr>
              <w:t>, .</w:t>
            </w:r>
            <w:proofErr w:type="spellStart"/>
            <w:r w:rsidRPr="007877BC">
              <w:rPr>
                <w:color w:val="000000" w:themeColor="text1"/>
                <w:sz w:val="22"/>
                <w:szCs w:val="22"/>
              </w:rPr>
              <w:t>pdf</w:t>
            </w:r>
            <w:proofErr w:type="spellEnd"/>
          </w:p>
        </w:tc>
        <w:tc>
          <w:tcPr>
            <w:tcW w:w="254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72C091D7" w14:textId="31A510D8" w:rsidR="00221EED" w:rsidRPr="007877BC" w:rsidRDefault="00221EED" w:rsidP="00221EED">
            <w:pPr>
              <w:suppressAutoHyphens/>
              <w:jc w:val="both"/>
              <w:rPr>
                <w:color w:val="000000" w:themeColor="text1"/>
                <w:sz w:val="22"/>
                <w:szCs w:val="22"/>
              </w:rPr>
            </w:pPr>
            <w:r w:rsidRPr="007877BC">
              <w:rPr>
                <w:color w:val="000000" w:themeColor="text1"/>
                <w:sz w:val="22"/>
                <w:szCs w:val="22"/>
              </w:rPr>
              <w:t>Turi būti tikslinama pagal bendrąją duomenų aplinką CDE ir derinama su Užsakovu rengiant statinio informacinio modeliavimo projekto detalų vykdymo planą BEP</w:t>
            </w:r>
          </w:p>
        </w:tc>
      </w:tr>
      <w:tr w:rsidR="007877BC" w:rsidRPr="007877BC" w14:paraId="1A65B015" w14:textId="77777777" w:rsidTr="61B3A040">
        <w:trPr>
          <w:trHeight w:val="300"/>
        </w:trPr>
        <w:tc>
          <w:tcPr>
            <w:tcW w:w="8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6455C3ED" w14:textId="50CCB0E2" w:rsidR="00221EED" w:rsidRPr="007877BC" w:rsidRDefault="00221EED" w:rsidP="00221EED">
            <w:pPr>
              <w:rPr>
                <w:rFonts w:cs="Arial"/>
                <w:sz w:val="22"/>
                <w:szCs w:val="22"/>
              </w:rPr>
            </w:pPr>
            <w:r w:rsidRPr="007877BC">
              <w:rPr>
                <w:rFonts w:cs="Arial"/>
                <w:sz w:val="22"/>
                <w:szCs w:val="22"/>
              </w:rPr>
              <w:t>3.</w:t>
            </w:r>
          </w:p>
        </w:tc>
        <w:tc>
          <w:tcPr>
            <w:tcW w:w="4397"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44B5831A" w14:textId="6586E1C4" w:rsidR="00221EED" w:rsidRPr="007877BC" w:rsidRDefault="00221EED" w:rsidP="00A84FC0">
            <w:pPr>
              <w:jc w:val="both"/>
              <w:rPr>
                <w:color w:val="000000" w:themeColor="text1"/>
                <w:sz w:val="22"/>
                <w:szCs w:val="22"/>
              </w:rPr>
            </w:pPr>
            <w:r w:rsidRPr="61B3A040">
              <w:rPr>
                <w:color w:val="000000" w:themeColor="text1"/>
                <w:sz w:val="22"/>
                <w:szCs w:val="22"/>
              </w:rPr>
              <w:t>Sklypo plano, Susisiekimo, Konstrukcijų, Dujotiekio, Elektrotechnikos  bei kitų projekto dalių (pagal poreikį)</w:t>
            </w:r>
            <w:r w:rsidR="7FCB6E4A" w:rsidRPr="61B3A040">
              <w:rPr>
                <w:color w:val="000000" w:themeColor="text1"/>
                <w:sz w:val="22"/>
                <w:szCs w:val="22"/>
              </w:rPr>
              <w:t xml:space="preserve"> </w:t>
            </w:r>
            <w:r w:rsidRPr="61B3A040">
              <w:rPr>
                <w:color w:val="000000" w:themeColor="text1"/>
                <w:sz w:val="22"/>
                <w:szCs w:val="22"/>
              </w:rPr>
              <w:t>sprendiniai reikalingi projektui sėkmingai užbaigti, Techninis darbo projektas</w:t>
            </w:r>
          </w:p>
        </w:tc>
        <w:tc>
          <w:tcPr>
            <w:tcW w:w="25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4C0B60CB" w14:textId="7A9F811A" w:rsidR="00221EED" w:rsidRPr="007877BC" w:rsidRDefault="00221EED" w:rsidP="00221EED">
            <w:pPr>
              <w:jc w:val="both"/>
              <w:rPr>
                <w:color w:val="000000" w:themeColor="text1"/>
                <w:sz w:val="22"/>
                <w:szCs w:val="22"/>
              </w:rPr>
            </w:pPr>
            <w:r w:rsidRPr="007877BC">
              <w:rPr>
                <w:color w:val="000000" w:themeColor="text1"/>
                <w:sz w:val="22"/>
                <w:szCs w:val="22"/>
              </w:rPr>
              <w:t>Techninis darbo projektas, erdviniai modeliai, grafinė ir negrafinė informacija, kaip reikalavimais apibrėžia LR teisės aktai bei šio Pirkimo Sutartis, projekto Techninė specifikacija ir jų priedai</w:t>
            </w:r>
          </w:p>
        </w:tc>
        <w:tc>
          <w:tcPr>
            <w:tcW w:w="226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2CE8A22D" w14:textId="56235404" w:rsidR="00221EED" w:rsidRPr="007877BC" w:rsidRDefault="00221EED" w:rsidP="00221EED">
            <w:pPr>
              <w:jc w:val="both"/>
              <w:rPr>
                <w:color w:val="000000" w:themeColor="text1"/>
                <w:sz w:val="22"/>
                <w:szCs w:val="22"/>
              </w:rPr>
            </w:pPr>
            <w:r w:rsidRPr="007877BC">
              <w:rPr>
                <w:color w:val="000000" w:themeColor="text1"/>
                <w:sz w:val="22"/>
                <w:szCs w:val="22"/>
              </w:rPr>
              <w:t>.</w:t>
            </w:r>
            <w:proofErr w:type="spellStart"/>
            <w:r w:rsidRPr="007877BC">
              <w:rPr>
                <w:color w:val="000000" w:themeColor="text1"/>
                <w:sz w:val="22"/>
                <w:szCs w:val="22"/>
              </w:rPr>
              <w:t>dgn</w:t>
            </w:r>
            <w:proofErr w:type="spellEnd"/>
            <w:r w:rsidRPr="007877BC">
              <w:rPr>
                <w:color w:val="000000" w:themeColor="text1"/>
                <w:sz w:val="22"/>
                <w:szCs w:val="22"/>
              </w:rPr>
              <w:t>, .</w:t>
            </w:r>
            <w:proofErr w:type="spellStart"/>
            <w:r w:rsidRPr="007877BC">
              <w:rPr>
                <w:color w:val="000000" w:themeColor="text1"/>
                <w:sz w:val="22"/>
                <w:szCs w:val="22"/>
              </w:rPr>
              <w:t>rvt</w:t>
            </w:r>
            <w:proofErr w:type="spellEnd"/>
            <w:r w:rsidRPr="007877BC">
              <w:rPr>
                <w:color w:val="000000" w:themeColor="text1"/>
                <w:sz w:val="22"/>
                <w:szCs w:val="22"/>
              </w:rPr>
              <w:t>, .</w:t>
            </w:r>
            <w:proofErr w:type="spellStart"/>
            <w:r w:rsidRPr="007877BC">
              <w:rPr>
                <w:color w:val="000000" w:themeColor="text1"/>
                <w:sz w:val="22"/>
                <w:szCs w:val="22"/>
              </w:rPr>
              <w:t>pln</w:t>
            </w:r>
            <w:proofErr w:type="spellEnd"/>
            <w:r w:rsidRPr="007877BC">
              <w:rPr>
                <w:color w:val="000000" w:themeColor="text1"/>
                <w:sz w:val="22"/>
                <w:szCs w:val="22"/>
              </w:rPr>
              <w:t>, .</w:t>
            </w:r>
            <w:proofErr w:type="spellStart"/>
            <w:r w:rsidRPr="007877BC">
              <w:rPr>
                <w:color w:val="000000" w:themeColor="text1"/>
                <w:sz w:val="22"/>
                <w:szCs w:val="22"/>
              </w:rPr>
              <w:t>dwg</w:t>
            </w:r>
            <w:proofErr w:type="spellEnd"/>
            <w:r w:rsidRPr="007877BC">
              <w:rPr>
                <w:color w:val="000000" w:themeColor="text1"/>
                <w:sz w:val="22"/>
                <w:szCs w:val="22"/>
              </w:rPr>
              <w:t>, .</w:t>
            </w:r>
            <w:proofErr w:type="spellStart"/>
            <w:r w:rsidRPr="007877BC">
              <w:rPr>
                <w:color w:val="000000" w:themeColor="text1"/>
                <w:sz w:val="22"/>
                <w:szCs w:val="22"/>
              </w:rPr>
              <w:t>landxml</w:t>
            </w:r>
            <w:proofErr w:type="spellEnd"/>
            <w:r w:rsidRPr="007877BC">
              <w:rPr>
                <w:color w:val="000000" w:themeColor="text1"/>
                <w:sz w:val="22"/>
                <w:szCs w:val="22"/>
              </w:rPr>
              <w:t xml:space="preserve"> ir pan. (gimtais programinės įrangos formatais)</w:t>
            </w:r>
          </w:p>
        </w:tc>
        <w:tc>
          <w:tcPr>
            <w:tcW w:w="184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4AEE9C27" w14:textId="5F377B03" w:rsidR="00221EED" w:rsidRPr="007877BC" w:rsidRDefault="00221EED" w:rsidP="007877BC">
            <w:pPr>
              <w:rPr>
                <w:color w:val="000000" w:themeColor="text1"/>
                <w:sz w:val="22"/>
                <w:szCs w:val="22"/>
              </w:rPr>
            </w:pPr>
            <w:r w:rsidRPr="007877BC">
              <w:rPr>
                <w:color w:val="000000" w:themeColor="text1"/>
                <w:sz w:val="22"/>
                <w:szCs w:val="22"/>
              </w:rPr>
              <w:t>.</w:t>
            </w:r>
            <w:proofErr w:type="spellStart"/>
            <w:r w:rsidRPr="007877BC">
              <w:rPr>
                <w:color w:val="000000" w:themeColor="text1"/>
                <w:sz w:val="22"/>
                <w:szCs w:val="22"/>
              </w:rPr>
              <w:t>ifc</w:t>
            </w:r>
            <w:proofErr w:type="spellEnd"/>
            <w:r w:rsidRPr="007877BC">
              <w:rPr>
                <w:color w:val="000000" w:themeColor="text1"/>
                <w:sz w:val="22"/>
                <w:szCs w:val="22"/>
              </w:rPr>
              <w:t>, .</w:t>
            </w:r>
            <w:proofErr w:type="spellStart"/>
            <w:r w:rsidRPr="007877BC">
              <w:rPr>
                <w:color w:val="000000" w:themeColor="text1"/>
                <w:sz w:val="22"/>
                <w:szCs w:val="22"/>
              </w:rPr>
              <w:t>dwg</w:t>
            </w:r>
            <w:proofErr w:type="spellEnd"/>
            <w:r w:rsidRPr="007877BC">
              <w:rPr>
                <w:color w:val="000000" w:themeColor="text1"/>
                <w:sz w:val="22"/>
                <w:szCs w:val="22"/>
              </w:rPr>
              <w:t>, .</w:t>
            </w:r>
            <w:proofErr w:type="spellStart"/>
            <w:r w:rsidRPr="007877BC">
              <w:rPr>
                <w:color w:val="000000" w:themeColor="text1"/>
                <w:sz w:val="22"/>
                <w:szCs w:val="22"/>
              </w:rPr>
              <w:t>landxml</w:t>
            </w:r>
            <w:proofErr w:type="spellEnd"/>
          </w:p>
        </w:tc>
        <w:tc>
          <w:tcPr>
            <w:tcW w:w="254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7778E81D" w14:textId="2483EF0F" w:rsidR="00221EED" w:rsidRPr="007877BC" w:rsidRDefault="00221EED" w:rsidP="00221EED">
            <w:pPr>
              <w:jc w:val="both"/>
              <w:rPr>
                <w:color w:val="000000" w:themeColor="text1"/>
                <w:sz w:val="22"/>
                <w:szCs w:val="22"/>
              </w:rPr>
            </w:pPr>
            <w:r w:rsidRPr="007877BC">
              <w:rPr>
                <w:color w:val="000000" w:themeColor="text1"/>
                <w:sz w:val="22"/>
                <w:szCs w:val="22"/>
              </w:rPr>
              <w:t>Turi būti tikslinama pagal bendrąją duomenų aplinką CDE ir derinama su Užsakovu rengiant statinio informacinio modeliavimo projekto detalų vykdymo planą BEP</w:t>
            </w:r>
          </w:p>
        </w:tc>
      </w:tr>
      <w:tr w:rsidR="007877BC" w:rsidRPr="007877BC" w14:paraId="72C53E9D" w14:textId="77777777" w:rsidTr="61B3A040">
        <w:trPr>
          <w:trHeight w:val="300"/>
        </w:trPr>
        <w:tc>
          <w:tcPr>
            <w:tcW w:w="8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792B13E2" w14:textId="4FCD1A8E" w:rsidR="00221EED" w:rsidRPr="007877BC" w:rsidRDefault="00221EED" w:rsidP="00221EED">
            <w:pPr>
              <w:rPr>
                <w:rFonts w:cs="Arial"/>
                <w:sz w:val="22"/>
                <w:szCs w:val="22"/>
              </w:rPr>
            </w:pPr>
            <w:r w:rsidRPr="007877BC">
              <w:rPr>
                <w:rFonts w:cs="Arial"/>
                <w:sz w:val="22"/>
                <w:szCs w:val="22"/>
              </w:rPr>
              <w:lastRenderedPageBreak/>
              <w:t>4.</w:t>
            </w:r>
          </w:p>
        </w:tc>
        <w:tc>
          <w:tcPr>
            <w:tcW w:w="4397"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688650CE" w14:textId="0B4B39D1" w:rsidR="00221EED" w:rsidRPr="007877BC" w:rsidRDefault="00221EED" w:rsidP="00221EED">
            <w:pPr>
              <w:jc w:val="both"/>
              <w:rPr>
                <w:color w:val="000000" w:themeColor="text1"/>
                <w:sz w:val="22"/>
                <w:szCs w:val="22"/>
              </w:rPr>
            </w:pPr>
            <w:r w:rsidRPr="61B3A040">
              <w:rPr>
                <w:color w:val="000000" w:themeColor="text1"/>
                <w:sz w:val="22"/>
                <w:szCs w:val="22"/>
              </w:rPr>
              <w:t>Susisiekimo, Dujofikavimo, Elektrocheminės apsaugos nuo korozijos, , Procesų valdymo ir automatizacijos, Elektroninių ryšių (telekomunikacijų), Pasirengimo statybai ir statybos darbų organizavimo, Statybos skaičiuojamosios kainos nustatymo, Dujų technologijos ir  bei kitų dalių (pagal poreikį) sprendiniai reikalingi projektui sėkmingai užbaigti, Techninis darbo projektas</w:t>
            </w:r>
          </w:p>
        </w:tc>
        <w:tc>
          <w:tcPr>
            <w:tcW w:w="25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0F096FB0" w14:textId="10D88152" w:rsidR="00221EED" w:rsidRPr="007877BC" w:rsidRDefault="00221EED" w:rsidP="00221EED">
            <w:pPr>
              <w:jc w:val="both"/>
              <w:rPr>
                <w:color w:val="000000" w:themeColor="text1"/>
                <w:sz w:val="22"/>
                <w:szCs w:val="22"/>
              </w:rPr>
            </w:pPr>
            <w:r w:rsidRPr="007877BC">
              <w:rPr>
                <w:color w:val="000000" w:themeColor="text1"/>
                <w:sz w:val="22"/>
                <w:szCs w:val="22"/>
              </w:rPr>
              <w:t>Techninis darbo projektas, erdviniai modeliai, grafinė ir negrafinė informacija, kaip reikalavimais apibrėžia LR teisės aktai bei šio Pirkimo Sutartis, projekto Techninė specifikacija ir jų priedai</w:t>
            </w:r>
          </w:p>
        </w:tc>
        <w:tc>
          <w:tcPr>
            <w:tcW w:w="226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5CC448AF" w14:textId="670A1334" w:rsidR="00221EED" w:rsidRPr="007877BC" w:rsidRDefault="00221EED" w:rsidP="00221EED">
            <w:pPr>
              <w:jc w:val="both"/>
              <w:rPr>
                <w:color w:val="000000" w:themeColor="text1"/>
                <w:sz w:val="22"/>
                <w:szCs w:val="22"/>
              </w:rPr>
            </w:pPr>
            <w:r w:rsidRPr="007877BC">
              <w:rPr>
                <w:color w:val="000000" w:themeColor="text1"/>
                <w:sz w:val="22"/>
                <w:szCs w:val="22"/>
              </w:rPr>
              <w:t>.</w:t>
            </w:r>
            <w:proofErr w:type="spellStart"/>
            <w:r w:rsidRPr="007877BC">
              <w:rPr>
                <w:color w:val="000000" w:themeColor="text1"/>
                <w:sz w:val="22"/>
                <w:szCs w:val="22"/>
              </w:rPr>
              <w:t>dgn</w:t>
            </w:r>
            <w:proofErr w:type="spellEnd"/>
            <w:r w:rsidRPr="007877BC">
              <w:rPr>
                <w:color w:val="000000" w:themeColor="text1"/>
                <w:sz w:val="22"/>
                <w:szCs w:val="22"/>
              </w:rPr>
              <w:t>, .</w:t>
            </w:r>
            <w:proofErr w:type="spellStart"/>
            <w:r w:rsidRPr="007877BC">
              <w:rPr>
                <w:color w:val="000000" w:themeColor="text1"/>
                <w:sz w:val="22"/>
                <w:szCs w:val="22"/>
              </w:rPr>
              <w:t>rvt</w:t>
            </w:r>
            <w:proofErr w:type="spellEnd"/>
            <w:r w:rsidRPr="007877BC">
              <w:rPr>
                <w:color w:val="000000" w:themeColor="text1"/>
                <w:sz w:val="22"/>
                <w:szCs w:val="22"/>
              </w:rPr>
              <w:t>, .</w:t>
            </w:r>
            <w:proofErr w:type="spellStart"/>
            <w:r w:rsidRPr="007877BC">
              <w:rPr>
                <w:color w:val="000000" w:themeColor="text1"/>
                <w:sz w:val="22"/>
                <w:szCs w:val="22"/>
              </w:rPr>
              <w:t>dwg</w:t>
            </w:r>
            <w:proofErr w:type="spellEnd"/>
            <w:r w:rsidRPr="007877BC">
              <w:rPr>
                <w:color w:val="000000" w:themeColor="text1"/>
                <w:sz w:val="22"/>
                <w:szCs w:val="22"/>
              </w:rPr>
              <w:t>, .</w:t>
            </w:r>
            <w:proofErr w:type="spellStart"/>
            <w:r w:rsidRPr="007877BC">
              <w:rPr>
                <w:color w:val="000000" w:themeColor="text1"/>
                <w:sz w:val="22"/>
                <w:szCs w:val="22"/>
              </w:rPr>
              <w:t>docx</w:t>
            </w:r>
            <w:proofErr w:type="spellEnd"/>
            <w:r w:rsidRPr="007877BC">
              <w:rPr>
                <w:color w:val="000000" w:themeColor="text1"/>
                <w:sz w:val="22"/>
                <w:szCs w:val="22"/>
              </w:rPr>
              <w:t>, .</w:t>
            </w:r>
            <w:proofErr w:type="spellStart"/>
            <w:r w:rsidRPr="007877BC">
              <w:rPr>
                <w:color w:val="000000" w:themeColor="text1"/>
                <w:sz w:val="22"/>
                <w:szCs w:val="22"/>
              </w:rPr>
              <w:t>xlsx</w:t>
            </w:r>
            <w:proofErr w:type="spellEnd"/>
            <w:r w:rsidRPr="007877BC">
              <w:rPr>
                <w:color w:val="000000" w:themeColor="text1"/>
                <w:sz w:val="22"/>
                <w:szCs w:val="22"/>
              </w:rPr>
              <w:t>, .</w:t>
            </w:r>
            <w:proofErr w:type="spellStart"/>
            <w:r w:rsidRPr="007877BC">
              <w:rPr>
                <w:color w:val="000000" w:themeColor="text1"/>
                <w:sz w:val="22"/>
                <w:szCs w:val="22"/>
              </w:rPr>
              <w:t>pdf</w:t>
            </w:r>
            <w:proofErr w:type="spellEnd"/>
            <w:r w:rsidRPr="007877BC">
              <w:rPr>
                <w:color w:val="000000" w:themeColor="text1"/>
                <w:sz w:val="22"/>
                <w:szCs w:val="22"/>
              </w:rPr>
              <w:t xml:space="preserve"> ir pan. formatais</w:t>
            </w:r>
          </w:p>
        </w:tc>
        <w:tc>
          <w:tcPr>
            <w:tcW w:w="184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3CABB7C9" w14:textId="15AA5D98" w:rsidR="00221EED" w:rsidRPr="007877BC" w:rsidRDefault="00221EED" w:rsidP="007877BC">
            <w:pPr>
              <w:rPr>
                <w:color w:val="000000" w:themeColor="text1"/>
                <w:sz w:val="22"/>
                <w:szCs w:val="22"/>
              </w:rPr>
            </w:pPr>
            <w:proofErr w:type="spellStart"/>
            <w:r w:rsidRPr="007877BC">
              <w:rPr>
                <w:color w:val="000000" w:themeColor="text1"/>
                <w:sz w:val="22"/>
                <w:szCs w:val="22"/>
              </w:rPr>
              <w:t>ifc</w:t>
            </w:r>
            <w:proofErr w:type="spellEnd"/>
            <w:r w:rsidRPr="007877BC">
              <w:rPr>
                <w:color w:val="000000" w:themeColor="text1"/>
                <w:sz w:val="22"/>
                <w:szCs w:val="22"/>
              </w:rPr>
              <w:t>, .</w:t>
            </w:r>
            <w:proofErr w:type="spellStart"/>
            <w:r w:rsidRPr="007877BC">
              <w:rPr>
                <w:color w:val="000000" w:themeColor="text1"/>
                <w:sz w:val="22"/>
                <w:szCs w:val="22"/>
              </w:rPr>
              <w:t>dwg</w:t>
            </w:r>
            <w:proofErr w:type="spellEnd"/>
            <w:r w:rsidRPr="007877BC">
              <w:rPr>
                <w:color w:val="000000" w:themeColor="text1"/>
                <w:sz w:val="22"/>
                <w:szCs w:val="22"/>
              </w:rPr>
              <w:t>, .</w:t>
            </w:r>
            <w:proofErr w:type="spellStart"/>
            <w:r w:rsidRPr="007877BC">
              <w:rPr>
                <w:color w:val="000000" w:themeColor="text1"/>
                <w:sz w:val="22"/>
                <w:szCs w:val="22"/>
              </w:rPr>
              <w:t>pdf</w:t>
            </w:r>
            <w:proofErr w:type="spellEnd"/>
          </w:p>
        </w:tc>
        <w:tc>
          <w:tcPr>
            <w:tcW w:w="254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5BAEBE2D" w14:textId="0EE100C0" w:rsidR="00221EED" w:rsidRPr="007877BC" w:rsidRDefault="00221EED" w:rsidP="00221EED">
            <w:pPr>
              <w:jc w:val="both"/>
              <w:rPr>
                <w:color w:val="000000" w:themeColor="text1"/>
                <w:sz w:val="22"/>
                <w:szCs w:val="22"/>
              </w:rPr>
            </w:pPr>
            <w:r w:rsidRPr="007877BC">
              <w:rPr>
                <w:color w:val="000000" w:themeColor="text1"/>
                <w:sz w:val="22"/>
                <w:szCs w:val="22"/>
              </w:rPr>
              <w:t>Turi būti tikslinama pagal bendrąją duomenų aplinką CDE ir derinama su Užsakovu rengiant statinio informacinio modeliavimo projekto detalų vykdymo planą BEP</w:t>
            </w:r>
          </w:p>
        </w:tc>
      </w:tr>
    </w:tbl>
    <w:p w14:paraId="2AF82EAF" w14:textId="22D4D835" w:rsidR="00C96A37" w:rsidRDefault="00C96A37"/>
    <w:p w14:paraId="5851F19B" w14:textId="77777777" w:rsidR="00C96A37" w:rsidRDefault="00C96A37"/>
    <w:tbl>
      <w:tblPr>
        <w:tblW w:w="14455" w:type="dxa"/>
        <w:tblInd w:w="-9" w:type="dxa"/>
        <w:tblLayout w:type="fixed"/>
        <w:tblCellMar>
          <w:left w:w="10" w:type="dxa"/>
          <w:right w:w="10" w:type="dxa"/>
        </w:tblCellMar>
        <w:tblLook w:val="0000" w:firstRow="0" w:lastRow="0" w:firstColumn="0" w:lastColumn="0" w:noHBand="0" w:noVBand="0"/>
      </w:tblPr>
      <w:tblGrid>
        <w:gridCol w:w="851"/>
        <w:gridCol w:w="4255"/>
        <w:gridCol w:w="2548"/>
        <w:gridCol w:w="430"/>
        <w:gridCol w:w="6371"/>
      </w:tblGrid>
      <w:tr w:rsidR="00221EED" w:rsidRPr="003827D0" w14:paraId="35344D16" w14:textId="77777777" w:rsidTr="61B3A040">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A52B9" w14:textId="1516E913" w:rsidR="00221EED" w:rsidRPr="003827D0" w:rsidRDefault="00221EED" w:rsidP="00221EED">
            <w:pPr>
              <w:suppressAutoHyphens/>
              <w:rPr>
                <w:rFonts w:cs="Arial"/>
                <w:b/>
                <w:bCs/>
              </w:rPr>
            </w:pPr>
            <w:r w:rsidRPr="003827D0">
              <w:rPr>
                <w:rFonts w:cs="Arial"/>
                <w:b/>
                <w:bCs/>
              </w:rPr>
              <w:t>14. Projekto informacijos modelio padėtis erdvėje (koordinačių ir aukščių sistema)</w:t>
            </w:r>
          </w:p>
        </w:tc>
      </w:tr>
      <w:tr w:rsidR="00C96A37" w:rsidRPr="003827D0" w14:paraId="4B49B1A5"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7E2294" w14:textId="77777777" w:rsidR="00221EED" w:rsidRPr="003827D0" w:rsidRDefault="00221EED" w:rsidP="00221EED">
            <w:pPr>
              <w:suppressAutoHyphens/>
              <w:jc w:val="center"/>
              <w:rPr>
                <w:rFonts w:cs="Arial"/>
                <w:b/>
                <w:bCs/>
              </w:rPr>
            </w:pPr>
            <w:r w:rsidRPr="003827D0">
              <w:rPr>
                <w:rFonts w:cs="Arial"/>
                <w:b/>
                <w:bCs/>
              </w:rPr>
              <w:t>Eil. Nr.</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015C96" w14:textId="77777777" w:rsidR="00221EED" w:rsidRPr="003827D0" w:rsidRDefault="00221EED" w:rsidP="00221EED">
            <w:pPr>
              <w:suppressAutoHyphens/>
              <w:jc w:val="center"/>
              <w:rPr>
                <w:rFonts w:cs="Arial"/>
                <w:b/>
                <w:bCs/>
              </w:rPr>
            </w:pPr>
            <w:r w:rsidRPr="003827D0">
              <w:rPr>
                <w:rFonts w:cs="Arial"/>
                <w:b/>
                <w:bCs/>
              </w:rPr>
              <w:t>Projekto informacijos modelio padėtis erdvėje (koordinačių ir aukščių sistema)</w:t>
            </w:r>
          </w:p>
        </w:tc>
      </w:tr>
      <w:tr w:rsidR="00C96A37" w:rsidRPr="003827D0" w14:paraId="6881FD84" w14:textId="77777777" w:rsidTr="000D23F7">
        <w:trPr>
          <w:trHeight w:val="33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0E7E6" w14:textId="77777777" w:rsidR="00221EED" w:rsidRPr="003827D0" w:rsidRDefault="00221EED" w:rsidP="00221EED">
            <w:pPr>
              <w:suppressAutoHyphens/>
              <w:jc w:val="center"/>
              <w:rPr>
                <w:rFonts w:cs="Arial"/>
                <w:b/>
                <w:bCs/>
              </w:rPr>
            </w:pPr>
            <w:r w:rsidRPr="003827D0">
              <w:rPr>
                <w:rFonts w:cs="Arial"/>
                <w:b/>
                <w:bCs/>
              </w:rPr>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D3E0B" w14:textId="77777777" w:rsidR="00221EED" w:rsidRPr="003827D0" w:rsidRDefault="00221EED" w:rsidP="00221EED">
            <w:pPr>
              <w:suppressAutoHyphens/>
              <w:jc w:val="center"/>
              <w:rPr>
                <w:rFonts w:cs="Arial"/>
                <w:b/>
                <w:bCs/>
              </w:rPr>
            </w:pPr>
            <w:r w:rsidRPr="003827D0">
              <w:rPr>
                <w:rFonts w:cs="Arial"/>
                <w:b/>
                <w:bCs/>
              </w:rPr>
              <w:t>2</w:t>
            </w:r>
          </w:p>
        </w:tc>
      </w:tr>
      <w:tr w:rsidR="00C96A37" w:rsidRPr="007877BC" w14:paraId="5E91C245"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7A2C5" w14:textId="3A3A96BE" w:rsidR="00221EED" w:rsidRPr="007877BC" w:rsidRDefault="00221EED" w:rsidP="00221EED">
            <w:pPr>
              <w:spacing w:line="259" w:lineRule="auto"/>
              <w:rPr>
                <w:rFonts w:cs="Arial"/>
                <w:sz w:val="22"/>
                <w:szCs w:val="22"/>
              </w:rPr>
            </w:pPr>
            <w:r w:rsidRPr="007877BC">
              <w:rPr>
                <w:rFonts w:cs="Arial"/>
                <w:sz w:val="22"/>
                <w:szCs w:val="22"/>
              </w:rPr>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5C3609" w14:textId="2AE8B1D1" w:rsidR="00221EED" w:rsidRPr="007877BC" w:rsidRDefault="00221EED" w:rsidP="00221EED">
            <w:pPr>
              <w:suppressAutoHyphens/>
              <w:jc w:val="both"/>
              <w:rPr>
                <w:sz w:val="22"/>
                <w:szCs w:val="22"/>
              </w:rPr>
            </w:pPr>
            <w:r w:rsidRPr="007877BC">
              <w:rPr>
                <w:color w:val="000000" w:themeColor="text1"/>
                <w:sz w:val="22"/>
                <w:szCs w:val="22"/>
              </w:rPr>
              <w:t xml:space="preserve">BIM modelio koordinavimui turi būti pateikiamas BIM modelis koordinačių sistemoje, įvertinant modelio orientaciją pasaulio šalių kryptimi ir įvertinant realią altitudę. Bendram modelio koordinavimui priežiūros programose reikia nurodyti modelio ašių susikirtimo taško koordinatę, pavyzdžiui, A ir 1 ašių sankirta bei jos ilgumą ir platumą pagal  LKS 94 koordinates (esant reikalui pagal globalias koordinates) , posūkio kampą nuo </w:t>
            </w:r>
            <w:proofErr w:type="spellStart"/>
            <w:r w:rsidRPr="007877BC">
              <w:rPr>
                <w:color w:val="000000" w:themeColor="text1"/>
                <w:sz w:val="22"/>
                <w:szCs w:val="22"/>
              </w:rPr>
              <w:t>azimuto</w:t>
            </w:r>
            <w:proofErr w:type="spellEnd"/>
            <w:r w:rsidRPr="007877BC">
              <w:rPr>
                <w:color w:val="000000" w:themeColor="text1"/>
                <w:sz w:val="22"/>
                <w:szCs w:val="22"/>
              </w:rPr>
              <w:t xml:space="preserve"> ir altitudę pagal LAS07 sistemą. Projekto BIM koordinatorius fiksuoja koordinates ir </w:t>
            </w:r>
            <w:proofErr w:type="spellStart"/>
            <w:r w:rsidRPr="007877BC">
              <w:rPr>
                <w:color w:val="000000" w:themeColor="text1"/>
                <w:sz w:val="22"/>
                <w:szCs w:val="22"/>
              </w:rPr>
              <w:t>geoerdvinę</w:t>
            </w:r>
            <w:proofErr w:type="spellEnd"/>
            <w:r w:rsidRPr="007877BC">
              <w:rPr>
                <w:color w:val="000000" w:themeColor="text1"/>
                <w:sz w:val="22"/>
                <w:szCs w:val="22"/>
              </w:rPr>
              <w:t xml:space="preserve"> padėtį, o jų laikytis privalo visi projekto dalyviai. Turi būti derinama su Užsakovu rengiant detalų statinio informacinio modeliavimo projekto vykdymo planą.</w:t>
            </w:r>
          </w:p>
        </w:tc>
      </w:tr>
      <w:tr w:rsidR="00221EED" w:rsidRPr="003827D0" w14:paraId="3DDB7374" w14:textId="77777777" w:rsidTr="61B3A040">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BB780" w14:textId="77777777" w:rsidR="00221EED" w:rsidRPr="003827D0" w:rsidRDefault="00221EED" w:rsidP="00221EED">
            <w:pPr>
              <w:suppressAutoHyphens/>
              <w:rPr>
                <w:rFonts w:cs="Arial"/>
                <w:b/>
                <w:bCs/>
              </w:rPr>
            </w:pPr>
            <w:r w:rsidRPr="003827D0">
              <w:rPr>
                <w:rFonts w:cs="Arial"/>
                <w:b/>
                <w:bCs/>
              </w:rPr>
              <w:t>15. Projekto informacijos modelio nustatymai</w:t>
            </w:r>
          </w:p>
        </w:tc>
      </w:tr>
      <w:tr w:rsidR="00C96A37" w:rsidRPr="003827D0" w14:paraId="23955951"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E90DB2" w14:textId="77777777" w:rsidR="00221EED" w:rsidRPr="003827D0" w:rsidRDefault="00221EED" w:rsidP="00221EED">
            <w:pPr>
              <w:suppressAutoHyphens/>
              <w:jc w:val="center"/>
              <w:rPr>
                <w:rFonts w:cs="Arial"/>
                <w:b/>
                <w:bCs/>
              </w:rPr>
            </w:pPr>
            <w:r w:rsidRPr="003827D0">
              <w:rPr>
                <w:rFonts w:cs="Arial"/>
                <w:b/>
                <w:bCs/>
              </w:rPr>
              <w:t>Eil. Nr.</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BF365C" w14:textId="77777777" w:rsidR="00221EED" w:rsidRPr="003827D0" w:rsidRDefault="00221EED" w:rsidP="00221EED">
            <w:pPr>
              <w:suppressAutoHyphens/>
              <w:jc w:val="center"/>
              <w:rPr>
                <w:rFonts w:cs="Arial"/>
                <w:b/>
                <w:bCs/>
              </w:rPr>
            </w:pPr>
            <w:r w:rsidRPr="003827D0">
              <w:rPr>
                <w:rFonts w:cs="Arial"/>
                <w:b/>
                <w:bCs/>
              </w:rPr>
              <w:t>Projekto informacijos modelio nustatymai</w:t>
            </w:r>
          </w:p>
        </w:tc>
      </w:tr>
      <w:tr w:rsidR="00C96A37" w:rsidRPr="003827D0" w14:paraId="33FD6AFF"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02F80" w14:textId="77777777" w:rsidR="00221EED" w:rsidRPr="003827D0" w:rsidRDefault="00221EED" w:rsidP="00221EED">
            <w:pPr>
              <w:suppressAutoHyphens/>
              <w:jc w:val="center"/>
              <w:rPr>
                <w:rFonts w:cs="Arial"/>
                <w:b/>
                <w:bCs/>
              </w:rPr>
            </w:pPr>
            <w:r w:rsidRPr="003827D0">
              <w:rPr>
                <w:rFonts w:cs="Arial"/>
                <w:b/>
                <w:bCs/>
              </w:rPr>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B0862" w14:textId="77777777" w:rsidR="00221EED" w:rsidRPr="003827D0" w:rsidRDefault="00221EED" w:rsidP="00221EED">
            <w:pPr>
              <w:suppressAutoHyphens/>
              <w:jc w:val="center"/>
              <w:rPr>
                <w:rFonts w:cs="Arial"/>
                <w:b/>
                <w:bCs/>
              </w:rPr>
            </w:pPr>
            <w:r w:rsidRPr="003827D0">
              <w:rPr>
                <w:rFonts w:cs="Arial"/>
                <w:b/>
                <w:bCs/>
              </w:rPr>
              <w:t>2</w:t>
            </w:r>
          </w:p>
        </w:tc>
      </w:tr>
      <w:tr w:rsidR="00C96A37" w:rsidRPr="007877BC" w14:paraId="0B40C95F"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FE98D9" w14:textId="3CC60ED9" w:rsidR="00221EED" w:rsidRPr="007877BC" w:rsidRDefault="00221EED" w:rsidP="00221EED">
            <w:pPr>
              <w:spacing w:line="259" w:lineRule="auto"/>
              <w:rPr>
                <w:rFonts w:cs="Arial"/>
                <w:sz w:val="22"/>
                <w:szCs w:val="22"/>
              </w:rPr>
            </w:pPr>
            <w:r w:rsidRPr="007877BC">
              <w:rPr>
                <w:rFonts w:cs="Arial"/>
                <w:sz w:val="22"/>
                <w:szCs w:val="22"/>
              </w:rPr>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A7901" w14:textId="2AE4DF94" w:rsidR="00221EED" w:rsidRPr="007877BC" w:rsidRDefault="00221EED" w:rsidP="00221EED">
            <w:pPr>
              <w:suppressAutoHyphens/>
              <w:rPr>
                <w:rFonts w:cs="Arial"/>
                <w:sz w:val="22"/>
                <w:szCs w:val="22"/>
              </w:rPr>
            </w:pPr>
            <w:r w:rsidRPr="007877BC">
              <w:rPr>
                <w:color w:val="000000" w:themeColor="text1"/>
                <w:sz w:val="22"/>
                <w:szCs w:val="22"/>
              </w:rPr>
              <w:t>Nėra reikalavimo ir turi būti derinama su Užsakovu rengiant statinio informacinio modeliavimo projekto vykdymo planą.</w:t>
            </w:r>
          </w:p>
        </w:tc>
      </w:tr>
      <w:tr w:rsidR="00221EED" w:rsidRPr="003827D0" w14:paraId="683A41E0" w14:textId="77777777" w:rsidTr="61B3A040">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84349" w14:textId="58670056" w:rsidR="00221EED" w:rsidRPr="003827D0" w:rsidRDefault="00221EED" w:rsidP="00221EED">
            <w:pPr>
              <w:suppressAutoHyphens/>
              <w:rPr>
                <w:rFonts w:cs="Arial"/>
                <w:b/>
                <w:bCs/>
              </w:rPr>
            </w:pPr>
            <w:r w:rsidRPr="003827D0">
              <w:rPr>
                <w:rFonts w:cs="Arial"/>
                <w:b/>
                <w:bCs/>
              </w:rPr>
              <w:t>16. Programinė įranga</w:t>
            </w:r>
          </w:p>
        </w:tc>
      </w:tr>
      <w:tr w:rsidR="00C96A37" w:rsidRPr="003827D0" w14:paraId="54AEFD27"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FE200B" w14:textId="77777777" w:rsidR="00221EED" w:rsidRPr="003827D0" w:rsidRDefault="00221EED" w:rsidP="00221EED">
            <w:pPr>
              <w:suppressAutoHyphens/>
              <w:jc w:val="center"/>
              <w:rPr>
                <w:rFonts w:cs="Arial"/>
                <w:b/>
                <w:bCs/>
              </w:rPr>
            </w:pPr>
            <w:r w:rsidRPr="003827D0">
              <w:rPr>
                <w:rFonts w:cs="Arial"/>
                <w:b/>
                <w:bCs/>
              </w:rPr>
              <w:t>Eil. Nr.</w:t>
            </w:r>
          </w:p>
        </w:tc>
        <w:tc>
          <w:tcPr>
            <w:tcW w:w="68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200E87" w14:textId="77777777" w:rsidR="00221EED" w:rsidRPr="003827D0" w:rsidRDefault="00221EED" w:rsidP="00221EED">
            <w:pPr>
              <w:suppressAutoHyphens/>
              <w:jc w:val="center"/>
              <w:rPr>
                <w:rFonts w:cs="Arial"/>
                <w:b/>
                <w:bCs/>
              </w:rPr>
            </w:pPr>
            <w:r w:rsidRPr="003827D0">
              <w:rPr>
                <w:rFonts w:cs="Arial"/>
                <w:b/>
                <w:bCs/>
              </w:rPr>
              <w:t>Programinės įrangos paskirtis</w:t>
            </w:r>
          </w:p>
        </w:tc>
        <w:tc>
          <w:tcPr>
            <w:tcW w:w="68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DA244A" w14:textId="77777777" w:rsidR="00221EED" w:rsidRPr="003827D0" w:rsidRDefault="00221EED" w:rsidP="00221EED">
            <w:pPr>
              <w:suppressAutoHyphens/>
              <w:jc w:val="center"/>
              <w:rPr>
                <w:rFonts w:cs="Arial"/>
                <w:b/>
                <w:bCs/>
              </w:rPr>
            </w:pPr>
            <w:r w:rsidRPr="003827D0">
              <w:rPr>
                <w:rFonts w:cs="Arial"/>
                <w:b/>
                <w:bCs/>
              </w:rPr>
              <w:t>Pastabos</w:t>
            </w:r>
          </w:p>
        </w:tc>
      </w:tr>
      <w:tr w:rsidR="00C96A37" w:rsidRPr="003827D0" w14:paraId="5C48A077"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32ABF1" w14:textId="77777777" w:rsidR="00221EED" w:rsidRPr="003827D0" w:rsidRDefault="00221EED" w:rsidP="00221EED">
            <w:pPr>
              <w:suppressAutoHyphens/>
              <w:jc w:val="center"/>
              <w:rPr>
                <w:rFonts w:cs="Arial"/>
                <w:b/>
                <w:bCs/>
              </w:rPr>
            </w:pPr>
            <w:r w:rsidRPr="003827D0">
              <w:rPr>
                <w:rFonts w:cs="Arial"/>
                <w:b/>
                <w:bCs/>
              </w:rPr>
              <w:t>1</w:t>
            </w:r>
          </w:p>
        </w:tc>
        <w:tc>
          <w:tcPr>
            <w:tcW w:w="68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FB102C" w14:textId="77777777" w:rsidR="00221EED" w:rsidRPr="003827D0" w:rsidRDefault="00221EED" w:rsidP="00221EED">
            <w:pPr>
              <w:suppressAutoHyphens/>
              <w:jc w:val="center"/>
              <w:rPr>
                <w:rFonts w:cs="Arial"/>
                <w:b/>
                <w:bCs/>
              </w:rPr>
            </w:pPr>
            <w:r w:rsidRPr="003827D0">
              <w:rPr>
                <w:rFonts w:cs="Arial"/>
                <w:b/>
                <w:bCs/>
              </w:rPr>
              <w:t>2</w:t>
            </w:r>
          </w:p>
        </w:tc>
        <w:tc>
          <w:tcPr>
            <w:tcW w:w="68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A836BB" w14:textId="77777777" w:rsidR="00221EED" w:rsidRPr="003827D0" w:rsidRDefault="00221EED" w:rsidP="00221EED">
            <w:pPr>
              <w:suppressAutoHyphens/>
              <w:jc w:val="center"/>
              <w:rPr>
                <w:rFonts w:cs="Arial"/>
                <w:b/>
                <w:bCs/>
              </w:rPr>
            </w:pPr>
            <w:r w:rsidRPr="003827D0">
              <w:rPr>
                <w:rFonts w:cs="Arial"/>
                <w:b/>
                <w:bCs/>
              </w:rPr>
              <w:t>3</w:t>
            </w:r>
          </w:p>
        </w:tc>
      </w:tr>
      <w:tr w:rsidR="001B725A" w:rsidRPr="007877BC" w14:paraId="515BCBAC"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0CADF" w14:textId="23B98500" w:rsidR="00221EED" w:rsidRPr="007877BC" w:rsidRDefault="00221EED" w:rsidP="00221EED">
            <w:pPr>
              <w:suppressAutoHyphens/>
              <w:rPr>
                <w:sz w:val="22"/>
                <w:szCs w:val="22"/>
              </w:rPr>
            </w:pPr>
            <w:r w:rsidRPr="007877BC">
              <w:rPr>
                <w:rFonts w:cs="Arial"/>
                <w:sz w:val="22"/>
                <w:szCs w:val="22"/>
              </w:rPr>
              <w:t>1.</w:t>
            </w:r>
          </w:p>
        </w:tc>
        <w:tc>
          <w:tcPr>
            <w:tcW w:w="68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3BE73" w14:textId="6EFCD616" w:rsidR="00221EED" w:rsidRPr="007877BC" w:rsidRDefault="00221EED" w:rsidP="00A84FC0">
            <w:pPr>
              <w:suppressAutoHyphens/>
              <w:ind w:left="6"/>
              <w:jc w:val="both"/>
              <w:rPr>
                <w:rFonts w:cs="Arial"/>
                <w:sz w:val="22"/>
                <w:szCs w:val="22"/>
              </w:rPr>
            </w:pPr>
            <w:r w:rsidRPr="007877BC">
              <w:rPr>
                <w:color w:val="000000" w:themeColor="text1"/>
                <w:sz w:val="22"/>
                <w:szCs w:val="22"/>
              </w:rPr>
              <w:t xml:space="preserve">Tinkamai parengti projektinius sprendinius ir užbaigimo dokumentus (išpildomąją dokumentaciją) </w:t>
            </w:r>
            <w:r w:rsidRPr="007877BC">
              <w:rPr>
                <w:sz w:val="22"/>
                <w:szCs w:val="22"/>
              </w:rPr>
              <w:t>bei perduoti Užsakovui</w:t>
            </w:r>
          </w:p>
        </w:tc>
        <w:tc>
          <w:tcPr>
            <w:tcW w:w="68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E4222" w14:textId="39A861C7" w:rsidR="00221EED" w:rsidRPr="007877BC" w:rsidRDefault="00221EED" w:rsidP="00221EED">
            <w:pPr>
              <w:suppressAutoHyphens/>
              <w:ind w:left="6"/>
              <w:jc w:val="both"/>
              <w:rPr>
                <w:sz w:val="22"/>
                <w:szCs w:val="22"/>
              </w:rPr>
            </w:pPr>
            <w:r w:rsidRPr="007877BC">
              <w:rPr>
                <w:color w:val="000000" w:themeColor="text1"/>
                <w:sz w:val="22"/>
                <w:szCs w:val="22"/>
              </w:rPr>
              <w:t>Turi palaikyti gimtuosius programinės įrangos ir .</w:t>
            </w:r>
            <w:proofErr w:type="spellStart"/>
            <w:r w:rsidRPr="007877BC">
              <w:rPr>
                <w:color w:val="000000" w:themeColor="text1"/>
                <w:sz w:val="22"/>
                <w:szCs w:val="22"/>
              </w:rPr>
              <w:t>docx</w:t>
            </w:r>
            <w:proofErr w:type="spellEnd"/>
            <w:r w:rsidRPr="007877BC">
              <w:rPr>
                <w:color w:val="000000" w:themeColor="text1"/>
                <w:sz w:val="22"/>
                <w:szCs w:val="22"/>
              </w:rPr>
              <w:t>, .</w:t>
            </w:r>
            <w:proofErr w:type="spellStart"/>
            <w:r w:rsidRPr="007877BC">
              <w:rPr>
                <w:color w:val="000000" w:themeColor="text1"/>
                <w:sz w:val="22"/>
                <w:szCs w:val="22"/>
              </w:rPr>
              <w:t>xlsx</w:t>
            </w:r>
            <w:proofErr w:type="spellEnd"/>
            <w:r w:rsidRPr="007877BC">
              <w:rPr>
                <w:color w:val="000000" w:themeColor="text1"/>
                <w:sz w:val="22"/>
                <w:szCs w:val="22"/>
              </w:rPr>
              <w:t>, .</w:t>
            </w:r>
            <w:proofErr w:type="spellStart"/>
            <w:r w:rsidRPr="007877BC">
              <w:rPr>
                <w:color w:val="000000" w:themeColor="text1"/>
                <w:sz w:val="22"/>
                <w:szCs w:val="22"/>
              </w:rPr>
              <w:t>pdf</w:t>
            </w:r>
            <w:proofErr w:type="spellEnd"/>
            <w:r w:rsidRPr="007877BC">
              <w:rPr>
                <w:color w:val="000000" w:themeColor="text1"/>
                <w:sz w:val="22"/>
                <w:szCs w:val="22"/>
              </w:rPr>
              <w:t xml:space="preserve"> ir pan. formatus. Turi būti derinama su Užsakovu rengiant detalų statinio informacinio modeliavimo projekto vykdymo planą.</w:t>
            </w:r>
          </w:p>
        </w:tc>
      </w:tr>
      <w:tr w:rsidR="001B725A" w:rsidRPr="007877BC" w14:paraId="025ABB90"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15D9A" w14:textId="1F50009B" w:rsidR="00221EED" w:rsidRPr="007877BC" w:rsidRDefault="00221EED" w:rsidP="003827D0">
            <w:pPr>
              <w:suppressAutoHyphens/>
              <w:rPr>
                <w:rFonts w:cs="Arial"/>
                <w:sz w:val="22"/>
                <w:szCs w:val="22"/>
              </w:rPr>
            </w:pPr>
            <w:r w:rsidRPr="007877BC">
              <w:rPr>
                <w:rFonts w:cs="Arial"/>
                <w:sz w:val="22"/>
                <w:szCs w:val="22"/>
              </w:rPr>
              <w:t>2.</w:t>
            </w:r>
          </w:p>
        </w:tc>
        <w:tc>
          <w:tcPr>
            <w:tcW w:w="68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0A7CC" w14:textId="741E4588" w:rsidR="00221EED" w:rsidRPr="007877BC" w:rsidRDefault="00221EED" w:rsidP="00A84FC0">
            <w:pPr>
              <w:suppressAutoHyphens/>
              <w:ind w:left="6"/>
              <w:jc w:val="both"/>
              <w:rPr>
                <w:rFonts w:cs="Arial"/>
                <w:sz w:val="22"/>
                <w:szCs w:val="22"/>
              </w:rPr>
            </w:pPr>
            <w:r w:rsidRPr="007877BC">
              <w:rPr>
                <w:color w:val="000000" w:themeColor="text1"/>
                <w:sz w:val="22"/>
                <w:szCs w:val="22"/>
              </w:rPr>
              <w:t>Statinio informacinio modelio kūrimas ir 3D modeliavimas (su kolizijų patikra)</w:t>
            </w:r>
          </w:p>
        </w:tc>
        <w:tc>
          <w:tcPr>
            <w:tcW w:w="68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2288F" w14:textId="4AFB1333" w:rsidR="00221EED" w:rsidRPr="007877BC" w:rsidRDefault="00221EED" w:rsidP="00221EED">
            <w:pPr>
              <w:suppressAutoHyphens/>
              <w:ind w:left="6"/>
              <w:jc w:val="both"/>
              <w:rPr>
                <w:sz w:val="22"/>
                <w:szCs w:val="22"/>
              </w:rPr>
            </w:pPr>
            <w:r w:rsidRPr="007877BC">
              <w:rPr>
                <w:color w:val="000000" w:themeColor="text1"/>
                <w:sz w:val="22"/>
                <w:szCs w:val="22"/>
              </w:rPr>
              <w:t>Turi palaikyti gimtuosius programinės įrangos ir .</w:t>
            </w:r>
            <w:proofErr w:type="spellStart"/>
            <w:r w:rsidRPr="007877BC">
              <w:rPr>
                <w:color w:val="000000" w:themeColor="text1"/>
                <w:sz w:val="22"/>
                <w:szCs w:val="22"/>
              </w:rPr>
              <w:t>ifc</w:t>
            </w:r>
            <w:proofErr w:type="spellEnd"/>
            <w:r w:rsidRPr="007877BC">
              <w:rPr>
                <w:color w:val="000000" w:themeColor="text1"/>
                <w:sz w:val="22"/>
                <w:szCs w:val="22"/>
              </w:rPr>
              <w:t>, .</w:t>
            </w:r>
            <w:proofErr w:type="spellStart"/>
            <w:r w:rsidRPr="007877BC">
              <w:rPr>
                <w:color w:val="000000" w:themeColor="text1"/>
                <w:sz w:val="22"/>
                <w:szCs w:val="22"/>
              </w:rPr>
              <w:t>dwg</w:t>
            </w:r>
            <w:proofErr w:type="spellEnd"/>
            <w:r w:rsidRPr="007877BC">
              <w:rPr>
                <w:color w:val="000000" w:themeColor="text1"/>
                <w:sz w:val="22"/>
                <w:szCs w:val="22"/>
              </w:rPr>
              <w:t>, .</w:t>
            </w:r>
            <w:proofErr w:type="spellStart"/>
            <w:r w:rsidRPr="007877BC">
              <w:rPr>
                <w:color w:val="000000" w:themeColor="text1"/>
                <w:sz w:val="22"/>
                <w:szCs w:val="22"/>
              </w:rPr>
              <w:t>landxml</w:t>
            </w:r>
            <w:proofErr w:type="spellEnd"/>
            <w:r w:rsidRPr="007877BC">
              <w:rPr>
                <w:color w:val="000000" w:themeColor="text1"/>
                <w:sz w:val="22"/>
                <w:szCs w:val="22"/>
              </w:rPr>
              <w:t xml:space="preserve"> ir pan. formatus. Turi būti derinama su Užsakovu rengiant detalų statinio informacinio modeliavimo projekto vykdymo planą.</w:t>
            </w:r>
          </w:p>
        </w:tc>
      </w:tr>
      <w:tr w:rsidR="007877BC" w:rsidRPr="007877BC" w14:paraId="42C7A544"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CBAB6" w14:textId="3DD77057" w:rsidR="00221EED" w:rsidRPr="007877BC" w:rsidRDefault="00221EED" w:rsidP="003827D0">
            <w:pPr>
              <w:rPr>
                <w:rFonts w:cs="Arial"/>
                <w:sz w:val="22"/>
                <w:szCs w:val="22"/>
              </w:rPr>
            </w:pPr>
            <w:r w:rsidRPr="007877BC">
              <w:rPr>
                <w:rFonts w:cs="Arial"/>
                <w:sz w:val="22"/>
                <w:szCs w:val="22"/>
              </w:rPr>
              <w:lastRenderedPageBreak/>
              <w:t>3.</w:t>
            </w:r>
          </w:p>
        </w:tc>
        <w:tc>
          <w:tcPr>
            <w:tcW w:w="68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22F16" w14:textId="0329823E" w:rsidR="00221EED" w:rsidRPr="007877BC" w:rsidRDefault="00221EED" w:rsidP="00221EED">
            <w:pPr>
              <w:ind w:left="6"/>
              <w:jc w:val="both"/>
              <w:rPr>
                <w:color w:val="000000" w:themeColor="text1"/>
                <w:sz w:val="22"/>
                <w:szCs w:val="22"/>
              </w:rPr>
            </w:pPr>
            <w:r w:rsidRPr="007877BC">
              <w:rPr>
                <w:color w:val="000000" w:themeColor="text1"/>
                <w:sz w:val="22"/>
                <w:szCs w:val="22"/>
              </w:rPr>
              <w:t>Geometrinis modelis pilnai sumodeliuotas (pagal LOD reikalavimus), atliktos koordinavimo ir kolizijų patikros bei modelis turi būti papildytas aktualia parametrine (atributine) informacija (pagal LOI reikalavimus) pagal turto valdymo sistemos poreikius.</w:t>
            </w:r>
          </w:p>
        </w:tc>
        <w:tc>
          <w:tcPr>
            <w:tcW w:w="68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05184" w14:textId="5B5871A6" w:rsidR="00221EED" w:rsidRPr="007877BC" w:rsidRDefault="00221EED" w:rsidP="00A84FC0">
            <w:pPr>
              <w:ind w:left="6"/>
              <w:jc w:val="both"/>
              <w:rPr>
                <w:color w:val="000000" w:themeColor="text1"/>
                <w:sz w:val="22"/>
                <w:szCs w:val="22"/>
              </w:rPr>
            </w:pPr>
            <w:r w:rsidRPr="007877BC">
              <w:rPr>
                <w:color w:val="000000" w:themeColor="text1"/>
                <w:sz w:val="22"/>
                <w:szCs w:val="22"/>
              </w:rPr>
              <w:t>Turi palaikyti gimtuosius programinės įrangos ir universalius duomenų perdavimo formatus. Turi būti derinama su Užsakovu rengiant detalų statinio informacinio modeliavimo projekto vykdymo planą.</w:t>
            </w:r>
          </w:p>
        </w:tc>
      </w:tr>
      <w:tr w:rsidR="00221EED" w:rsidRPr="003827D0" w14:paraId="65FC25FF" w14:textId="77777777" w:rsidTr="61B3A040">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A2CF8" w14:textId="77777777" w:rsidR="00221EED" w:rsidRPr="003827D0" w:rsidRDefault="00221EED" w:rsidP="00221EED">
            <w:pPr>
              <w:suppressAutoHyphens/>
              <w:rPr>
                <w:rFonts w:cs="Arial"/>
                <w:b/>
                <w:bCs/>
              </w:rPr>
            </w:pPr>
            <w:r w:rsidRPr="003827D0">
              <w:rPr>
                <w:rFonts w:cs="Arial"/>
                <w:b/>
                <w:bCs/>
              </w:rPr>
              <w:t>17. Informacinių technologijų sistemų našumas</w:t>
            </w:r>
          </w:p>
        </w:tc>
      </w:tr>
      <w:tr w:rsidR="00221EED" w:rsidRPr="003827D0" w14:paraId="23E916B6"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4A9ACE" w14:textId="77777777" w:rsidR="00221EED" w:rsidRPr="003827D0" w:rsidRDefault="00221EED" w:rsidP="00221EED">
            <w:pPr>
              <w:suppressAutoHyphens/>
              <w:rPr>
                <w:rFonts w:cs="Arial"/>
                <w:b/>
                <w:bCs/>
              </w:rPr>
            </w:pPr>
            <w:r w:rsidRPr="003827D0">
              <w:rPr>
                <w:rFonts w:cs="Arial"/>
                <w:b/>
                <w:bCs/>
              </w:rPr>
              <w:t>Eil. Nr.</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18B47" w14:textId="77777777" w:rsidR="00221EED" w:rsidRPr="003827D0" w:rsidRDefault="00221EED" w:rsidP="00221EED">
            <w:pPr>
              <w:suppressAutoHyphens/>
              <w:jc w:val="center"/>
              <w:rPr>
                <w:rFonts w:cs="Arial"/>
                <w:b/>
                <w:bCs/>
              </w:rPr>
            </w:pPr>
            <w:r w:rsidRPr="003827D0">
              <w:rPr>
                <w:rFonts w:cs="Arial"/>
                <w:b/>
                <w:bCs/>
              </w:rPr>
              <w:t>Informacinių technologijų sistemų paskirtis ir našumas</w:t>
            </w:r>
          </w:p>
        </w:tc>
      </w:tr>
      <w:tr w:rsidR="00221EED" w:rsidRPr="003827D0" w14:paraId="5C5BC153"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18F785" w14:textId="77777777" w:rsidR="00221EED" w:rsidRPr="003827D0" w:rsidRDefault="00221EED" w:rsidP="00221EED">
            <w:pPr>
              <w:suppressAutoHyphens/>
              <w:jc w:val="center"/>
              <w:rPr>
                <w:rFonts w:cs="Arial"/>
                <w:b/>
                <w:bCs/>
              </w:rPr>
            </w:pPr>
            <w:r w:rsidRPr="003827D0">
              <w:rPr>
                <w:rFonts w:cs="Arial"/>
                <w:b/>
                <w:bCs/>
              </w:rPr>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C7406" w14:textId="77777777" w:rsidR="00221EED" w:rsidRPr="003827D0" w:rsidRDefault="00221EED" w:rsidP="00221EED">
            <w:pPr>
              <w:suppressAutoHyphens/>
              <w:jc w:val="center"/>
              <w:rPr>
                <w:rFonts w:cs="Arial"/>
                <w:b/>
                <w:bCs/>
              </w:rPr>
            </w:pPr>
            <w:r w:rsidRPr="003827D0">
              <w:rPr>
                <w:rFonts w:cs="Arial"/>
                <w:b/>
                <w:bCs/>
              </w:rPr>
              <w:t>2</w:t>
            </w:r>
          </w:p>
        </w:tc>
      </w:tr>
      <w:tr w:rsidR="00221EED" w:rsidRPr="007877BC" w14:paraId="233689D2"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4815E" w14:textId="63D65A12" w:rsidR="00221EED" w:rsidRPr="007877BC" w:rsidRDefault="00221EED" w:rsidP="00221EED">
            <w:pPr>
              <w:spacing w:line="259" w:lineRule="auto"/>
              <w:rPr>
                <w:rFonts w:cs="Arial"/>
                <w:sz w:val="22"/>
                <w:szCs w:val="22"/>
              </w:rPr>
            </w:pPr>
            <w:r w:rsidRPr="007877BC">
              <w:rPr>
                <w:rFonts w:cs="Arial"/>
                <w:sz w:val="22"/>
                <w:szCs w:val="22"/>
              </w:rPr>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3C26B" w14:textId="47C4F901" w:rsidR="00221EED" w:rsidRPr="007877BC" w:rsidRDefault="00221EED" w:rsidP="00221EED">
            <w:pPr>
              <w:suppressAutoHyphens/>
              <w:jc w:val="both"/>
              <w:rPr>
                <w:sz w:val="22"/>
                <w:szCs w:val="22"/>
              </w:rPr>
            </w:pPr>
            <w:r w:rsidRPr="007877BC">
              <w:rPr>
                <w:color w:val="000000" w:themeColor="text1"/>
                <w:sz w:val="22"/>
                <w:szCs w:val="22"/>
              </w:rPr>
              <w:t xml:space="preserve">Užtikrinti saugų, savalaikį ir patikimą bendros statinio informacinio modelio informacijos laikymą bei valdymą bendroje duomenų aplinkoje. Sistemos turi sklandžiai veikti ir turėti galimybę būti valdomos prisijungiant nuotoliniu būdu (kompiuteriu, planšetiniu kompiuteriu, išmaniuoju telefonu). </w:t>
            </w:r>
          </w:p>
        </w:tc>
      </w:tr>
      <w:tr w:rsidR="00221EED" w:rsidRPr="003827D0" w14:paraId="63939E8B" w14:textId="77777777" w:rsidTr="61B3A040">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49FD9F" w14:textId="77777777" w:rsidR="00221EED" w:rsidRPr="003827D0" w:rsidRDefault="00221EED" w:rsidP="00221EED">
            <w:pPr>
              <w:suppressAutoHyphens/>
              <w:rPr>
                <w:rFonts w:cs="Arial"/>
                <w:b/>
                <w:bCs/>
              </w:rPr>
            </w:pPr>
            <w:r w:rsidRPr="003827D0">
              <w:rPr>
                <w:rFonts w:cs="Arial"/>
                <w:b/>
                <w:bCs/>
              </w:rPr>
              <w:t>18. Duomenų saugumas</w:t>
            </w:r>
          </w:p>
        </w:tc>
      </w:tr>
      <w:tr w:rsidR="00221EED" w:rsidRPr="003827D0" w14:paraId="4C3EB21A"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3615E9" w14:textId="77777777" w:rsidR="00221EED" w:rsidRPr="003827D0" w:rsidRDefault="00221EED" w:rsidP="00221EED">
            <w:pPr>
              <w:suppressAutoHyphens/>
              <w:jc w:val="center"/>
              <w:rPr>
                <w:rFonts w:cs="Arial"/>
                <w:b/>
                <w:bCs/>
              </w:rPr>
            </w:pPr>
            <w:r w:rsidRPr="003827D0">
              <w:rPr>
                <w:rFonts w:cs="Arial"/>
                <w:b/>
                <w:bCs/>
              </w:rPr>
              <w:t>Eil. Nr.</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F35634" w14:textId="77777777" w:rsidR="00221EED" w:rsidRPr="003827D0" w:rsidRDefault="00221EED" w:rsidP="00221EED">
            <w:pPr>
              <w:suppressAutoHyphens/>
              <w:jc w:val="center"/>
              <w:rPr>
                <w:rFonts w:cs="Arial"/>
                <w:b/>
                <w:bCs/>
              </w:rPr>
            </w:pPr>
            <w:r w:rsidRPr="003827D0">
              <w:rPr>
                <w:rFonts w:cs="Arial"/>
                <w:b/>
                <w:bCs/>
              </w:rPr>
              <w:t>Duomenų saugumo reikalavimai</w:t>
            </w:r>
          </w:p>
        </w:tc>
      </w:tr>
      <w:tr w:rsidR="00221EED" w:rsidRPr="003827D0" w14:paraId="3FA5E5F4"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43658B" w14:textId="77777777" w:rsidR="00221EED" w:rsidRPr="003827D0" w:rsidRDefault="00221EED" w:rsidP="00221EED">
            <w:pPr>
              <w:suppressAutoHyphens/>
              <w:jc w:val="center"/>
              <w:rPr>
                <w:rFonts w:cs="Arial"/>
                <w:b/>
                <w:bCs/>
              </w:rPr>
            </w:pPr>
            <w:r w:rsidRPr="003827D0">
              <w:rPr>
                <w:rFonts w:cs="Arial"/>
                <w:b/>
                <w:bCs/>
              </w:rPr>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9B44A9" w14:textId="77777777" w:rsidR="00221EED" w:rsidRPr="003827D0" w:rsidRDefault="00221EED" w:rsidP="00221EED">
            <w:pPr>
              <w:suppressAutoHyphens/>
              <w:jc w:val="center"/>
              <w:rPr>
                <w:rFonts w:cs="Arial"/>
                <w:b/>
                <w:bCs/>
              </w:rPr>
            </w:pPr>
            <w:r w:rsidRPr="003827D0">
              <w:rPr>
                <w:rFonts w:cs="Arial"/>
                <w:b/>
                <w:bCs/>
              </w:rPr>
              <w:t>2</w:t>
            </w:r>
          </w:p>
        </w:tc>
      </w:tr>
      <w:tr w:rsidR="00221EED" w:rsidRPr="007877BC" w14:paraId="709D3E8B"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3A452" w14:textId="64643B91" w:rsidR="00221EED" w:rsidRPr="007877BC" w:rsidRDefault="00221EED" w:rsidP="003827D0">
            <w:pPr>
              <w:spacing w:line="259" w:lineRule="auto"/>
              <w:rPr>
                <w:rFonts w:cs="Arial"/>
                <w:sz w:val="22"/>
                <w:szCs w:val="22"/>
              </w:rPr>
            </w:pPr>
            <w:r w:rsidRPr="007877BC">
              <w:rPr>
                <w:rFonts w:cs="Arial"/>
                <w:sz w:val="22"/>
                <w:szCs w:val="22"/>
              </w:rPr>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3C019" w14:textId="07CF7766" w:rsidR="00221EED" w:rsidRPr="007877BC" w:rsidRDefault="00221EED" w:rsidP="003827D0">
            <w:pPr>
              <w:suppressAutoHyphens/>
              <w:ind w:left="6"/>
              <w:jc w:val="both"/>
              <w:rPr>
                <w:rFonts w:cs="Arial"/>
                <w:sz w:val="22"/>
                <w:szCs w:val="22"/>
              </w:rPr>
            </w:pPr>
            <w:r w:rsidRPr="007877BC">
              <w:rPr>
                <w:color w:val="000000" w:themeColor="text1"/>
                <w:sz w:val="22"/>
                <w:szCs w:val="22"/>
              </w:rPr>
              <w:t>Prieš pradedant naudotis bendrąja duomenų aplinka, turi būti sudarytos taisyklės, nustatytos rolės ir priskirtos teisės duomenų ir dokumentų pateikimui, trynimui ir korekcijai kiekvienam projekto dalyviui. Turi būti sudarytos galimybės, esant poreikiui, apriboti projekto dalyvių priėjimą prie projekto duomenų.</w:t>
            </w:r>
          </w:p>
        </w:tc>
      </w:tr>
      <w:tr w:rsidR="00221EED" w:rsidRPr="007877BC" w14:paraId="4853D094"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554ED" w14:textId="3B692D0C" w:rsidR="00221EED" w:rsidRPr="007877BC" w:rsidRDefault="00221EED" w:rsidP="003827D0">
            <w:pPr>
              <w:suppressAutoHyphens/>
              <w:rPr>
                <w:rFonts w:cs="Arial"/>
                <w:sz w:val="22"/>
                <w:szCs w:val="22"/>
              </w:rPr>
            </w:pPr>
            <w:r w:rsidRPr="007877BC">
              <w:rPr>
                <w:rFonts w:cs="Arial"/>
                <w:sz w:val="22"/>
                <w:szCs w:val="22"/>
              </w:rPr>
              <w:t>2.</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800CF" w14:textId="2DBFED39" w:rsidR="00221EED" w:rsidRPr="007877BC" w:rsidRDefault="00221EED" w:rsidP="003827D0">
            <w:pPr>
              <w:suppressAutoHyphens/>
              <w:ind w:left="6"/>
              <w:jc w:val="both"/>
              <w:rPr>
                <w:rFonts w:cs="Arial"/>
                <w:sz w:val="22"/>
                <w:szCs w:val="22"/>
              </w:rPr>
            </w:pPr>
            <w:r w:rsidRPr="007877BC">
              <w:rPr>
                <w:color w:val="000000" w:themeColor="text1"/>
                <w:sz w:val="22"/>
                <w:szCs w:val="22"/>
              </w:rPr>
              <w:t>Užtikrinti saugią ir nenutrūkstamą CDE paslaugą su dviguba prisijungimo autentifikacija ir viso projekto informacijos valdymas turi atitikti ISO/IEC 27001 „Informacijos saugumo valdymo sistemos“ reikalavimus.</w:t>
            </w:r>
          </w:p>
        </w:tc>
      </w:tr>
      <w:tr w:rsidR="00221EED" w:rsidRPr="007877BC" w14:paraId="62FC77CA"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BAD3D" w14:textId="6CB3F46A" w:rsidR="00221EED" w:rsidRPr="007877BC" w:rsidRDefault="00221EED" w:rsidP="003827D0">
            <w:pPr>
              <w:rPr>
                <w:rFonts w:cs="Arial"/>
                <w:sz w:val="22"/>
                <w:szCs w:val="22"/>
              </w:rPr>
            </w:pPr>
            <w:r w:rsidRPr="007877BC">
              <w:rPr>
                <w:rFonts w:cs="Arial"/>
                <w:sz w:val="22"/>
                <w:szCs w:val="22"/>
              </w:rPr>
              <w:t>3.</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527BC" w14:textId="4FD46EDD" w:rsidR="00221EED" w:rsidRPr="007877BC" w:rsidRDefault="00221EED" w:rsidP="00221EED">
            <w:pPr>
              <w:jc w:val="both"/>
              <w:rPr>
                <w:sz w:val="22"/>
                <w:szCs w:val="22"/>
              </w:rPr>
            </w:pPr>
            <w:r w:rsidRPr="007877BC">
              <w:rPr>
                <w:color w:val="000000" w:themeColor="text1"/>
                <w:sz w:val="22"/>
                <w:szCs w:val="22"/>
              </w:rPr>
              <w:t xml:space="preserve">Projektui vykstant turi būti užtikrintas projekto dokumentų bei duomenų saugumas, jų neatskleidžiant jokiai trečiajai, su projekto vykdymu nesusijusiai šaliai. Projektui pasibaigus, parengus „Taip pastatyta“ projektą, visas statinio informacinis modelis IFC ir originaliais formatais su visomis teisėmis naudoti sukurto statinio apimtyje yra perduodamas Užsakovui, </w:t>
            </w:r>
            <w:proofErr w:type="spellStart"/>
            <w:r w:rsidRPr="007877BC">
              <w:rPr>
                <w:color w:val="000000" w:themeColor="text1"/>
                <w:sz w:val="22"/>
                <w:szCs w:val="22"/>
              </w:rPr>
              <w:t>t.y</w:t>
            </w:r>
            <w:proofErr w:type="spellEnd"/>
            <w:r w:rsidRPr="007877BC">
              <w:rPr>
                <w:color w:val="000000" w:themeColor="text1"/>
                <w:sz w:val="22"/>
                <w:szCs w:val="22"/>
              </w:rPr>
              <w:t>. perduotos teisės užtikrins sukurtos informacijos tęstinumą bei panaudojimą paskesniuose projekto etapuose.</w:t>
            </w:r>
          </w:p>
        </w:tc>
      </w:tr>
      <w:tr w:rsidR="00221EED" w:rsidRPr="007877BC" w14:paraId="13B0809F"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9C56EF" w14:textId="4E160276" w:rsidR="00221EED" w:rsidRPr="007877BC" w:rsidRDefault="00221EED" w:rsidP="003827D0">
            <w:pPr>
              <w:rPr>
                <w:rFonts w:cs="Arial"/>
                <w:sz w:val="22"/>
                <w:szCs w:val="22"/>
              </w:rPr>
            </w:pPr>
            <w:r w:rsidRPr="007877BC">
              <w:rPr>
                <w:rFonts w:cs="Arial"/>
                <w:sz w:val="22"/>
                <w:szCs w:val="22"/>
              </w:rPr>
              <w:t>4.</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52592" w14:textId="34087551" w:rsidR="00221EED" w:rsidRPr="007877BC" w:rsidRDefault="00221EED" w:rsidP="003827D0">
            <w:pPr>
              <w:jc w:val="both"/>
              <w:rPr>
                <w:color w:val="000000" w:themeColor="text1"/>
                <w:sz w:val="22"/>
                <w:szCs w:val="22"/>
              </w:rPr>
            </w:pPr>
            <w:r w:rsidRPr="007877BC">
              <w:rPr>
                <w:color w:val="000000" w:themeColor="text1"/>
                <w:sz w:val="22"/>
                <w:szCs w:val="22"/>
              </w:rPr>
              <w:t>Duomenų saugumo taisyklės Tiekėjo turi būti pateiktos Statinio informacinio modeliavimo projekto detaliajame vykdymo plane ir trumpai pristatytos Užsakovo pusės projekto komandai per bendrosios duomenų aplinkos pristatymo mokymus.</w:t>
            </w:r>
          </w:p>
        </w:tc>
      </w:tr>
      <w:tr w:rsidR="00221EED" w:rsidRPr="007877BC" w14:paraId="6B8C9A34"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6F7DC" w14:textId="31DEF647" w:rsidR="00221EED" w:rsidRPr="007877BC" w:rsidRDefault="00221EED" w:rsidP="00221EED">
            <w:pPr>
              <w:rPr>
                <w:rFonts w:cs="Arial"/>
                <w:sz w:val="22"/>
                <w:szCs w:val="22"/>
              </w:rPr>
            </w:pPr>
            <w:r w:rsidRPr="007877BC">
              <w:rPr>
                <w:rFonts w:cs="Arial"/>
                <w:sz w:val="22"/>
                <w:szCs w:val="22"/>
              </w:rPr>
              <w:t>5.</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843D4" w14:textId="0FC711ED" w:rsidR="00221EED" w:rsidRPr="007877BC" w:rsidRDefault="00221EED" w:rsidP="00221EED">
            <w:pPr>
              <w:jc w:val="both"/>
              <w:rPr>
                <w:sz w:val="22"/>
                <w:szCs w:val="22"/>
              </w:rPr>
            </w:pPr>
            <w:r w:rsidRPr="007877BC">
              <w:rPr>
                <w:sz w:val="22"/>
                <w:szCs w:val="22"/>
              </w:rPr>
              <w:t>Taikoma CDE aplinka turi atitikti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w:t>
            </w:r>
          </w:p>
        </w:tc>
      </w:tr>
      <w:tr w:rsidR="00221EED" w:rsidRPr="003827D0" w14:paraId="02B938D5" w14:textId="77777777" w:rsidTr="61B3A040">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58D44" w14:textId="77777777" w:rsidR="00221EED" w:rsidRPr="003827D0" w:rsidRDefault="00221EED" w:rsidP="00221EED">
            <w:pPr>
              <w:suppressAutoHyphens/>
              <w:rPr>
                <w:rFonts w:cs="Arial"/>
                <w:b/>
                <w:bCs/>
              </w:rPr>
            </w:pPr>
            <w:r w:rsidRPr="003827D0">
              <w:rPr>
                <w:rFonts w:cs="Arial"/>
                <w:b/>
                <w:bCs/>
              </w:rPr>
              <w:t>19. Bendroji duomenų aplinka</w:t>
            </w:r>
          </w:p>
        </w:tc>
      </w:tr>
      <w:tr w:rsidR="007877BC" w:rsidRPr="003827D0" w14:paraId="723B8AB5"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C5EFAA" w14:textId="77777777" w:rsidR="00221EED" w:rsidRPr="003827D0" w:rsidRDefault="00221EED" w:rsidP="00221EED">
            <w:pPr>
              <w:suppressAutoHyphens/>
              <w:jc w:val="center"/>
              <w:rPr>
                <w:rFonts w:cs="Arial"/>
                <w:b/>
                <w:bCs/>
              </w:rPr>
            </w:pPr>
            <w:r w:rsidRPr="003827D0">
              <w:rPr>
                <w:rFonts w:cs="Arial"/>
                <w:b/>
                <w:bCs/>
              </w:rPr>
              <w:t>Eil. Nr.</w:t>
            </w:r>
          </w:p>
        </w:tc>
        <w:tc>
          <w:tcPr>
            <w:tcW w:w="7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80DA6" w14:textId="77777777" w:rsidR="00221EED" w:rsidRPr="003827D0" w:rsidRDefault="00221EED" w:rsidP="00221EED">
            <w:pPr>
              <w:suppressAutoHyphens/>
              <w:jc w:val="center"/>
              <w:rPr>
                <w:rFonts w:cs="Arial"/>
                <w:b/>
                <w:bCs/>
              </w:rPr>
            </w:pPr>
            <w:r w:rsidRPr="003827D0">
              <w:rPr>
                <w:rFonts w:cs="Arial"/>
                <w:b/>
                <w:bCs/>
              </w:rPr>
              <w:t>Bendrosios duomenų aplinkos reikalavimai</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806F52" w14:textId="77777777" w:rsidR="00221EED" w:rsidRPr="003827D0" w:rsidRDefault="00221EED" w:rsidP="00221EED">
            <w:pPr>
              <w:suppressAutoHyphens/>
              <w:jc w:val="center"/>
              <w:rPr>
                <w:rFonts w:cs="Arial"/>
                <w:b/>
                <w:bCs/>
              </w:rPr>
            </w:pPr>
            <w:r w:rsidRPr="003827D0">
              <w:rPr>
                <w:rFonts w:cs="Arial"/>
                <w:b/>
                <w:bCs/>
              </w:rPr>
              <w:t>Pastabos</w:t>
            </w:r>
          </w:p>
        </w:tc>
      </w:tr>
      <w:tr w:rsidR="007877BC" w:rsidRPr="003827D0" w14:paraId="6E31FFFE"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52D93" w14:textId="77777777" w:rsidR="00221EED" w:rsidRPr="003827D0" w:rsidRDefault="00221EED" w:rsidP="00221EED">
            <w:pPr>
              <w:suppressAutoHyphens/>
              <w:jc w:val="center"/>
              <w:rPr>
                <w:rFonts w:cs="Arial"/>
                <w:b/>
                <w:bCs/>
              </w:rPr>
            </w:pPr>
            <w:r w:rsidRPr="003827D0">
              <w:rPr>
                <w:rFonts w:cs="Arial"/>
                <w:b/>
                <w:bCs/>
              </w:rPr>
              <w:t>1</w:t>
            </w:r>
          </w:p>
        </w:tc>
        <w:tc>
          <w:tcPr>
            <w:tcW w:w="7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248EE" w14:textId="77777777" w:rsidR="00221EED" w:rsidRPr="003827D0" w:rsidRDefault="00221EED" w:rsidP="00221EED">
            <w:pPr>
              <w:suppressAutoHyphens/>
              <w:jc w:val="center"/>
              <w:rPr>
                <w:rFonts w:cs="Arial"/>
                <w:b/>
                <w:bCs/>
              </w:rPr>
            </w:pPr>
            <w:r w:rsidRPr="003827D0">
              <w:rPr>
                <w:rFonts w:cs="Arial"/>
                <w:b/>
                <w:bCs/>
              </w:rPr>
              <w:t>2</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494EC" w14:textId="77777777" w:rsidR="00221EED" w:rsidRPr="003827D0" w:rsidRDefault="00221EED" w:rsidP="00221EED">
            <w:pPr>
              <w:suppressAutoHyphens/>
              <w:jc w:val="center"/>
              <w:rPr>
                <w:rFonts w:cs="Arial"/>
                <w:b/>
                <w:bCs/>
              </w:rPr>
            </w:pPr>
            <w:r w:rsidRPr="003827D0">
              <w:rPr>
                <w:rFonts w:cs="Arial"/>
                <w:b/>
                <w:bCs/>
              </w:rPr>
              <w:t>3</w:t>
            </w:r>
          </w:p>
        </w:tc>
      </w:tr>
      <w:tr w:rsidR="007877BC" w:rsidRPr="007877BC" w14:paraId="2C92E35F"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6A073" w14:textId="3DEA9308" w:rsidR="00221EED" w:rsidRPr="007877BC" w:rsidRDefault="00221EED" w:rsidP="00221EED">
            <w:pPr>
              <w:spacing w:line="259" w:lineRule="auto"/>
              <w:rPr>
                <w:rFonts w:cs="Arial"/>
                <w:sz w:val="22"/>
                <w:szCs w:val="22"/>
              </w:rPr>
            </w:pPr>
            <w:r w:rsidRPr="007877BC">
              <w:rPr>
                <w:rFonts w:cs="Arial"/>
                <w:sz w:val="22"/>
                <w:szCs w:val="22"/>
              </w:rPr>
              <w:t>1.</w:t>
            </w:r>
          </w:p>
        </w:tc>
        <w:tc>
          <w:tcPr>
            <w:tcW w:w="7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601EB" w14:textId="010C2AB3" w:rsidR="00221EED" w:rsidRPr="007877BC" w:rsidRDefault="00221EED" w:rsidP="00221EED">
            <w:pPr>
              <w:widowControl w:val="0"/>
              <w:shd w:val="clear" w:color="auto" w:fill="FFFFFF" w:themeFill="background1"/>
              <w:suppressAutoHyphens/>
              <w:jc w:val="both"/>
              <w:rPr>
                <w:sz w:val="22"/>
                <w:szCs w:val="22"/>
              </w:rPr>
            </w:pPr>
            <w:r w:rsidRPr="007877BC">
              <w:rPr>
                <w:color w:val="000000" w:themeColor="text1"/>
                <w:sz w:val="22"/>
                <w:szCs w:val="22"/>
              </w:rPr>
              <w:t>Galimybė apriboti vartotojų teises, registruoti dalyvių veiksmus;</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4594F" w14:textId="06089D1D" w:rsidR="00221EED" w:rsidRPr="007877BC" w:rsidRDefault="00221EED" w:rsidP="00221EED">
            <w:pPr>
              <w:suppressAutoHyphens/>
              <w:ind w:left="6"/>
              <w:jc w:val="both"/>
              <w:rPr>
                <w:sz w:val="22"/>
                <w:szCs w:val="22"/>
              </w:rPr>
            </w:pPr>
            <w:r w:rsidRPr="007877BC">
              <w:rPr>
                <w:color w:val="000000" w:themeColor="text1"/>
                <w:sz w:val="22"/>
                <w:szCs w:val="22"/>
              </w:rPr>
              <w:t>Tiekėjas turi prisijungti prie Užsakovo suteikiamos CDE aplinkos ir joje dirbti.</w:t>
            </w:r>
          </w:p>
        </w:tc>
      </w:tr>
      <w:tr w:rsidR="007877BC" w:rsidRPr="007877BC" w14:paraId="17E56609"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F3EC0" w14:textId="7878CFAB" w:rsidR="00221EED" w:rsidRPr="007877BC" w:rsidRDefault="00221EED" w:rsidP="003827D0">
            <w:pPr>
              <w:rPr>
                <w:rFonts w:cs="Arial"/>
                <w:sz w:val="22"/>
                <w:szCs w:val="22"/>
              </w:rPr>
            </w:pPr>
            <w:r w:rsidRPr="007877BC">
              <w:rPr>
                <w:rFonts w:cs="Arial"/>
                <w:sz w:val="22"/>
                <w:szCs w:val="22"/>
              </w:rPr>
              <w:lastRenderedPageBreak/>
              <w:t>2.</w:t>
            </w:r>
          </w:p>
        </w:tc>
        <w:tc>
          <w:tcPr>
            <w:tcW w:w="7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96807" w14:textId="3E57B4EF" w:rsidR="00221EED" w:rsidRPr="007877BC" w:rsidRDefault="00221EED" w:rsidP="00221EED">
            <w:pPr>
              <w:widowControl w:val="0"/>
              <w:shd w:val="clear" w:color="auto" w:fill="FFFFFF" w:themeFill="background1"/>
              <w:jc w:val="both"/>
              <w:rPr>
                <w:color w:val="000000" w:themeColor="text1"/>
                <w:sz w:val="22"/>
                <w:szCs w:val="22"/>
              </w:rPr>
            </w:pPr>
            <w:r w:rsidRPr="007877BC">
              <w:rPr>
                <w:color w:val="000000" w:themeColor="text1"/>
                <w:sz w:val="22"/>
                <w:szCs w:val="22"/>
              </w:rPr>
              <w:t>Galimybė talpinti dokumentus, kurti katalogų struktūrą;</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C3B9E1" w14:textId="6A34DE88" w:rsidR="00221EED" w:rsidRPr="007877BC" w:rsidRDefault="00221EED" w:rsidP="00221EED">
            <w:pPr>
              <w:rPr>
                <w:color w:val="000000" w:themeColor="text1"/>
                <w:sz w:val="22"/>
                <w:szCs w:val="22"/>
              </w:rPr>
            </w:pPr>
            <w:r w:rsidRPr="007877BC">
              <w:rPr>
                <w:color w:val="000000" w:themeColor="text1"/>
                <w:sz w:val="22"/>
                <w:szCs w:val="22"/>
              </w:rPr>
              <w:t>Tiekėjo ir Užsakovo komandos nariams bus suteikta prieiga priėjimui prie modelio geometrijos, atributinės informacijos ir dokumentacijos per suderintą CDE aplinką, naudoti visuose projekto etapuose.</w:t>
            </w:r>
          </w:p>
        </w:tc>
      </w:tr>
      <w:tr w:rsidR="007877BC" w:rsidRPr="007877BC" w14:paraId="4356BA1A"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98BC8" w14:textId="734C0942" w:rsidR="00221EED" w:rsidRPr="007877BC" w:rsidRDefault="00221EED" w:rsidP="003827D0">
            <w:pPr>
              <w:suppressAutoHyphens/>
              <w:rPr>
                <w:rFonts w:cs="Arial"/>
                <w:sz w:val="22"/>
                <w:szCs w:val="22"/>
              </w:rPr>
            </w:pPr>
            <w:r w:rsidRPr="007877BC">
              <w:rPr>
                <w:rFonts w:cs="Arial"/>
                <w:sz w:val="22"/>
                <w:szCs w:val="22"/>
              </w:rPr>
              <w:t>3.</w:t>
            </w:r>
          </w:p>
        </w:tc>
        <w:tc>
          <w:tcPr>
            <w:tcW w:w="7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42A15" w14:textId="411558B1" w:rsidR="00221EED" w:rsidRPr="007877BC" w:rsidRDefault="00221EED" w:rsidP="00221EED">
            <w:pPr>
              <w:widowControl w:val="0"/>
              <w:shd w:val="clear" w:color="auto" w:fill="FFFFFF" w:themeFill="background1"/>
              <w:suppressAutoHyphens/>
              <w:jc w:val="both"/>
              <w:rPr>
                <w:sz w:val="22"/>
                <w:szCs w:val="22"/>
              </w:rPr>
            </w:pPr>
            <w:r w:rsidRPr="007877BC">
              <w:rPr>
                <w:color w:val="000000" w:themeColor="text1"/>
                <w:sz w:val="22"/>
                <w:szCs w:val="22"/>
              </w:rPr>
              <w:t>Dokumentų versijų kūrimas ir kontrolė, vengiant perteklinio dokumentų skaičiaus;</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F4AD6" w14:textId="0F6AD51C" w:rsidR="00221EED" w:rsidRPr="007877BC" w:rsidRDefault="00221EED" w:rsidP="00221EED">
            <w:pPr>
              <w:suppressAutoHyphens/>
              <w:rPr>
                <w:color w:val="000000" w:themeColor="text1"/>
                <w:sz w:val="22"/>
                <w:szCs w:val="22"/>
              </w:rPr>
            </w:pPr>
            <w:r w:rsidRPr="007877BC">
              <w:rPr>
                <w:color w:val="000000" w:themeColor="text1"/>
                <w:sz w:val="22"/>
                <w:szCs w:val="22"/>
              </w:rPr>
              <w:t>Tiekėjo ir Užsakovo komandos nariams bus suteikta prieiga priėjimui prie modelio geometrijos, atributinės informacijos ir dokumentacijos per suderintą CDE aplinką, naudoti visuose projekto etapuose.</w:t>
            </w:r>
          </w:p>
        </w:tc>
      </w:tr>
      <w:tr w:rsidR="007877BC" w:rsidRPr="007877BC" w14:paraId="62C37766"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71545" w14:textId="70A4B3EB" w:rsidR="00221EED" w:rsidRPr="007877BC" w:rsidRDefault="00221EED" w:rsidP="003827D0">
            <w:pPr>
              <w:rPr>
                <w:rFonts w:cs="Arial"/>
                <w:sz w:val="22"/>
                <w:szCs w:val="22"/>
              </w:rPr>
            </w:pPr>
            <w:r w:rsidRPr="007877BC">
              <w:rPr>
                <w:rFonts w:cs="Arial"/>
                <w:sz w:val="22"/>
                <w:szCs w:val="22"/>
              </w:rPr>
              <w:t>4.</w:t>
            </w:r>
          </w:p>
        </w:tc>
        <w:tc>
          <w:tcPr>
            <w:tcW w:w="7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97017" w14:textId="17EC3FF8" w:rsidR="00221EED" w:rsidRPr="007877BC" w:rsidRDefault="00221EED" w:rsidP="00A84FC0">
            <w:pPr>
              <w:widowControl w:val="0"/>
              <w:shd w:val="clear" w:color="auto" w:fill="FFFFFF" w:themeFill="background1"/>
              <w:jc w:val="both"/>
              <w:rPr>
                <w:color w:val="000000" w:themeColor="text1"/>
                <w:sz w:val="22"/>
                <w:szCs w:val="22"/>
              </w:rPr>
            </w:pPr>
            <w:r w:rsidRPr="007877BC">
              <w:rPr>
                <w:color w:val="000000" w:themeColor="text1"/>
                <w:sz w:val="22"/>
                <w:szCs w:val="22"/>
              </w:rPr>
              <w:t>Galimybė CDE aplinkoje atidaryti .</w:t>
            </w:r>
            <w:proofErr w:type="spellStart"/>
            <w:r w:rsidRPr="007877BC">
              <w:rPr>
                <w:color w:val="000000" w:themeColor="text1"/>
                <w:sz w:val="22"/>
                <w:szCs w:val="22"/>
              </w:rPr>
              <w:t>ifc</w:t>
            </w:r>
            <w:proofErr w:type="spellEnd"/>
            <w:r w:rsidRPr="007877BC">
              <w:rPr>
                <w:color w:val="000000" w:themeColor="text1"/>
                <w:sz w:val="22"/>
                <w:szCs w:val="22"/>
              </w:rPr>
              <w:t>, .</w:t>
            </w:r>
            <w:proofErr w:type="spellStart"/>
            <w:r w:rsidRPr="007877BC">
              <w:rPr>
                <w:color w:val="000000" w:themeColor="text1"/>
                <w:sz w:val="22"/>
                <w:szCs w:val="22"/>
              </w:rPr>
              <w:t>dwg</w:t>
            </w:r>
            <w:proofErr w:type="spellEnd"/>
            <w:r w:rsidRPr="007877BC">
              <w:rPr>
                <w:color w:val="000000" w:themeColor="text1"/>
                <w:sz w:val="22"/>
                <w:szCs w:val="22"/>
              </w:rPr>
              <w:t xml:space="preserve"> ir .</w:t>
            </w:r>
            <w:proofErr w:type="spellStart"/>
            <w:r w:rsidRPr="007877BC">
              <w:rPr>
                <w:color w:val="000000" w:themeColor="text1"/>
                <w:sz w:val="22"/>
                <w:szCs w:val="22"/>
              </w:rPr>
              <w:t>landxml</w:t>
            </w:r>
            <w:proofErr w:type="spellEnd"/>
            <w:r w:rsidRPr="007877BC">
              <w:rPr>
                <w:color w:val="000000" w:themeColor="text1"/>
                <w:sz w:val="22"/>
                <w:szCs w:val="22"/>
              </w:rPr>
              <w:t xml:space="preserve"> duomenų rinkmenos formatus ir atlikti komentavimo/pastabų rašymo funkciją;</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E94DE" w14:textId="51ABCDBD" w:rsidR="00221EED" w:rsidRPr="007877BC" w:rsidRDefault="00221EED" w:rsidP="00221EED">
            <w:pPr>
              <w:rPr>
                <w:color w:val="000000" w:themeColor="text1"/>
                <w:sz w:val="22"/>
                <w:szCs w:val="22"/>
              </w:rPr>
            </w:pPr>
            <w:r w:rsidRPr="007877BC">
              <w:rPr>
                <w:color w:val="000000" w:themeColor="text1"/>
                <w:sz w:val="22"/>
                <w:szCs w:val="22"/>
              </w:rPr>
              <w:t>Tiekėjo ir Užsakovo komandos nariams bus suteikta prieiga priėjimui prie modelio geometrijos, atributinės informacijos ir dokumentacijos per suderintą CDE aplinką, naudoti visuose projekto etapuose.</w:t>
            </w:r>
          </w:p>
        </w:tc>
      </w:tr>
      <w:tr w:rsidR="007877BC" w:rsidRPr="007877BC" w14:paraId="6B904EDE"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487C5" w14:textId="50530B35" w:rsidR="00221EED" w:rsidRPr="007877BC" w:rsidRDefault="00221EED" w:rsidP="003827D0">
            <w:pPr>
              <w:rPr>
                <w:rFonts w:cs="Arial"/>
                <w:sz w:val="22"/>
                <w:szCs w:val="22"/>
              </w:rPr>
            </w:pPr>
            <w:r w:rsidRPr="007877BC">
              <w:rPr>
                <w:rFonts w:cs="Arial"/>
                <w:sz w:val="22"/>
                <w:szCs w:val="22"/>
              </w:rPr>
              <w:t>5.</w:t>
            </w:r>
          </w:p>
        </w:tc>
        <w:tc>
          <w:tcPr>
            <w:tcW w:w="7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6015C" w14:textId="1614F1A2" w:rsidR="00221EED" w:rsidRPr="007877BC" w:rsidRDefault="00221EED" w:rsidP="00221EED">
            <w:pPr>
              <w:widowControl w:val="0"/>
              <w:shd w:val="clear" w:color="auto" w:fill="FFFFFF" w:themeFill="background1"/>
              <w:spacing w:afterLines="80" w:after="192" w:line="259" w:lineRule="auto"/>
              <w:jc w:val="both"/>
              <w:rPr>
                <w:sz w:val="22"/>
                <w:szCs w:val="22"/>
              </w:rPr>
            </w:pPr>
            <w:r w:rsidRPr="007877BC">
              <w:rPr>
                <w:color w:val="000000" w:themeColor="text1"/>
                <w:sz w:val="22"/>
                <w:szCs w:val="22"/>
              </w:rPr>
              <w:t>Galimybė prisijungti nuotoliniu būdu (kompiuteriu, planšetiniu kompiuteriu, išmaniuoju telefonu).</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9E96B" w14:textId="5B2EFAD8" w:rsidR="00221EED" w:rsidRPr="007877BC" w:rsidRDefault="00221EED" w:rsidP="00221EED">
            <w:pPr>
              <w:rPr>
                <w:color w:val="000000" w:themeColor="text1"/>
                <w:sz w:val="22"/>
                <w:szCs w:val="22"/>
              </w:rPr>
            </w:pPr>
            <w:r w:rsidRPr="007877BC">
              <w:rPr>
                <w:color w:val="000000" w:themeColor="text1"/>
                <w:sz w:val="22"/>
                <w:szCs w:val="22"/>
              </w:rPr>
              <w:t>Turi būti derinama su Užsakovu rengiant detalų statinio informacinio modeliavimo projekto vykdymo planą</w:t>
            </w:r>
          </w:p>
        </w:tc>
      </w:tr>
      <w:tr w:rsidR="00221EED" w:rsidRPr="003827D0" w14:paraId="166A6C4B" w14:textId="77777777" w:rsidTr="61B3A040">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E406C" w14:textId="77777777" w:rsidR="00221EED" w:rsidRPr="003827D0" w:rsidRDefault="00221EED" w:rsidP="00221EED">
            <w:pPr>
              <w:suppressAutoHyphens/>
              <w:rPr>
                <w:rFonts w:cs="Arial"/>
                <w:b/>
                <w:bCs/>
              </w:rPr>
            </w:pPr>
            <w:r w:rsidRPr="003827D0">
              <w:rPr>
                <w:rFonts w:cs="Arial"/>
                <w:b/>
                <w:bCs/>
              </w:rPr>
              <w:t>20. Turto informacijos modelio (AIM) poreikis</w:t>
            </w:r>
          </w:p>
        </w:tc>
      </w:tr>
      <w:tr w:rsidR="00A84FC0" w:rsidRPr="003827D0" w14:paraId="52F853D7"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C932DF" w14:textId="77777777" w:rsidR="00221EED" w:rsidRPr="003827D0" w:rsidRDefault="00221EED" w:rsidP="00221EED">
            <w:pPr>
              <w:suppressAutoHyphens/>
              <w:jc w:val="center"/>
              <w:rPr>
                <w:rFonts w:cs="Arial"/>
                <w:b/>
                <w:bCs/>
              </w:rPr>
            </w:pPr>
            <w:r w:rsidRPr="003827D0">
              <w:rPr>
                <w:rFonts w:cs="Arial"/>
                <w:b/>
                <w:bCs/>
              </w:rPr>
              <w:t>Eil. Nr.</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13C46" w14:textId="77777777" w:rsidR="00221EED" w:rsidRPr="003827D0" w:rsidRDefault="00221EED" w:rsidP="00221EED">
            <w:pPr>
              <w:suppressAutoHyphens/>
              <w:jc w:val="center"/>
              <w:rPr>
                <w:rFonts w:cs="Arial"/>
                <w:b/>
                <w:bCs/>
              </w:rPr>
            </w:pPr>
            <w:r w:rsidRPr="003827D0">
              <w:rPr>
                <w:rFonts w:cs="Arial"/>
                <w:b/>
                <w:bCs/>
              </w:rPr>
              <w:t>Statinio informacinio modeliavimo taikymo atvejai naudojimo etape</w:t>
            </w:r>
          </w:p>
        </w:tc>
        <w:tc>
          <w:tcPr>
            <w:tcW w:w="934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622A29" w14:textId="77777777" w:rsidR="00221EED" w:rsidRPr="003827D0" w:rsidRDefault="00221EED" w:rsidP="00221EED">
            <w:pPr>
              <w:suppressAutoHyphens/>
              <w:jc w:val="center"/>
              <w:rPr>
                <w:rFonts w:cs="Arial"/>
                <w:b/>
                <w:bCs/>
              </w:rPr>
            </w:pPr>
            <w:r w:rsidRPr="003827D0">
              <w:rPr>
                <w:rFonts w:cs="Arial"/>
                <w:b/>
                <w:bCs/>
              </w:rPr>
              <w:t>Laukiamas rezultatas</w:t>
            </w:r>
          </w:p>
        </w:tc>
      </w:tr>
      <w:tr w:rsidR="00A84FC0" w:rsidRPr="003827D0" w14:paraId="6EC35346"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53CFE" w14:textId="77777777" w:rsidR="00221EED" w:rsidRPr="003827D0" w:rsidRDefault="00221EED" w:rsidP="00221EED">
            <w:pPr>
              <w:suppressAutoHyphens/>
              <w:jc w:val="center"/>
              <w:rPr>
                <w:rFonts w:cs="Arial"/>
                <w:b/>
                <w:bCs/>
              </w:rPr>
            </w:pPr>
            <w:r w:rsidRPr="003827D0">
              <w:rPr>
                <w:rFonts w:cs="Arial"/>
                <w:b/>
                <w:bCs/>
              </w:rPr>
              <w:t>1</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1A69B" w14:textId="77777777" w:rsidR="00221EED" w:rsidRPr="003827D0" w:rsidRDefault="00221EED" w:rsidP="00221EED">
            <w:pPr>
              <w:suppressAutoHyphens/>
              <w:jc w:val="center"/>
              <w:rPr>
                <w:rFonts w:cs="Arial"/>
                <w:b/>
                <w:bCs/>
              </w:rPr>
            </w:pPr>
            <w:r w:rsidRPr="003827D0">
              <w:rPr>
                <w:rFonts w:cs="Arial"/>
                <w:b/>
                <w:bCs/>
              </w:rPr>
              <w:t>2</w:t>
            </w:r>
          </w:p>
        </w:tc>
        <w:tc>
          <w:tcPr>
            <w:tcW w:w="934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142FA" w14:textId="77777777" w:rsidR="00221EED" w:rsidRPr="003827D0" w:rsidRDefault="00221EED" w:rsidP="00221EED">
            <w:pPr>
              <w:suppressAutoHyphens/>
              <w:jc w:val="center"/>
              <w:rPr>
                <w:rFonts w:cs="Arial"/>
                <w:b/>
                <w:bCs/>
              </w:rPr>
            </w:pPr>
            <w:r w:rsidRPr="003827D0">
              <w:rPr>
                <w:rFonts w:cs="Arial"/>
                <w:b/>
                <w:bCs/>
              </w:rPr>
              <w:t>3</w:t>
            </w:r>
          </w:p>
        </w:tc>
      </w:tr>
      <w:tr w:rsidR="00A84FC0" w:rsidRPr="007877BC" w14:paraId="0AF56B00"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E9831" w14:textId="1F146F6E" w:rsidR="00221EED" w:rsidRPr="007877BC" w:rsidRDefault="00221EED" w:rsidP="00221EED">
            <w:pPr>
              <w:spacing w:line="259" w:lineRule="auto"/>
              <w:rPr>
                <w:rFonts w:cs="Arial"/>
                <w:sz w:val="22"/>
                <w:szCs w:val="22"/>
              </w:rPr>
            </w:pPr>
            <w:r w:rsidRPr="007877BC">
              <w:rPr>
                <w:rFonts w:cs="Arial"/>
                <w:sz w:val="22"/>
                <w:szCs w:val="22"/>
              </w:rPr>
              <w:t>1.</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018212" w14:textId="458C585C" w:rsidR="00221EED" w:rsidRPr="007877BC" w:rsidRDefault="00221EED" w:rsidP="00A84FC0">
            <w:pPr>
              <w:spacing w:line="259" w:lineRule="auto"/>
              <w:ind w:left="6"/>
              <w:jc w:val="both"/>
              <w:rPr>
                <w:rFonts w:cs="Arial"/>
                <w:sz w:val="22"/>
                <w:szCs w:val="22"/>
              </w:rPr>
            </w:pPr>
            <w:r w:rsidRPr="007877BC">
              <w:rPr>
                <w:color w:val="000000" w:themeColor="text1"/>
                <w:sz w:val="22"/>
                <w:szCs w:val="22"/>
              </w:rPr>
              <w:t>Statinio priežiūros planavimas</w:t>
            </w:r>
          </w:p>
        </w:tc>
        <w:tc>
          <w:tcPr>
            <w:tcW w:w="934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7A018" w14:textId="7B02CC8A" w:rsidR="00221EED" w:rsidRPr="007877BC" w:rsidRDefault="00221EED" w:rsidP="00221EED">
            <w:pPr>
              <w:suppressAutoHyphens/>
              <w:jc w:val="both"/>
              <w:rPr>
                <w:sz w:val="22"/>
                <w:szCs w:val="22"/>
              </w:rPr>
            </w:pPr>
            <w:r w:rsidRPr="007877BC">
              <w:rPr>
                <w:color w:val="000000" w:themeColor="text1"/>
                <w:sz w:val="22"/>
                <w:szCs w:val="22"/>
              </w:rPr>
              <w:t xml:space="preserve">Statinio informacinis modelis turi būti susietas su turto informacijos modeliu ir Užsakovo turto valdymo sistema sėkmingam statinio priežiūros planavimui (su </w:t>
            </w:r>
            <w:r w:rsidRPr="007877BC">
              <w:rPr>
                <w:sz w:val="22"/>
                <w:szCs w:val="22"/>
              </w:rPr>
              <w:t xml:space="preserve">galimybe nustatyti tikslias elementų vietas, rasti atributinę elementų informaciją susieta su nuorodomis į dokumentus). </w:t>
            </w:r>
            <w:r w:rsidRPr="007877BC">
              <w:rPr>
                <w:color w:val="000000" w:themeColor="text1"/>
                <w:sz w:val="22"/>
                <w:szCs w:val="22"/>
              </w:rPr>
              <w:t>Naudojama unifikuota kodavimo sistema susieta su turto valdymo sistema Universaliais duomenų perdavimo formatais.</w:t>
            </w:r>
          </w:p>
        </w:tc>
      </w:tr>
      <w:tr w:rsidR="00A84FC0" w:rsidRPr="007877BC" w14:paraId="0E466EC6"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804DA" w14:textId="4FA937C7" w:rsidR="00221EED" w:rsidRPr="007877BC" w:rsidRDefault="00221EED" w:rsidP="00221EED">
            <w:pPr>
              <w:spacing w:line="259" w:lineRule="auto"/>
              <w:rPr>
                <w:rFonts w:cs="Arial"/>
                <w:sz w:val="22"/>
                <w:szCs w:val="22"/>
              </w:rPr>
            </w:pPr>
            <w:r w:rsidRPr="007877BC">
              <w:rPr>
                <w:rFonts w:cs="Arial"/>
                <w:sz w:val="22"/>
                <w:szCs w:val="22"/>
              </w:rPr>
              <w:t>2.</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1769C" w14:textId="5EBE24ED" w:rsidR="00221EED" w:rsidRPr="007877BC" w:rsidRDefault="00221EED" w:rsidP="00221EED">
            <w:pPr>
              <w:jc w:val="both"/>
              <w:rPr>
                <w:sz w:val="22"/>
                <w:szCs w:val="22"/>
              </w:rPr>
            </w:pPr>
            <w:r w:rsidRPr="007877BC">
              <w:rPr>
                <w:color w:val="000000" w:themeColor="text1"/>
                <w:sz w:val="22"/>
                <w:szCs w:val="22"/>
              </w:rPr>
              <w:t>Statinio inžinerinių sistemų analizė</w:t>
            </w:r>
          </w:p>
        </w:tc>
        <w:tc>
          <w:tcPr>
            <w:tcW w:w="934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A1493" w14:textId="00DCE8FF" w:rsidR="00221EED" w:rsidRPr="007877BC" w:rsidRDefault="00221EED" w:rsidP="007877BC">
            <w:pPr>
              <w:ind w:left="6"/>
              <w:jc w:val="both"/>
              <w:rPr>
                <w:color w:val="000000" w:themeColor="text1"/>
                <w:sz w:val="22"/>
                <w:szCs w:val="22"/>
              </w:rPr>
            </w:pPr>
            <w:r w:rsidRPr="007877BC">
              <w:rPr>
                <w:sz w:val="22"/>
                <w:szCs w:val="22"/>
              </w:rPr>
              <w:t>Statinio inžinerinių sistemų analizė, apimanti techninių sistemų (šildymo, vėsinimo, vėdinimo, apšvietimo, elektros energijos gamybos vietoje ir kt.) analizę, kuri tiesiogiai susijusi su energijos sąnaudų analizės taikymo atvejo rezultatais.</w:t>
            </w:r>
            <w:r w:rsidR="00A84FC0" w:rsidRPr="007877BC">
              <w:rPr>
                <w:sz w:val="22"/>
                <w:szCs w:val="22"/>
              </w:rPr>
              <w:t xml:space="preserve"> </w:t>
            </w:r>
            <w:r w:rsidRPr="007877BC">
              <w:rPr>
                <w:color w:val="000000" w:themeColor="text1"/>
                <w:sz w:val="22"/>
                <w:szCs w:val="22"/>
              </w:rPr>
              <w:t>Turi būti derinama su Užsakovu rengiant detalų statinio informacinio modeliavimo projekto vykdymo planą.</w:t>
            </w:r>
          </w:p>
        </w:tc>
      </w:tr>
      <w:tr w:rsidR="00221EED" w:rsidRPr="003827D0" w14:paraId="22382F42" w14:textId="77777777" w:rsidTr="61B3A040">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8A900" w14:textId="77777777" w:rsidR="00221EED" w:rsidRPr="003827D0" w:rsidRDefault="00221EED" w:rsidP="00221EED">
            <w:pPr>
              <w:suppressAutoHyphens/>
              <w:rPr>
                <w:rFonts w:cs="Arial"/>
                <w:b/>
                <w:bCs/>
              </w:rPr>
            </w:pPr>
            <w:r w:rsidRPr="003827D0">
              <w:rPr>
                <w:rFonts w:cs="Arial"/>
                <w:b/>
                <w:bCs/>
              </w:rPr>
              <w:t>21. Projekto informacijos modelio ir turto informacijos modelio informacijos suderinamumo strategija</w:t>
            </w:r>
          </w:p>
        </w:tc>
      </w:tr>
      <w:tr w:rsidR="00A84FC0" w:rsidRPr="003827D0" w14:paraId="539FA982"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79AAAD" w14:textId="77777777" w:rsidR="00221EED" w:rsidRPr="003827D0" w:rsidRDefault="00221EED" w:rsidP="00221EED">
            <w:pPr>
              <w:suppressAutoHyphens/>
              <w:jc w:val="center"/>
              <w:rPr>
                <w:rFonts w:cs="Arial"/>
                <w:b/>
                <w:bCs/>
              </w:rPr>
            </w:pPr>
            <w:r w:rsidRPr="003827D0">
              <w:rPr>
                <w:rFonts w:cs="Arial"/>
                <w:b/>
                <w:bCs/>
              </w:rPr>
              <w:t>Eil. Nr.</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95956D" w14:textId="77777777" w:rsidR="00221EED" w:rsidRPr="003827D0" w:rsidRDefault="00221EED" w:rsidP="00221EED">
            <w:pPr>
              <w:suppressAutoHyphens/>
              <w:jc w:val="center"/>
              <w:rPr>
                <w:rFonts w:cs="Arial"/>
                <w:b/>
                <w:bCs/>
              </w:rPr>
            </w:pPr>
            <w:r w:rsidRPr="003827D0">
              <w:rPr>
                <w:rFonts w:cs="Arial"/>
                <w:b/>
                <w:bCs/>
              </w:rPr>
              <w:t>Turto informacijos modelio sudėtis</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9243A0" w14:textId="77777777" w:rsidR="00221EED" w:rsidRPr="003827D0" w:rsidRDefault="00221EED" w:rsidP="00221EED">
            <w:pPr>
              <w:suppressAutoHyphens/>
              <w:jc w:val="center"/>
              <w:rPr>
                <w:rFonts w:cs="Arial"/>
                <w:b/>
                <w:bCs/>
              </w:rPr>
            </w:pPr>
            <w:r w:rsidRPr="003827D0">
              <w:rPr>
                <w:rFonts w:cs="Arial"/>
                <w:b/>
                <w:bCs/>
              </w:rPr>
              <w:t>LOD</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392079" w14:textId="77777777" w:rsidR="00221EED" w:rsidRPr="003827D0" w:rsidRDefault="00221EED" w:rsidP="00221EED">
            <w:pPr>
              <w:suppressAutoHyphens/>
              <w:jc w:val="center"/>
              <w:rPr>
                <w:rFonts w:cs="Arial"/>
                <w:b/>
                <w:bCs/>
              </w:rPr>
            </w:pPr>
            <w:r w:rsidRPr="003827D0">
              <w:rPr>
                <w:rFonts w:cs="Arial"/>
                <w:b/>
                <w:bCs/>
              </w:rPr>
              <w:t>Pastabos</w:t>
            </w:r>
          </w:p>
        </w:tc>
      </w:tr>
      <w:tr w:rsidR="00A84FC0" w:rsidRPr="003827D0" w14:paraId="704AD4E4"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36BB1E" w14:textId="77777777" w:rsidR="00221EED" w:rsidRPr="003827D0" w:rsidRDefault="00221EED" w:rsidP="00221EED">
            <w:pPr>
              <w:suppressAutoHyphens/>
              <w:jc w:val="center"/>
              <w:rPr>
                <w:rFonts w:cs="Arial"/>
                <w:b/>
                <w:bCs/>
              </w:rPr>
            </w:pPr>
            <w:r w:rsidRPr="003827D0">
              <w:rPr>
                <w:rFonts w:cs="Arial"/>
                <w:b/>
                <w:bCs/>
              </w:rPr>
              <w:t>1</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B52E09" w14:textId="77777777" w:rsidR="00221EED" w:rsidRPr="003827D0" w:rsidRDefault="00221EED" w:rsidP="00221EED">
            <w:pPr>
              <w:suppressAutoHyphens/>
              <w:jc w:val="center"/>
              <w:rPr>
                <w:rFonts w:cs="Arial"/>
                <w:b/>
                <w:bCs/>
              </w:rPr>
            </w:pPr>
            <w:r w:rsidRPr="003827D0">
              <w:rPr>
                <w:rFonts w:cs="Arial"/>
                <w:b/>
                <w:bCs/>
              </w:rPr>
              <w:t>2</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B3FBB0" w14:textId="77777777" w:rsidR="00221EED" w:rsidRPr="003827D0" w:rsidRDefault="00221EED" w:rsidP="00221EED">
            <w:pPr>
              <w:suppressAutoHyphens/>
              <w:jc w:val="center"/>
              <w:rPr>
                <w:rFonts w:cs="Arial"/>
                <w:b/>
                <w:bCs/>
              </w:rPr>
            </w:pPr>
            <w:r w:rsidRPr="003827D0">
              <w:rPr>
                <w:rFonts w:cs="Arial"/>
                <w:b/>
                <w:bCs/>
              </w:rPr>
              <w:t>3</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CB88C5" w14:textId="77777777" w:rsidR="00221EED" w:rsidRPr="003827D0" w:rsidRDefault="00221EED" w:rsidP="00221EED">
            <w:pPr>
              <w:suppressAutoHyphens/>
              <w:jc w:val="center"/>
              <w:rPr>
                <w:rFonts w:cs="Arial"/>
                <w:b/>
                <w:bCs/>
              </w:rPr>
            </w:pPr>
            <w:r w:rsidRPr="003827D0">
              <w:rPr>
                <w:rFonts w:cs="Arial"/>
                <w:b/>
                <w:bCs/>
              </w:rPr>
              <w:t>4</w:t>
            </w:r>
          </w:p>
        </w:tc>
      </w:tr>
      <w:tr w:rsidR="00A84FC0" w:rsidRPr="007877BC" w14:paraId="1FA91426"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61B2E" w14:textId="750D5D29" w:rsidR="00221EED" w:rsidRPr="007877BC" w:rsidRDefault="00221EED" w:rsidP="00221EED">
            <w:pPr>
              <w:spacing w:line="259" w:lineRule="auto"/>
              <w:rPr>
                <w:rFonts w:cs="Arial"/>
                <w:sz w:val="22"/>
                <w:szCs w:val="22"/>
              </w:rPr>
            </w:pPr>
            <w:r w:rsidRPr="007877BC">
              <w:rPr>
                <w:rFonts w:cs="Arial"/>
                <w:sz w:val="22"/>
                <w:szCs w:val="22"/>
              </w:rPr>
              <w:t>1.</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D5A01" w14:textId="7661FEBC" w:rsidR="00221EED" w:rsidRPr="007877BC" w:rsidRDefault="00221EED" w:rsidP="003827D0">
            <w:pPr>
              <w:suppressAutoHyphens/>
              <w:jc w:val="both"/>
              <w:rPr>
                <w:sz w:val="22"/>
                <w:szCs w:val="22"/>
              </w:rPr>
            </w:pPr>
            <w:r w:rsidRPr="007877BC">
              <w:rPr>
                <w:rFonts w:cs="Arial"/>
                <w:sz w:val="22"/>
                <w:szCs w:val="22"/>
              </w:rPr>
              <w:t>Projekto informacijos modelio (PIM) duomenys turi būti suderinti su turto informacijos modelio (AIM) struktūra ir kodavimu, kad būtų užtikrintas sklandus duomenų perdavimas į užsakovo turto valdymo sistemą.</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284DF" w14:textId="74B7F9B0" w:rsidR="00221EED" w:rsidRPr="007877BC" w:rsidRDefault="00221EED" w:rsidP="003827D0">
            <w:pPr>
              <w:spacing w:line="259" w:lineRule="auto"/>
              <w:jc w:val="both"/>
              <w:rPr>
                <w:rFonts w:cs="Arial"/>
                <w:sz w:val="22"/>
                <w:szCs w:val="22"/>
              </w:rPr>
            </w:pPr>
            <w:r w:rsidRPr="007877BC">
              <w:rPr>
                <w:rFonts w:cs="Arial"/>
                <w:sz w:val="22"/>
                <w:szCs w:val="22"/>
              </w:rPr>
              <w:t>300-350</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04BCF" w14:textId="280266B7" w:rsidR="00221EED" w:rsidRPr="007877BC" w:rsidRDefault="00221EED" w:rsidP="003827D0">
            <w:pPr>
              <w:suppressAutoHyphens/>
              <w:jc w:val="both"/>
              <w:rPr>
                <w:rFonts w:cs="Arial"/>
                <w:sz w:val="22"/>
                <w:szCs w:val="22"/>
              </w:rPr>
            </w:pPr>
            <w:r w:rsidRPr="007877BC">
              <w:rPr>
                <w:rFonts w:cs="Arial"/>
                <w:sz w:val="22"/>
                <w:szCs w:val="22"/>
              </w:rPr>
              <w:t>Naudojama unifikuota kodavimo sistema ir statinio informacinio modelio atributinė informacija (užtikrintai integracija su turto valdymo sistema).</w:t>
            </w:r>
          </w:p>
        </w:tc>
      </w:tr>
      <w:tr w:rsidR="00221EED" w:rsidRPr="003827D0" w14:paraId="0DFF9074" w14:textId="77777777" w:rsidTr="61B3A040">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E02D5" w14:textId="77777777" w:rsidR="00221EED" w:rsidRPr="003827D0" w:rsidRDefault="00221EED" w:rsidP="00221EED">
            <w:pPr>
              <w:suppressAutoHyphens/>
              <w:rPr>
                <w:rFonts w:cs="Arial"/>
                <w:b/>
                <w:bCs/>
              </w:rPr>
            </w:pPr>
            <w:r w:rsidRPr="003827D0">
              <w:rPr>
                <w:rFonts w:cs="Arial"/>
                <w:b/>
                <w:bCs/>
              </w:rPr>
              <w:t xml:space="preserve">22. Projekto informacijos modelio duomenų migracija į turto informacijos modelį </w:t>
            </w:r>
          </w:p>
        </w:tc>
      </w:tr>
      <w:tr w:rsidR="003827D0" w:rsidRPr="003827D0" w14:paraId="3041F855"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557B46" w14:textId="77777777" w:rsidR="00221EED" w:rsidRPr="003827D0" w:rsidRDefault="00221EED" w:rsidP="00221EED">
            <w:pPr>
              <w:suppressAutoHyphens/>
              <w:jc w:val="center"/>
              <w:rPr>
                <w:rFonts w:cs="Arial"/>
                <w:b/>
                <w:bCs/>
              </w:rPr>
            </w:pPr>
            <w:r w:rsidRPr="003827D0">
              <w:rPr>
                <w:rFonts w:cs="Arial"/>
                <w:b/>
                <w:bCs/>
              </w:rPr>
              <w:lastRenderedPageBreak/>
              <w:t>Eil. Nr.</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66EAB3" w14:textId="77777777" w:rsidR="00221EED" w:rsidRPr="003827D0" w:rsidRDefault="00221EED" w:rsidP="00221EED">
            <w:pPr>
              <w:suppressAutoHyphens/>
              <w:jc w:val="center"/>
              <w:rPr>
                <w:rFonts w:cs="Arial"/>
                <w:b/>
                <w:bCs/>
              </w:rPr>
            </w:pPr>
            <w:r w:rsidRPr="003827D0">
              <w:rPr>
                <w:rFonts w:cs="Arial"/>
                <w:b/>
                <w:bCs/>
              </w:rPr>
              <w:t>Turto informacijos modelio tipas</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468655" w14:textId="77777777" w:rsidR="00221EED" w:rsidRPr="003827D0" w:rsidRDefault="00221EED" w:rsidP="00221EED">
            <w:pPr>
              <w:suppressAutoHyphens/>
              <w:jc w:val="center"/>
              <w:rPr>
                <w:rFonts w:cs="Arial"/>
                <w:b/>
                <w:bCs/>
              </w:rPr>
            </w:pPr>
            <w:r w:rsidRPr="003827D0">
              <w:rPr>
                <w:rFonts w:cs="Arial"/>
                <w:b/>
                <w:bCs/>
              </w:rPr>
              <w:t>Turto informacijos modelio trumpas aprašymas</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9C324A" w14:textId="77777777" w:rsidR="00221EED" w:rsidRPr="003827D0" w:rsidRDefault="00221EED" w:rsidP="00221EED">
            <w:pPr>
              <w:suppressAutoHyphens/>
              <w:jc w:val="center"/>
              <w:rPr>
                <w:rFonts w:cs="Arial"/>
                <w:b/>
                <w:bCs/>
              </w:rPr>
            </w:pPr>
            <w:r w:rsidRPr="003827D0">
              <w:rPr>
                <w:rFonts w:cs="Arial"/>
                <w:b/>
                <w:bCs/>
              </w:rPr>
              <w:t>Duomenų perdavimo formatai</w:t>
            </w:r>
          </w:p>
        </w:tc>
      </w:tr>
      <w:tr w:rsidR="003827D0" w:rsidRPr="003827D0" w14:paraId="461F6C00"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E0983D" w14:textId="77777777" w:rsidR="00221EED" w:rsidRPr="003827D0" w:rsidRDefault="00221EED" w:rsidP="00221EED">
            <w:pPr>
              <w:suppressAutoHyphens/>
              <w:jc w:val="center"/>
              <w:rPr>
                <w:rFonts w:cs="Arial"/>
                <w:b/>
                <w:bCs/>
              </w:rPr>
            </w:pPr>
            <w:r w:rsidRPr="003827D0">
              <w:rPr>
                <w:rFonts w:cs="Arial"/>
                <w:b/>
                <w:bCs/>
              </w:rPr>
              <w:t>1</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3D4150" w14:textId="77777777" w:rsidR="00221EED" w:rsidRPr="003827D0" w:rsidRDefault="00221EED" w:rsidP="00221EED">
            <w:pPr>
              <w:suppressAutoHyphens/>
              <w:jc w:val="center"/>
              <w:rPr>
                <w:rFonts w:cs="Arial"/>
                <w:b/>
                <w:bCs/>
              </w:rPr>
            </w:pPr>
            <w:r w:rsidRPr="003827D0">
              <w:rPr>
                <w:rFonts w:cs="Arial"/>
                <w:b/>
                <w:bCs/>
              </w:rPr>
              <w:t>2</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FF7C4B" w14:textId="77777777" w:rsidR="00221EED" w:rsidRPr="003827D0" w:rsidRDefault="00221EED" w:rsidP="00221EED">
            <w:pPr>
              <w:suppressAutoHyphens/>
              <w:jc w:val="center"/>
              <w:rPr>
                <w:rFonts w:cs="Arial"/>
                <w:b/>
                <w:bCs/>
              </w:rPr>
            </w:pPr>
            <w:r w:rsidRPr="003827D0">
              <w:rPr>
                <w:rFonts w:cs="Arial"/>
                <w:b/>
                <w:bCs/>
              </w:rPr>
              <w:t>3</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50281B" w14:textId="77777777" w:rsidR="00221EED" w:rsidRPr="003827D0" w:rsidRDefault="00221EED" w:rsidP="00221EED">
            <w:pPr>
              <w:suppressAutoHyphens/>
              <w:jc w:val="center"/>
              <w:rPr>
                <w:rFonts w:cs="Arial"/>
                <w:b/>
                <w:bCs/>
              </w:rPr>
            </w:pPr>
            <w:r w:rsidRPr="003827D0">
              <w:rPr>
                <w:rFonts w:cs="Arial"/>
                <w:b/>
                <w:bCs/>
              </w:rPr>
              <w:t>4</w:t>
            </w:r>
          </w:p>
        </w:tc>
      </w:tr>
      <w:tr w:rsidR="003827D0" w:rsidRPr="007877BC" w14:paraId="51049FBE"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7F0DD2" w14:textId="7E7D8BA1" w:rsidR="00221EED" w:rsidRPr="007877BC" w:rsidRDefault="00221EED" w:rsidP="00221EED">
            <w:pPr>
              <w:spacing w:line="259" w:lineRule="auto"/>
              <w:rPr>
                <w:rFonts w:cs="Arial"/>
                <w:sz w:val="22"/>
                <w:szCs w:val="22"/>
              </w:rPr>
            </w:pPr>
            <w:r w:rsidRPr="007877BC">
              <w:rPr>
                <w:rFonts w:cs="Arial"/>
                <w:sz w:val="22"/>
                <w:szCs w:val="22"/>
              </w:rPr>
              <w:t>1.</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42189E" w14:textId="4A4E2359" w:rsidR="00221EED" w:rsidRPr="007877BC" w:rsidRDefault="00221EED" w:rsidP="00221EED">
            <w:pPr>
              <w:suppressAutoHyphens/>
              <w:rPr>
                <w:sz w:val="22"/>
                <w:szCs w:val="22"/>
              </w:rPr>
            </w:pPr>
            <w:r w:rsidRPr="007877BC">
              <w:rPr>
                <w:sz w:val="22"/>
                <w:szCs w:val="22"/>
              </w:rPr>
              <w:t>Statinio informaciniai modeliai ir susietos duomenų bazės</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72B62" w14:textId="6E9BE71E" w:rsidR="00221EED" w:rsidRPr="007877BC" w:rsidRDefault="00221EED" w:rsidP="003827D0">
            <w:pPr>
              <w:suppressAutoHyphens/>
              <w:jc w:val="both"/>
              <w:rPr>
                <w:rFonts w:cs="Arial"/>
                <w:sz w:val="22"/>
                <w:szCs w:val="22"/>
              </w:rPr>
            </w:pPr>
            <w:r w:rsidRPr="007877BC">
              <w:rPr>
                <w:rFonts w:cs="Arial"/>
                <w:sz w:val="22"/>
                <w:szCs w:val="22"/>
              </w:rPr>
              <w:t>3D modeliai apima pagrindinius objekto elementus, jų savybes ir parametrus, reikalingus turto valdymui. Duomenų migracijai naudojama unifikuota kodavimo sistema susieta su turto valdymo informacine sistema ir duomenų bazėmis.</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81B1B" w14:textId="01DEB6DB" w:rsidR="00221EED" w:rsidRPr="007877BC" w:rsidRDefault="00221EED" w:rsidP="003827D0">
            <w:pPr>
              <w:suppressAutoHyphens/>
              <w:jc w:val="both"/>
              <w:rPr>
                <w:sz w:val="22"/>
                <w:szCs w:val="22"/>
              </w:rPr>
            </w:pPr>
            <w:r w:rsidRPr="007877BC">
              <w:rPr>
                <w:sz w:val="22"/>
                <w:szCs w:val="22"/>
              </w:rPr>
              <w:t xml:space="preserve">Universaliais statinio informacinio modelio duomenų perdavimo formatais (Turi būti derinama su Užsakovu rengiant statinio informacinio modeliavimo projekto detalų vykdymo planą). </w:t>
            </w:r>
            <w:r w:rsidRPr="007877BC">
              <w:rPr>
                <w:sz w:val="22"/>
                <w:szCs w:val="22"/>
              </w:rPr>
              <w:br/>
              <w:t>Pavyzdžiui .</w:t>
            </w:r>
            <w:proofErr w:type="spellStart"/>
            <w:r w:rsidRPr="007877BC">
              <w:rPr>
                <w:sz w:val="22"/>
                <w:szCs w:val="22"/>
              </w:rPr>
              <w:t>ifc</w:t>
            </w:r>
            <w:proofErr w:type="spellEnd"/>
            <w:r w:rsidRPr="007877BC">
              <w:rPr>
                <w:sz w:val="22"/>
                <w:szCs w:val="22"/>
              </w:rPr>
              <w:t>; .</w:t>
            </w:r>
            <w:proofErr w:type="spellStart"/>
            <w:r w:rsidRPr="007877BC">
              <w:rPr>
                <w:sz w:val="22"/>
                <w:szCs w:val="22"/>
              </w:rPr>
              <w:t>landxml</w:t>
            </w:r>
            <w:proofErr w:type="spellEnd"/>
            <w:r w:rsidRPr="007877BC">
              <w:rPr>
                <w:sz w:val="22"/>
                <w:szCs w:val="22"/>
              </w:rPr>
              <w:t xml:space="preserve"> ir pan.</w:t>
            </w:r>
          </w:p>
        </w:tc>
      </w:tr>
      <w:tr w:rsidR="003827D0" w:rsidRPr="007877BC" w14:paraId="1D05195B"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D849A9" w14:textId="58032B0D" w:rsidR="00221EED" w:rsidRPr="007877BC" w:rsidRDefault="00221EED" w:rsidP="00221EED">
            <w:pPr>
              <w:spacing w:line="259" w:lineRule="auto"/>
              <w:rPr>
                <w:rFonts w:cs="Arial"/>
                <w:sz w:val="22"/>
                <w:szCs w:val="22"/>
              </w:rPr>
            </w:pPr>
            <w:r w:rsidRPr="007877BC">
              <w:rPr>
                <w:rFonts w:cs="Arial"/>
                <w:sz w:val="22"/>
                <w:szCs w:val="22"/>
              </w:rPr>
              <w:t>2.</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BBE16" w14:textId="1E2D6386" w:rsidR="00221EED" w:rsidRPr="007877BC" w:rsidRDefault="00221EED" w:rsidP="00221EED">
            <w:pPr>
              <w:rPr>
                <w:sz w:val="22"/>
                <w:szCs w:val="22"/>
              </w:rPr>
            </w:pPr>
            <w:r w:rsidRPr="007877BC">
              <w:rPr>
                <w:sz w:val="22"/>
                <w:szCs w:val="22"/>
              </w:rPr>
              <w:t>Projekto sprendiniai ir brėžiniai</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9E0A23" w14:textId="12541810" w:rsidR="00221EED" w:rsidRPr="007877BC" w:rsidRDefault="00221EED" w:rsidP="003827D0">
            <w:pPr>
              <w:jc w:val="both"/>
              <w:rPr>
                <w:color w:val="000000" w:themeColor="text1"/>
                <w:sz w:val="22"/>
                <w:szCs w:val="22"/>
              </w:rPr>
            </w:pPr>
            <w:r w:rsidRPr="007877BC">
              <w:rPr>
                <w:color w:val="000000" w:themeColor="text1"/>
                <w:sz w:val="22"/>
                <w:szCs w:val="22"/>
              </w:rPr>
              <w:t>Iš modelio sugeneruoti projektiniai sprendiniai, brėžiniai, schemos ir pan.</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61942" w14:textId="4E96FFBE" w:rsidR="00221EED" w:rsidRPr="007877BC" w:rsidRDefault="00221EED" w:rsidP="003827D0">
            <w:pPr>
              <w:jc w:val="both"/>
              <w:rPr>
                <w:sz w:val="22"/>
                <w:szCs w:val="22"/>
              </w:rPr>
            </w:pPr>
            <w:r w:rsidRPr="007877BC">
              <w:rPr>
                <w:sz w:val="22"/>
                <w:szCs w:val="22"/>
              </w:rPr>
              <w:t>Originalūs ir nekeičiami formatai.</w:t>
            </w:r>
          </w:p>
          <w:p w14:paraId="3FB5DC02" w14:textId="1A2578C7" w:rsidR="00221EED" w:rsidRPr="007877BC" w:rsidRDefault="00221EED" w:rsidP="003827D0">
            <w:pPr>
              <w:jc w:val="both"/>
              <w:rPr>
                <w:sz w:val="22"/>
                <w:szCs w:val="22"/>
              </w:rPr>
            </w:pPr>
            <w:r w:rsidRPr="007877BC">
              <w:rPr>
                <w:sz w:val="22"/>
                <w:szCs w:val="22"/>
              </w:rPr>
              <w:t>Pavyzdžiui .</w:t>
            </w:r>
            <w:proofErr w:type="spellStart"/>
            <w:r w:rsidRPr="007877BC">
              <w:rPr>
                <w:sz w:val="22"/>
                <w:szCs w:val="22"/>
              </w:rPr>
              <w:t>dwg</w:t>
            </w:r>
            <w:proofErr w:type="spellEnd"/>
            <w:r w:rsidRPr="007877BC">
              <w:rPr>
                <w:sz w:val="22"/>
                <w:szCs w:val="22"/>
              </w:rPr>
              <w:t>, .</w:t>
            </w:r>
            <w:proofErr w:type="spellStart"/>
            <w:r w:rsidRPr="007877BC">
              <w:rPr>
                <w:sz w:val="22"/>
                <w:szCs w:val="22"/>
              </w:rPr>
              <w:t>pdf</w:t>
            </w:r>
            <w:proofErr w:type="spellEnd"/>
            <w:r w:rsidRPr="007877BC">
              <w:rPr>
                <w:sz w:val="22"/>
                <w:szCs w:val="22"/>
              </w:rPr>
              <w:t xml:space="preserve"> ir pan.</w:t>
            </w:r>
          </w:p>
        </w:tc>
      </w:tr>
      <w:tr w:rsidR="003827D0" w:rsidRPr="007877BC" w14:paraId="7AA38E0D"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49E31" w14:textId="42B787B3" w:rsidR="00221EED" w:rsidRPr="007877BC" w:rsidRDefault="00221EED" w:rsidP="00221EED">
            <w:pPr>
              <w:spacing w:line="259" w:lineRule="auto"/>
              <w:rPr>
                <w:rFonts w:cs="Arial"/>
                <w:sz w:val="22"/>
                <w:szCs w:val="22"/>
              </w:rPr>
            </w:pPr>
            <w:r w:rsidRPr="007877BC">
              <w:rPr>
                <w:rFonts w:cs="Arial"/>
                <w:sz w:val="22"/>
                <w:szCs w:val="22"/>
              </w:rPr>
              <w:t>3.</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A60F0" w14:textId="394686F7" w:rsidR="00221EED" w:rsidRPr="007877BC" w:rsidRDefault="00221EED" w:rsidP="00221EED">
            <w:pPr>
              <w:rPr>
                <w:sz w:val="22"/>
                <w:szCs w:val="22"/>
              </w:rPr>
            </w:pPr>
            <w:r w:rsidRPr="007877BC">
              <w:rPr>
                <w:sz w:val="22"/>
                <w:szCs w:val="22"/>
              </w:rPr>
              <w:t>Tekstiniai dokumentai</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FC805" w14:textId="2BA793E2" w:rsidR="00221EED" w:rsidRPr="007877BC" w:rsidRDefault="00221EED" w:rsidP="003827D0">
            <w:pPr>
              <w:jc w:val="both"/>
              <w:rPr>
                <w:color w:val="000000" w:themeColor="text1"/>
                <w:sz w:val="22"/>
                <w:szCs w:val="22"/>
              </w:rPr>
            </w:pPr>
            <w:r w:rsidRPr="007877BC">
              <w:rPr>
                <w:color w:val="000000" w:themeColor="text1"/>
                <w:sz w:val="22"/>
                <w:szCs w:val="22"/>
              </w:rPr>
              <w:t>Projekto dalių tekstiniai dokumentai: projekto dalių sudėties žiniaraščiai, aiškinamieji raštai, techninės specifikacijos, sąnaudų žiniaraščiai ir pan.</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F49B5" w14:textId="4E96FFBE" w:rsidR="00221EED" w:rsidRPr="007877BC" w:rsidRDefault="00221EED" w:rsidP="003827D0">
            <w:pPr>
              <w:jc w:val="both"/>
              <w:rPr>
                <w:sz w:val="22"/>
                <w:szCs w:val="22"/>
              </w:rPr>
            </w:pPr>
            <w:r w:rsidRPr="007877BC">
              <w:rPr>
                <w:sz w:val="22"/>
                <w:szCs w:val="22"/>
              </w:rPr>
              <w:t>Originalūs ir nekeičiami formatai.</w:t>
            </w:r>
          </w:p>
          <w:p w14:paraId="5EFDDC20" w14:textId="4D85491F" w:rsidR="00221EED" w:rsidRPr="007877BC" w:rsidRDefault="00221EED" w:rsidP="003827D0">
            <w:pPr>
              <w:jc w:val="both"/>
              <w:rPr>
                <w:sz w:val="22"/>
                <w:szCs w:val="22"/>
              </w:rPr>
            </w:pPr>
            <w:r w:rsidRPr="007877BC">
              <w:rPr>
                <w:sz w:val="22"/>
                <w:szCs w:val="22"/>
              </w:rPr>
              <w:t>Pavyzdžiui .</w:t>
            </w:r>
            <w:proofErr w:type="spellStart"/>
            <w:r w:rsidRPr="007877BC">
              <w:rPr>
                <w:sz w:val="22"/>
                <w:szCs w:val="22"/>
              </w:rPr>
              <w:t>doc</w:t>
            </w:r>
            <w:proofErr w:type="spellEnd"/>
            <w:r w:rsidRPr="007877BC">
              <w:rPr>
                <w:sz w:val="22"/>
                <w:szCs w:val="22"/>
              </w:rPr>
              <w:t>, .</w:t>
            </w:r>
            <w:proofErr w:type="spellStart"/>
            <w:r w:rsidRPr="007877BC">
              <w:rPr>
                <w:sz w:val="22"/>
                <w:szCs w:val="22"/>
              </w:rPr>
              <w:t>xls</w:t>
            </w:r>
            <w:proofErr w:type="spellEnd"/>
            <w:r w:rsidRPr="007877BC">
              <w:rPr>
                <w:sz w:val="22"/>
                <w:szCs w:val="22"/>
              </w:rPr>
              <w:t>, .</w:t>
            </w:r>
            <w:proofErr w:type="spellStart"/>
            <w:r w:rsidRPr="007877BC">
              <w:rPr>
                <w:sz w:val="22"/>
                <w:szCs w:val="22"/>
              </w:rPr>
              <w:t>docx</w:t>
            </w:r>
            <w:proofErr w:type="spellEnd"/>
            <w:r w:rsidRPr="007877BC">
              <w:rPr>
                <w:sz w:val="22"/>
                <w:szCs w:val="22"/>
              </w:rPr>
              <w:t>, .</w:t>
            </w:r>
            <w:proofErr w:type="spellStart"/>
            <w:r w:rsidRPr="007877BC">
              <w:rPr>
                <w:sz w:val="22"/>
                <w:szCs w:val="22"/>
              </w:rPr>
              <w:t>xlsx</w:t>
            </w:r>
            <w:proofErr w:type="spellEnd"/>
            <w:r w:rsidRPr="007877BC">
              <w:rPr>
                <w:sz w:val="22"/>
                <w:szCs w:val="22"/>
              </w:rPr>
              <w:t xml:space="preserve"> ,</w:t>
            </w:r>
            <w:proofErr w:type="spellStart"/>
            <w:r w:rsidRPr="007877BC">
              <w:rPr>
                <w:sz w:val="22"/>
                <w:szCs w:val="22"/>
              </w:rPr>
              <w:t>pdf</w:t>
            </w:r>
            <w:proofErr w:type="spellEnd"/>
            <w:r w:rsidRPr="007877BC">
              <w:rPr>
                <w:sz w:val="22"/>
                <w:szCs w:val="22"/>
              </w:rPr>
              <w:t xml:space="preserve"> ir pan.</w:t>
            </w:r>
          </w:p>
          <w:p w14:paraId="0FFFFEB3" w14:textId="423C4187" w:rsidR="00221EED" w:rsidRPr="007877BC" w:rsidRDefault="00221EED" w:rsidP="003827D0">
            <w:pPr>
              <w:jc w:val="both"/>
              <w:rPr>
                <w:sz w:val="22"/>
                <w:szCs w:val="22"/>
              </w:rPr>
            </w:pPr>
          </w:p>
        </w:tc>
      </w:tr>
    </w:tbl>
    <w:p w14:paraId="0DBDD829" w14:textId="567718E4" w:rsidR="6980E52C" w:rsidRDefault="6980E52C"/>
    <w:p w14:paraId="0A8275C7" w14:textId="77777777" w:rsidR="003827D0" w:rsidRDefault="003827D0">
      <w:r>
        <w:br w:type="page"/>
      </w:r>
    </w:p>
    <w:p w14:paraId="34E3FF3B" w14:textId="5EDAC9F4" w:rsidR="000D7512" w:rsidRPr="003827D0" w:rsidRDefault="79390392" w:rsidP="003827D0">
      <w:pPr>
        <w:suppressAutoHyphens/>
      </w:pPr>
      <w:r w:rsidRPr="003827D0">
        <w:lastRenderedPageBreak/>
        <w:t xml:space="preserve">3 lentelė. Statinio informacinio modeliavimo geometrijos detalumo lygio (LOG) reikalavimai </w:t>
      </w:r>
    </w:p>
    <w:p w14:paraId="29C34118" w14:textId="77777777" w:rsidR="000D7512" w:rsidRPr="003827D0" w:rsidRDefault="000D7512" w:rsidP="003827D0">
      <w:pPr>
        <w:suppressAutoHyphens/>
      </w:pPr>
    </w:p>
    <w:tbl>
      <w:tblPr>
        <w:tblW w:w="13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816"/>
        <w:gridCol w:w="1435"/>
        <w:gridCol w:w="1421"/>
        <w:gridCol w:w="1421"/>
        <w:gridCol w:w="1421"/>
        <w:gridCol w:w="1421"/>
        <w:gridCol w:w="1421"/>
        <w:gridCol w:w="1422"/>
      </w:tblGrid>
      <w:tr w:rsidR="000D7512" w:rsidRPr="003827D0" w14:paraId="46F64BFA" w14:textId="77777777" w:rsidTr="003827D0">
        <w:trPr>
          <w:trHeight w:val="300"/>
        </w:trPr>
        <w:tc>
          <w:tcPr>
            <w:tcW w:w="1603" w:type="dxa"/>
            <w:vAlign w:val="center"/>
          </w:tcPr>
          <w:p w14:paraId="42A4F436" w14:textId="77777777" w:rsidR="000D7512" w:rsidRPr="003827D0" w:rsidRDefault="79390392" w:rsidP="003827D0">
            <w:pPr>
              <w:suppressAutoHyphens/>
              <w:jc w:val="center"/>
              <w:rPr>
                <w:b/>
                <w:bCs/>
                <w:lang w:eastAsia="pl-PL"/>
              </w:rPr>
            </w:pPr>
            <w:r w:rsidRPr="003827D0">
              <w:rPr>
                <w:b/>
                <w:bCs/>
                <w:lang w:eastAsia="pl-PL"/>
              </w:rPr>
              <w:t xml:space="preserve">Kodinis žymuo pagal Nacionalinį statybos informacijos klasifikatorių </w:t>
            </w:r>
          </w:p>
        </w:tc>
        <w:tc>
          <w:tcPr>
            <w:tcW w:w="1816" w:type="dxa"/>
          </w:tcPr>
          <w:p w14:paraId="4D3981D3" w14:textId="77777777" w:rsidR="000D7512" w:rsidRPr="003827D0" w:rsidRDefault="79390392" w:rsidP="003827D0">
            <w:pPr>
              <w:suppressAutoHyphens/>
              <w:jc w:val="center"/>
              <w:rPr>
                <w:b/>
                <w:bCs/>
                <w:lang w:eastAsia="pl-PL"/>
              </w:rPr>
            </w:pPr>
            <w:r w:rsidRPr="003827D0">
              <w:rPr>
                <w:b/>
                <w:bCs/>
                <w:color w:val="000000" w:themeColor="text1"/>
                <w:lang w:eastAsia="pl-PL"/>
              </w:rPr>
              <w:t>Pavadinimas, aprašymas Nacionaliniame statybos informacijos klasifikatoriuje</w:t>
            </w:r>
          </w:p>
        </w:tc>
        <w:tc>
          <w:tcPr>
            <w:tcW w:w="1435" w:type="dxa"/>
            <w:vAlign w:val="center"/>
          </w:tcPr>
          <w:p w14:paraId="32365D0F" w14:textId="77777777" w:rsidR="000D7512" w:rsidRPr="003827D0" w:rsidRDefault="79390392" w:rsidP="003827D0">
            <w:pPr>
              <w:suppressAutoHyphens/>
              <w:jc w:val="center"/>
              <w:rPr>
                <w:b/>
                <w:bCs/>
                <w:lang w:eastAsia="pl-PL"/>
              </w:rPr>
            </w:pPr>
            <w:r w:rsidRPr="003827D0">
              <w:rPr>
                <w:b/>
                <w:bCs/>
                <w:lang w:eastAsia="pl-PL"/>
              </w:rPr>
              <w:t>Sinonimai, taikymo apimtis, apribojimai</w:t>
            </w:r>
          </w:p>
        </w:tc>
        <w:tc>
          <w:tcPr>
            <w:tcW w:w="1421" w:type="dxa"/>
            <w:vAlign w:val="center"/>
          </w:tcPr>
          <w:p w14:paraId="6A9CE762" w14:textId="77777777" w:rsidR="000D7512" w:rsidRPr="003827D0" w:rsidRDefault="79390392" w:rsidP="003827D0">
            <w:pPr>
              <w:suppressAutoHyphens/>
              <w:jc w:val="center"/>
              <w:rPr>
                <w:b/>
                <w:bCs/>
                <w:lang w:eastAsia="pl-PL"/>
              </w:rPr>
            </w:pPr>
            <w:r w:rsidRPr="003827D0">
              <w:rPr>
                <w:b/>
                <w:bCs/>
                <w:lang w:eastAsia="pl-PL"/>
              </w:rPr>
              <w:t xml:space="preserve">LOG 1 </w:t>
            </w:r>
          </w:p>
        </w:tc>
        <w:tc>
          <w:tcPr>
            <w:tcW w:w="1421" w:type="dxa"/>
            <w:vAlign w:val="center"/>
          </w:tcPr>
          <w:p w14:paraId="206579C3" w14:textId="77777777" w:rsidR="000D7512" w:rsidRPr="003827D0" w:rsidRDefault="79390392" w:rsidP="003827D0">
            <w:pPr>
              <w:suppressAutoHyphens/>
              <w:jc w:val="center"/>
              <w:rPr>
                <w:b/>
                <w:bCs/>
                <w:lang w:eastAsia="pl-PL"/>
              </w:rPr>
            </w:pPr>
            <w:r w:rsidRPr="003827D0">
              <w:rPr>
                <w:b/>
                <w:bCs/>
                <w:lang w:eastAsia="pl-PL"/>
              </w:rPr>
              <w:t xml:space="preserve">LOG 2 </w:t>
            </w:r>
          </w:p>
        </w:tc>
        <w:tc>
          <w:tcPr>
            <w:tcW w:w="1421" w:type="dxa"/>
            <w:vAlign w:val="center"/>
          </w:tcPr>
          <w:p w14:paraId="6FFCFB8A" w14:textId="77777777" w:rsidR="000D7512" w:rsidRPr="003827D0" w:rsidRDefault="79390392" w:rsidP="003827D0">
            <w:pPr>
              <w:suppressAutoHyphens/>
              <w:jc w:val="center"/>
              <w:rPr>
                <w:b/>
                <w:bCs/>
                <w:lang w:eastAsia="pl-PL"/>
              </w:rPr>
            </w:pPr>
            <w:r w:rsidRPr="003827D0">
              <w:rPr>
                <w:b/>
                <w:bCs/>
                <w:lang w:eastAsia="pl-PL"/>
              </w:rPr>
              <w:t xml:space="preserve">LOG 3 </w:t>
            </w:r>
          </w:p>
        </w:tc>
        <w:tc>
          <w:tcPr>
            <w:tcW w:w="1421" w:type="dxa"/>
            <w:vAlign w:val="center"/>
          </w:tcPr>
          <w:p w14:paraId="574AC4D5" w14:textId="77777777" w:rsidR="000D7512" w:rsidRPr="003827D0" w:rsidRDefault="79390392" w:rsidP="003827D0">
            <w:pPr>
              <w:suppressAutoHyphens/>
              <w:jc w:val="center"/>
              <w:rPr>
                <w:b/>
                <w:bCs/>
                <w:lang w:eastAsia="pl-PL"/>
              </w:rPr>
            </w:pPr>
            <w:r w:rsidRPr="003827D0">
              <w:rPr>
                <w:b/>
                <w:bCs/>
              </w:rPr>
              <w:t xml:space="preserve">LOG 4 </w:t>
            </w:r>
          </w:p>
        </w:tc>
        <w:tc>
          <w:tcPr>
            <w:tcW w:w="1421" w:type="dxa"/>
            <w:vAlign w:val="center"/>
          </w:tcPr>
          <w:p w14:paraId="6A6E0834" w14:textId="77777777" w:rsidR="000D7512" w:rsidRPr="003827D0" w:rsidRDefault="79390392" w:rsidP="003827D0">
            <w:pPr>
              <w:suppressAutoHyphens/>
              <w:jc w:val="center"/>
              <w:rPr>
                <w:b/>
                <w:bCs/>
                <w:lang w:eastAsia="pl-PL"/>
              </w:rPr>
            </w:pPr>
            <w:r w:rsidRPr="003827D0">
              <w:rPr>
                <w:b/>
                <w:bCs/>
              </w:rPr>
              <w:t xml:space="preserve">LOG 5 </w:t>
            </w:r>
          </w:p>
        </w:tc>
        <w:tc>
          <w:tcPr>
            <w:tcW w:w="1422" w:type="dxa"/>
            <w:vAlign w:val="center"/>
          </w:tcPr>
          <w:p w14:paraId="1A3D9127" w14:textId="77777777" w:rsidR="000D7512" w:rsidRPr="003827D0" w:rsidRDefault="79390392" w:rsidP="003827D0">
            <w:pPr>
              <w:suppressAutoHyphens/>
              <w:jc w:val="center"/>
              <w:rPr>
                <w:b/>
                <w:bCs/>
                <w:lang w:eastAsia="pl-PL"/>
              </w:rPr>
            </w:pPr>
            <w:r w:rsidRPr="003827D0">
              <w:rPr>
                <w:b/>
                <w:bCs/>
              </w:rPr>
              <w:t xml:space="preserve">LOG 6 </w:t>
            </w:r>
          </w:p>
        </w:tc>
      </w:tr>
      <w:tr w:rsidR="000D7512" w:rsidRPr="003827D0" w14:paraId="0C41462E" w14:textId="77777777" w:rsidTr="003827D0">
        <w:trPr>
          <w:trHeight w:val="300"/>
        </w:trPr>
        <w:tc>
          <w:tcPr>
            <w:tcW w:w="1603" w:type="dxa"/>
            <w:vAlign w:val="center"/>
          </w:tcPr>
          <w:p w14:paraId="71CD823F" w14:textId="77777777" w:rsidR="000D7512" w:rsidRPr="003827D0" w:rsidRDefault="79390392" w:rsidP="003827D0">
            <w:pPr>
              <w:suppressAutoHyphens/>
              <w:jc w:val="center"/>
              <w:rPr>
                <w:b/>
                <w:bCs/>
                <w:lang w:eastAsia="pl-PL"/>
              </w:rPr>
            </w:pPr>
            <w:r w:rsidRPr="003827D0">
              <w:rPr>
                <w:b/>
                <w:bCs/>
                <w:lang w:eastAsia="pl-PL"/>
              </w:rPr>
              <w:t>1</w:t>
            </w:r>
          </w:p>
        </w:tc>
        <w:tc>
          <w:tcPr>
            <w:tcW w:w="1816" w:type="dxa"/>
          </w:tcPr>
          <w:p w14:paraId="740A8F36" w14:textId="77777777" w:rsidR="000D7512" w:rsidRPr="003827D0" w:rsidRDefault="79390392" w:rsidP="003827D0">
            <w:pPr>
              <w:suppressAutoHyphens/>
              <w:jc w:val="center"/>
              <w:rPr>
                <w:b/>
                <w:bCs/>
                <w:lang w:eastAsia="pl-PL"/>
              </w:rPr>
            </w:pPr>
            <w:r w:rsidRPr="003827D0">
              <w:rPr>
                <w:b/>
                <w:bCs/>
                <w:lang w:eastAsia="pl-PL"/>
              </w:rPr>
              <w:t>2</w:t>
            </w:r>
          </w:p>
        </w:tc>
        <w:tc>
          <w:tcPr>
            <w:tcW w:w="1435" w:type="dxa"/>
            <w:vAlign w:val="center"/>
          </w:tcPr>
          <w:p w14:paraId="54251336" w14:textId="77777777" w:rsidR="000D7512" w:rsidRPr="003827D0" w:rsidRDefault="79390392" w:rsidP="003827D0">
            <w:pPr>
              <w:suppressAutoHyphens/>
              <w:jc w:val="center"/>
              <w:rPr>
                <w:b/>
                <w:bCs/>
                <w:lang w:eastAsia="pl-PL"/>
              </w:rPr>
            </w:pPr>
            <w:r w:rsidRPr="003827D0">
              <w:rPr>
                <w:b/>
                <w:bCs/>
                <w:lang w:eastAsia="pl-PL"/>
              </w:rPr>
              <w:t>3</w:t>
            </w:r>
          </w:p>
        </w:tc>
        <w:tc>
          <w:tcPr>
            <w:tcW w:w="1421" w:type="dxa"/>
            <w:vAlign w:val="center"/>
          </w:tcPr>
          <w:p w14:paraId="2D5EDD8E" w14:textId="77777777" w:rsidR="000D7512" w:rsidRPr="003827D0" w:rsidRDefault="79390392" w:rsidP="003827D0">
            <w:pPr>
              <w:suppressAutoHyphens/>
              <w:jc w:val="center"/>
              <w:rPr>
                <w:b/>
                <w:bCs/>
                <w:lang w:eastAsia="pl-PL"/>
              </w:rPr>
            </w:pPr>
            <w:r w:rsidRPr="003827D0">
              <w:rPr>
                <w:b/>
                <w:bCs/>
                <w:lang w:eastAsia="pl-PL"/>
              </w:rPr>
              <w:t>4</w:t>
            </w:r>
          </w:p>
        </w:tc>
        <w:tc>
          <w:tcPr>
            <w:tcW w:w="1421" w:type="dxa"/>
            <w:vAlign w:val="center"/>
          </w:tcPr>
          <w:p w14:paraId="2B664962" w14:textId="77777777" w:rsidR="000D7512" w:rsidRPr="003827D0" w:rsidRDefault="79390392" w:rsidP="003827D0">
            <w:pPr>
              <w:suppressAutoHyphens/>
              <w:jc w:val="center"/>
              <w:rPr>
                <w:b/>
                <w:bCs/>
                <w:lang w:eastAsia="pl-PL"/>
              </w:rPr>
            </w:pPr>
            <w:r w:rsidRPr="003827D0">
              <w:rPr>
                <w:b/>
                <w:bCs/>
                <w:lang w:eastAsia="pl-PL"/>
              </w:rPr>
              <w:t>5</w:t>
            </w:r>
          </w:p>
        </w:tc>
        <w:tc>
          <w:tcPr>
            <w:tcW w:w="1421" w:type="dxa"/>
            <w:vAlign w:val="center"/>
          </w:tcPr>
          <w:p w14:paraId="0E1A024E" w14:textId="77777777" w:rsidR="000D7512" w:rsidRPr="003827D0" w:rsidRDefault="79390392" w:rsidP="003827D0">
            <w:pPr>
              <w:suppressAutoHyphens/>
              <w:jc w:val="center"/>
              <w:rPr>
                <w:b/>
                <w:bCs/>
                <w:lang w:eastAsia="pl-PL"/>
              </w:rPr>
            </w:pPr>
            <w:r w:rsidRPr="003827D0">
              <w:rPr>
                <w:b/>
                <w:bCs/>
                <w:lang w:eastAsia="pl-PL"/>
              </w:rPr>
              <w:t>6</w:t>
            </w:r>
          </w:p>
        </w:tc>
        <w:tc>
          <w:tcPr>
            <w:tcW w:w="1421" w:type="dxa"/>
            <w:vAlign w:val="center"/>
          </w:tcPr>
          <w:p w14:paraId="16D72BAD" w14:textId="77777777" w:rsidR="000D7512" w:rsidRPr="003827D0" w:rsidRDefault="79390392" w:rsidP="003827D0">
            <w:pPr>
              <w:suppressAutoHyphens/>
              <w:jc w:val="center"/>
              <w:rPr>
                <w:b/>
                <w:bCs/>
                <w:lang w:eastAsia="pl-PL"/>
              </w:rPr>
            </w:pPr>
            <w:r w:rsidRPr="003827D0">
              <w:rPr>
                <w:b/>
                <w:bCs/>
                <w:lang w:eastAsia="pl-PL"/>
              </w:rPr>
              <w:t>7</w:t>
            </w:r>
          </w:p>
        </w:tc>
        <w:tc>
          <w:tcPr>
            <w:tcW w:w="1421" w:type="dxa"/>
            <w:vAlign w:val="center"/>
          </w:tcPr>
          <w:p w14:paraId="57B34E4F" w14:textId="77777777" w:rsidR="000D7512" w:rsidRPr="003827D0" w:rsidRDefault="79390392" w:rsidP="003827D0">
            <w:pPr>
              <w:suppressAutoHyphens/>
              <w:jc w:val="center"/>
              <w:rPr>
                <w:b/>
                <w:bCs/>
                <w:lang w:eastAsia="pl-PL"/>
              </w:rPr>
            </w:pPr>
            <w:r w:rsidRPr="003827D0">
              <w:rPr>
                <w:b/>
                <w:bCs/>
                <w:lang w:eastAsia="pl-PL"/>
              </w:rPr>
              <w:t>8</w:t>
            </w:r>
          </w:p>
        </w:tc>
        <w:tc>
          <w:tcPr>
            <w:tcW w:w="1422" w:type="dxa"/>
            <w:vAlign w:val="center"/>
          </w:tcPr>
          <w:p w14:paraId="14D00AF6" w14:textId="77777777" w:rsidR="000D7512" w:rsidRPr="003827D0" w:rsidRDefault="79390392" w:rsidP="003827D0">
            <w:pPr>
              <w:suppressAutoHyphens/>
              <w:jc w:val="center"/>
              <w:rPr>
                <w:b/>
                <w:bCs/>
                <w:lang w:eastAsia="pl-PL"/>
              </w:rPr>
            </w:pPr>
            <w:r w:rsidRPr="003827D0">
              <w:rPr>
                <w:b/>
                <w:bCs/>
                <w:lang w:eastAsia="pl-PL"/>
              </w:rPr>
              <w:t>9</w:t>
            </w:r>
          </w:p>
        </w:tc>
      </w:tr>
      <w:tr w:rsidR="000D7512" w:rsidRPr="003827D0" w14:paraId="52369B1C" w14:textId="77777777" w:rsidTr="007877BC">
        <w:trPr>
          <w:trHeight w:val="300"/>
        </w:trPr>
        <w:tc>
          <w:tcPr>
            <w:tcW w:w="1603" w:type="dxa"/>
            <w:vAlign w:val="center"/>
          </w:tcPr>
          <w:p w14:paraId="521FF4F4" w14:textId="77777777" w:rsidR="43D99CE6" w:rsidRPr="003827D0" w:rsidRDefault="43D99CE6" w:rsidP="007877BC">
            <w:pPr>
              <w:jc w:val="center"/>
              <w:rPr>
                <w:color w:val="000000" w:themeColor="text1"/>
                <w:sz w:val="22"/>
                <w:szCs w:val="22"/>
                <w:lang w:eastAsia="pl-PL"/>
              </w:rPr>
            </w:pPr>
            <w:r w:rsidRPr="003827D0">
              <w:rPr>
                <w:sz w:val="22"/>
                <w:szCs w:val="22"/>
                <w:lang w:eastAsia="pl-PL"/>
              </w:rPr>
              <w:t>(pildo užsakovas)</w:t>
            </w:r>
          </w:p>
        </w:tc>
        <w:tc>
          <w:tcPr>
            <w:tcW w:w="1816" w:type="dxa"/>
            <w:vAlign w:val="center"/>
          </w:tcPr>
          <w:p w14:paraId="36F00204" w14:textId="77777777" w:rsidR="43D99CE6" w:rsidRPr="003827D0" w:rsidRDefault="43D99CE6" w:rsidP="007877BC">
            <w:pPr>
              <w:jc w:val="center"/>
              <w:rPr>
                <w:color w:val="000000" w:themeColor="text1"/>
                <w:sz w:val="22"/>
                <w:szCs w:val="22"/>
                <w:lang w:eastAsia="pl-PL"/>
              </w:rPr>
            </w:pPr>
            <w:r w:rsidRPr="003827D0">
              <w:rPr>
                <w:color w:val="000000" w:themeColor="text1"/>
                <w:sz w:val="22"/>
                <w:szCs w:val="22"/>
                <w:lang w:eastAsia="pl-PL"/>
              </w:rPr>
              <w:t>(pildo užsakovas)</w:t>
            </w:r>
          </w:p>
        </w:tc>
        <w:tc>
          <w:tcPr>
            <w:tcW w:w="1435" w:type="dxa"/>
            <w:vAlign w:val="center"/>
          </w:tcPr>
          <w:p w14:paraId="6C8E01DB" w14:textId="77777777" w:rsidR="43D99CE6" w:rsidRPr="003827D0" w:rsidRDefault="43D99CE6" w:rsidP="007877BC">
            <w:pPr>
              <w:jc w:val="center"/>
              <w:rPr>
                <w:color w:val="000000" w:themeColor="text1"/>
                <w:sz w:val="22"/>
                <w:szCs w:val="22"/>
                <w:lang w:eastAsia="pl-PL"/>
              </w:rPr>
            </w:pPr>
            <w:r w:rsidRPr="003827D0">
              <w:rPr>
                <w:color w:val="000000" w:themeColor="text1"/>
                <w:sz w:val="22"/>
                <w:szCs w:val="22"/>
                <w:lang w:eastAsia="pl-PL"/>
              </w:rPr>
              <w:t>(pildo užsakovas)</w:t>
            </w:r>
          </w:p>
        </w:tc>
        <w:tc>
          <w:tcPr>
            <w:tcW w:w="1421" w:type="dxa"/>
            <w:vAlign w:val="center"/>
          </w:tcPr>
          <w:p w14:paraId="379EEEA6" w14:textId="77777777" w:rsidR="43D99CE6" w:rsidRPr="003827D0" w:rsidRDefault="43D99CE6" w:rsidP="007877BC">
            <w:pPr>
              <w:jc w:val="center"/>
              <w:rPr>
                <w:color w:val="000000" w:themeColor="text1"/>
                <w:sz w:val="22"/>
                <w:szCs w:val="22"/>
                <w:lang w:eastAsia="pl-PL"/>
              </w:rPr>
            </w:pPr>
            <w:r w:rsidRPr="003827D0">
              <w:rPr>
                <w:color w:val="000000" w:themeColor="text1"/>
                <w:sz w:val="22"/>
                <w:szCs w:val="22"/>
                <w:lang w:eastAsia="pl-PL"/>
              </w:rPr>
              <w:t>(pildo užsakovas)</w:t>
            </w:r>
          </w:p>
        </w:tc>
        <w:tc>
          <w:tcPr>
            <w:tcW w:w="1421" w:type="dxa"/>
            <w:vAlign w:val="center"/>
          </w:tcPr>
          <w:p w14:paraId="40BBF9F3" w14:textId="77777777" w:rsidR="43D99CE6" w:rsidRPr="003827D0" w:rsidRDefault="43D99CE6" w:rsidP="007877BC">
            <w:pPr>
              <w:jc w:val="center"/>
              <w:rPr>
                <w:color w:val="000000" w:themeColor="text1"/>
                <w:sz w:val="22"/>
                <w:szCs w:val="22"/>
                <w:lang w:eastAsia="pl-PL"/>
              </w:rPr>
            </w:pPr>
            <w:r w:rsidRPr="003827D0">
              <w:rPr>
                <w:color w:val="000000" w:themeColor="text1"/>
                <w:sz w:val="22"/>
                <w:szCs w:val="22"/>
                <w:lang w:eastAsia="pl-PL"/>
              </w:rPr>
              <w:t>(pildo užsakovas)</w:t>
            </w:r>
          </w:p>
        </w:tc>
        <w:tc>
          <w:tcPr>
            <w:tcW w:w="1421" w:type="dxa"/>
            <w:vAlign w:val="center"/>
          </w:tcPr>
          <w:p w14:paraId="25927954" w14:textId="77777777" w:rsidR="43D99CE6" w:rsidRPr="003827D0" w:rsidRDefault="43D99CE6" w:rsidP="007877BC">
            <w:pPr>
              <w:jc w:val="center"/>
              <w:rPr>
                <w:color w:val="000000" w:themeColor="text1"/>
                <w:sz w:val="22"/>
                <w:szCs w:val="22"/>
                <w:lang w:eastAsia="pl-PL"/>
              </w:rPr>
            </w:pPr>
            <w:r w:rsidRPr="003827D0">
              <w:rPr>
                <w:color w:val="000000" w:themeColor="text1"/>
                <w:sz w:val="22"/>
                <w:szCs w:val="22"/>
                <w:lang w:eastAsia="pl-PL"/>
              </w:rPr>
              <w:t>(pildo užsakovas)</w:t>
            </w:r>
          </w:p>
        </w:tc>
        <w:tc>
          <w:tcPr>
            <w:tcW w:w="1421" w:type="dxa"/>
            <w:vAlign w:val="center"/>
          </w:tcPr>
          <w:p w14:paraId="1049E03C" w14:textId="77777777" w:rsidR="43D99CE6" w:rsidRPr="003827D0" w:rsidRDefault="43D99CE6" w:rsidP="007877BC">
            <w:pPr>
              <w:jc w:val="center"/>
              <w:rPr>
                <w:color w:val="000000" w:themeColor="text1"/>
                <w:sz w:val="22"/>
                <w:szCs w:val="22"/>
                <w:lang w:eastAsia="pl-PL"/>
              </w:rPr>
            </w:pPr>
            <w:r w:rsidRPr="003827D0">
              <w:rPr>
                <w:color w:val="000000" w:themeColor="text1"/>
                <w:sz w:val="22"/>
                <w:szCs w:val="22"/>
                <w:lang w:eastAsia="pl-PL"/>
              </w:rPr>
              <w:t>(pildo užsakovas)</w:t>
            </w:r>
          </w:p>
        </w:tc>
        <w:tc>
          <w:tcPr>
            <w:tcW w:w="1421" w:type="dxa"/>
            <w:vAlign w:val="center"/>
          </w:tcPr>
          <w:p w14:paraId="3ABBEC7A" w14:textId="77777777" w:rsidR="43D99CE6" w:rsidRPr="003827D0" w:rsidRDefault="43D99CE6" w:rsidP="007877BC">
            <w:pPr>
              <w:jc w:val="center"/>
              <w:rPr>
                <w:color w:val="000000" w:themeColor="text1"/>
                <w:sz w:val="22"/>
                <w:szCs w:val="22"/>
                <w:lang w:eastAsia="pl-PL"/>
              </w:rPr>
            </w:pPr>
            <w:r w:rsidRPr="003827D0">
              <w:rPr>
                <w:color w:val="000000" w:themeColor="text1"/>
                <w:sz w:val="22"/>
                <w:szCs w:val="22"/>
                <w:lang w:eastAsia="pl-PL"/>
              </w:rPr>
              <w:t>(pildo užsakovas)</w:t>
            </w:r>
          </w:p>
        </w:tc>
        <w:tc>
          <w:tcPr>
            <w:tcW w:w="1422" w:type="dxa"/>
            <w:vAlign w:val="center"/>
          </w:tcPr>
          <w:p w14:paraId="5B39C48F" w14:textId="3EEF914F" w:rsidR="000D7512" w:rsidRPr="003827D0" w:rsidRDefault="78C269FD" w:rsidP="007877BC">
            <w:pPr>
              <w:suppressAutoHyphens/>
              <w:jc w:val="center"/>
              <w:rPr>
                <w:color w:val="000000" w:themeColor="text1"/>
                <w:sz w:val="22"/>
                <w:szCs w:val="22"/>
                <w:lang w:eastAsia="pl-PL"/>
              </w:rPr>
            </w:pPr>
            <w:r w:rsidRPr="003827D0">
              <w:rPr>
                <w:color w:val="000000" w:themeColor="text1"/>
                <w:sz w:val="22"/>
                <w:szCs w:val="22"/>
                <w:lang w:eastAsia="pl-PL"/>
              </w:rPr>
              <w:t>(pildo užsakovas)</w:t>
            </w:r>
          </w:p>
        </w:tc>
      </w:tr>
      <w:tr w:rsidR="6980E52C" w:rsidRPr="003827D0" w14:paraId="2A4C630F" w14:textId="77777777" w:rsidTr="003827D0">
        <w:trPr>
          <w:trHeight w:val="300"/>
        </w:trPr>
        <w:tc>
          <w:tcPr>
            <w:tcW w:w="1603" w:type="dxa"/>
            <w:vAlign w:val="center"/>
          </w:tcPr>
          <w:p w14:paraId="47B81C6A" w14:textId="774471EF" w:rsidR="28116DC4" w:rsidRPr="003827D0" w:rsidRDefault="28116DC4" w:rsidP="003827D0">
            <w:pPr>
              <w:jc w:val="center"/>
              <w:rPr>
                <w:rFonts w:ascii="Segoe UI" w:eastAsia="Segoe UI" w:hAnsi="Segoe UI" w:cs="Segoe UI"/>
                <w:color w:val="424242"/>
              </w:rPr>
            </w:pPr>
          </w:p>
        </w:tc>
        <w:tc>
          <w:tcPr>
            <w:tcW w:w="1816" w:type="dxa"/>
            <w:vAlign w:val="center"/>
          </w:tcPr>
          <w:p w14:paraId="5D50CD94" w14:textId="5D379627" w:rsidR="28116DC4" w:rsidRPr="003827D0" w:rsidRDefault="28116DC4" w:rsidP="003827D0">
            <w:pPr>
              <w:jc w:val="center"/>
              <w:rPr>
                <w:sz w:val="22"/>
                <w:szCs w:val="22"/>
                <w:lang w:eastAsia="pl-PL"/>
              </w:rPr>
            </w:pPr>
          </w:p>
        </w:tc>
        <w:tc>
          <w:tcPr>
            <w:tcW w:w="1435" w:type="dxa"/>
            <w:vAlign w:val="center"/>
          </w:tcPr>
          <w:p w14:paraId="4E00C685" w14:textId="76D92B3C" w:rsidR="28116DC4" w:rsidRPr="003827D0" w:rsidRDefault="28116DC4" w:rsidP="003827D0">
            <w:pPr>
              <w:jc w:val="center"/>
              <w:rPr>
                <w:sz w:val="22"/>
                <w:szCs w:val="22"/>
                <w:lang w:eastAsia="pl-PL"/>
              </w:rPr>
            </w:pPr>
          </w:p>
        </w:tc>
        <w:tc>
          <w:tcPr>
            <w:tcW w:w="1421" w:type="dxa"/>
            <w:vAlign w:val="center"/>
          </w:tcPr>
          <w:p w14:paraId="7610E496" w14:textId="29F5D743" w:rsidR="28116DC4" w:rsidRPr="003827D0" w:rsidRDefault="28116DC4" w:rsidP="003827D0">
            <w:pPr>
              <w:jc w:val="center"/>
              <w:rPr>
                <w:sz w:val="22"/>
                <w:szCs w:val="22"/>
                <w:lang w:eastAsia="pl-PL"/>
              </w:rPr>
            </w:pPr>
          </w:p>
        </w:tc>
        <w:tc>
          <w:tcPr>
            <w:tcW w:w="1421" w:type="dxa"/>
            <w:vAlign w:val="center"/>
          </w:tcPr>
          <w:p w14:paraId="69DBE2B3" w14:textId="798D03E8" w:rsidR="28116DC4" w:rsidRPr="003827D0" w:rsidRDefault="28116DC4" w:rsidP="003827D0">
            <w:pPr>
              <w:jc w:val="center"/>
              <w:rPr>
                <w:sz w:val="22"/>
                <w:szCs w:val="22"/>
                <w:lang w:eastAsia="pl-PL"/>
              </w:rPr>
            </w:pPr>
          </w:p>
        </w:tc>
        <w:tc>
          <w:tcPr>
            <w:tcW w:w="1421" w:type="dxa"/>
            <w:vAlign w:val="center"/>
          </w:tcPr>
          <w:p w14:paraId="46E4AF24" w14:textId="3DF58A30" w:rsidR="28116DC4" w:rsidRPr="003827D0" w:rsidRDefault="28116DC4" w:rsidP="003827D0">
            <w:pPr>
              <w:jc w:val="center"/>
              <w:rPr>
                <w:sz w:val="22"/>
                <w:szCs w:val="22"/>
                <w:lang w:eastAsia="pl-PL"/>
              </w:rPr>
            </w:pPr>
          </w:p>
        </w:tc>
        <w:tc>
          <w:tcPr>
            <w:tcW w:w="1421" w:type="dxa"/>
            <w:vAlign w:val="center"/>
          </w:tcPr>
          <w:p w14:paraId="1277E297" w14:textId="2E909B8E" w:rsidR="28116DC4" w:rsidRPr="003827D0" w:rsidRDefault="28116DC4" w:rsidP="003827D0">
            <w:pPr>
              <w:jc w:val="center"/>
              <w:rPr>
                <w:sz w:val="22"/>
                <w:szCs w:val="22"/>
                <w:lang w:eastAsia="pl-PL"/>
              </w:rPr>
            </w:pPr>
          </w:p>
        </w:tc>
        <w:tc>
          <w:tcPr>
            <w:tcW w:w="1421" w:type="dxa"/>
            <w:vAlign w:val="center"/>
          </w:tcPr>
          <w:p w14:paraId="655F2ABA" w14:textId="51AE9505" w:rsidR="28116DC4" w:rsidRPr="003827D0" w:rsidRDefault="28116DC4" w:rsidP="003827D0">
            <w:pPr>
              <w:jc w:val="center"/>
              <w:rPr>
                <w:sz w:val="22"/>
                <w:szCs w:val="22"/>
                <w:lang w:eastAsia="pl-PL"/>
              </w:rPr>
            </w:pPr>
          </w:p>
        </w:tc>
        <w:tc>
          <w:tcPr>
            <w:tcW w:w="1422" w:type="dxa"/>
            <w:vAlign w:val="center"/>
          </w:tcPr>
          <w:p w14:paraId="1764946D" w14:textId="48CD7543" w:rsidR="28116DC4" w:rsidRPr="003827D0" w:rsidRDefault="28116DC4" w:rsidP="003827D0">
            <w:pPr>
              <w:jc w:val="center"/>
              <w:rPr>
                <w:sz w:val="22"/>
                <w:szCs w:val="22"/>
                <w:lang w:eastAsia="pl-PL"/>
              </w:rPr>
            </w:pPr>
          </w:p>
        </w:tc>
      </w:tr>
      <w:tr w:rsidR="6980E52C" w:rsidRPr="003827D0" w14:paraId="0B084AF8" w14:textId="77777777" w:rsidTr="003827D0">
        <w:trPr>
          <w:trHeight w:val="300"/>
        </w:trPr>
        <w:tc>
          <w:tcPr>
            <w:tcW w:w="1603" w:type="dxa"/>
            <w:vAlign w:val="center"/>
          </w:tcPr>
          <w:p w14:paraId="74FF67E3" w14:textId="1CB517C4" w:rsidR="639D6019" w:rsidRPr="003827D0" w:rsidRDefault="639D6019" w:rsidP="003827D0">
            <w:pPr>
              <w:jc w:val="center"/>
              <w:rPr>
                <w:rFonts w:ascii="Segoe UI" w:eastAsia="Segoe UI" w:hAnsi="Segoe UI" w:cs="Segoe UI"/>
                <w:color w:val="424242"/>
              </w:rPr>
            </w:pPr>
          </w:p>
        </w:tc>
        <w:tc>
          <w:tcPr>
            <w:tcW w:w="1816" w:type="dxa"/>
            <w:vAlign w:val="center"/>
          </w:tcPr>
          <w:p w14:paraId="5CD1C8A0" w14:textId="58C29423" w:rsidR="639D6019" w:rsidRPr="003827D0" w:rsidRDefault="639D6019" w:rsidP="003827D0">
            <w:pPr>
              <w:jc w:val="center"/>
              <w:rPr>
                <w:sz w:val="22"/>
                <w:szCs w:val="22"/>
                <w:lang w:eastAsia="pl-PL"/>
              </w:rPr>
            </w:pPr>
          </w:p>
        </w:tc>
        <w:tc>
          <w:tcPr>
            <w:tcW w:w="1435" w:type="dxa"/>
            <w:vAlign w:val="center"/>
          </w:tcPr>
          <w:p w14:paraId="55F0ACBE" w14:textId="646D2E5A" w:rsidR="639D6019" w:rsidRPr="003827D0" w:rsidRDefault="639D6019" w:rsidP="003827D0">
            <w:pPr>
              <w:jc w:val="center"/>
              <w:rPr>
                <w:sz w:val="22"/>
                <w:szCs w:val="22"/>
                <w:lang w:eastAsia="pl-PL"/>
              </w:rPr>
            </w:pPr>
          </w:p>
        </w:tc>
        <w:tc>
          <w:tcPr>
            <w:tcW w:w="1421" w:type="dxa"/>
            <w:vAlign w:val="center"/>
          </w:tcPr>
          <w:p w14:paraId="47BAA04A" w14:textId="5D0A8590" w:rsidR="639D6019" w:rsidRPr="003827D0" w:rsidRDefault="639D6019" w:rsidP="003827D0">
            <w:pPr>
              <w:jc w:val="center"/>
              <w:rPr>
                <w:sz w:val="22"/>
                <w:szCs w:val="22"/>
                <w:lang w:eastAsia="pl-PL"/>
              </w:rPr>
            </w:pPr>
          </w:p>
        </w:tc>
        <w:tc>
          <w:tcPr>
            <w:tcW w:w="1421" w:type="dxa"/>
            <w:vAlign w:val="center"/>
          </w:tcPr>
          <w:p w14:paraId="3419DABE" w14:textId="69778491" w:rsidR="639D6019" w:rsidRPr="003827D0" w:rsidRDefault="639D6019" w:rsidP="003827D0">
            <w:pPr>
              <w:jc w:val="center"/>
              <w:rPr>
                <w:sz w:val="22"/>
                <w:szCs w:val="22"/>
                <w:lang w:eastAsia="pl-PL"/>
              </w:rPr>
            </w:pPr>
          </w:p>
        </w:tc>
        <w:tc>
          <w:tcPr>
            <w:tcW w:w="1421" w:type="dxa"/>
            <w:vAlign w:val="center"/>
          </w:tcPr>
          <w:p w14:paraId="467847B7" w14:textId="6C47A219" w:rsidR="639D6019" w:rsidRPr="003827D0" w:rsidRDefault="639D6019" w:rsidP="003827D0">
            <w:pPr>
              <w:jc w:val="center"/>
              <w:rPr>
                <w:sz w:val="22"/>
                <w:szCs w:val="22"/>
                <w:lang w:eastAsia="pl-PL"/>
              </w:rPr>
            </w:pPr>
          </w:p>
        </w:tc>
        <w:tc>
          <w:tcPr>
            <w:tcW w:w="1421" w:type="dxa"/>
            <w:vAlign w:val="center"/>
          </w:tcPr>
          <w:p w14:paraId="0C829D38" w14:textId="5B3E78CD" w:rsidR="639D6019" w:rsidRPr="003827D0" w:rsidRDefault="639D6019" w:rsidP="003827D0">
            <w:pPr>
              <w:jc w:val="center"/>
              <w:rPr>
                <w:sz w:val="22"/>
                <w:szCs w:val="22"/>
                <w:lang w:eastAsia="pl-PL"/>
              </w:rPr>
            </w:pPr>
          </w:p>
        </w:tc>
        <w:tc>
          <w:tcPr>
            <w:tcW w:w="1421" w:type="dxa"/>
            <w:vAlign w:val="center"/>
          </w:tcPr>
          <w:p w14:paraId="14C9A102" w14:textId="50844A75" w:rsidR="639D6019" w:rsidRPr="003827D0" w:rsidRDefault="639D6019" w:rsidP="003827D0">
            <w:pPr>
              <w:jc w:val="center"/>
              <w:rPr>
                <w:sz w:val="22"/>
                <w:szCs w:val="22"/>
                <w:lang w:eastAsia="pl-PL"/>
              </w:rPr>
            </w:pPr>
          </w:p>
        </w:tc>
        <w:tc>
          <w:tcPr>
            <w:tcW w:w="1422" w:type="dxa"/>
            <w:vAlign w:val="center"/>
          </w:tcPr>
          <w:p w14:paraId="4B2417E4" w14:textId="7BE7AF7C" w:rsidR="639D6019" w:rsidRPr="003827D0" w:rsidRDefault="639D6019" w:rsidP="003827D0">
            <w:pPr>
              <w:jc w:val="center"/>
              <w:rPr>
                <w:sz w:val="22"/>
                <w:szCs w:val="22"/>
                <w:lang w:eastAsia="pl-PL"/>
              </w:rPr>
            </w:pPr>
          </w:p>
        </w:tc>
      </w:tr>
    </w:tbl>
    <w:p w14:paraId="13E95000" w14:textId="77777777" w:rsidR="000D7512" w:rsidRDefault="000D7512" w:rsidP="003827D0">
      <w:pPr>
        <w:suppressAutoHyphens/>
      </w:pPr>
    </w:p>
    <w:p w14:paraId="4435CAC6" w14:textId="77777777" w:rsidR="007877BC" w:rsidRPr="003827D0" w:rsidRDefault="007877BC" w:rsidP="003827D0">
      <w:pPr>
        <w:suppressAutoHyphens/>
      </w:pPr>
    </w:p>
    <w:p w14:paraId="78AEC6C5" w14:textId="77777777" w:rsidR="000D7512" w:rsidRPr="003827D0" w:rsidRDefault="79390392" w:rsidP="003827D0">
      <w:pPr>
        <w:suppressAutoHyphens/>
      </w:pPr>
      <w:r w:rsidRPr="003827D0">
        <w:t xml:space="preserve">4 lentelė. Statinio informacinio modeliavimo informacijos detalumo lygio (LOI) reikalavimai </w:t>
      </w:r>
    </w:p>
    <w:p w14:paraId="640C6B4D" w14:textId="77777777" w:rsidR="000D7512" w:rsidRDefault="000D7512" w:rsidP="003827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1510"/>
        <w:gridCol w:w="1323"/>
        <w:gridCol w:w="1194"/>
        <w:gridCol w:w="1194"/>
        <w:gridCol w:w="1576"/>
        <w:gridCol w:w="1376"/>
        <w:gridCol w:w="1340"/>
        <w:gridCol w:w="1194"/>
        <w:gridCol w:w="1243"/>
        <w:gridCol w:w="1416"/>
      </w:tblGrid>
      <w:tr w:rsidR="000D7512" w14:paraId="2A6DA3B7" w14:textId="77777777" w:rsidTr="43D99CE6">
        <w:trPr>
          <w:trHeight w:val="416"/>
        </w:trPr>
        <w:tc>
          <w:tcPr>
            <w:tcW w:w="1194" w:type="dxa"/>
            <w:vMerge w:val="restart"/>
            <w:vAlign w:val="center"/>
          </w:tcPr>
          <w:p w14:paraId="4B7D4D00" w14:textId="77777777" w:rsidR="000D7512" w:rsidRDefault="79390392" w:rsidP="003827D0">
            <w:pPr>
              <w:suppressAutoHyphens/>
              <w:jc w:val="center"/>
              <w:rPr>
                <w:b/>
                <w:bCs/>
                <w:lang w:eastAsia="pl-PL"/>
              </w:rPr>
            </w:pPr>
            <w:r w:rsidRPr="6980E52C">
              <w:rPr>
                <w:b/>
                <w:bCs/>
                <w:lang w:eastAsia="pl-PL"/>
              </w:rPr>
              <w:t>Nr.</w:t>
            </w:r>
          </w:p>
        </w:tc>
        <w:tc>
          <w:tcPr>
            <w:tcW w:w="4027" w:type="dxa"/>
            <w:gridSpan w:val="3"/>
            <w:vAlign w:val="center"/>
          </w:tcPr>
          <w:p w14:paraId="20FFE5A6" w14:textId="77777777" w:rsidR="000D7512" w:rsidRDefault="79390392" w:rsidP="003827D0">
            <w:pPr>
              <w:suppressAutoHyphens/>
              <w:jc w:val="center"/>
              <w:rPr>
                <w:b/>
                <w:bCs/>
                <w:lang w:eastAsia="pl-PL"/>
              </w:rPr>
            </w:pPr>
            <w:r w:rsidRPr="6980E52C">
              <w:rPr>
                <w:b/>
                <w:bCs/>
                <w:lang w:eastAsia="pl-PL"/>
              </w:rPr>
              <w:t>Nacionalinis statybos informacijos klasifikatorius</w:t>
            </w:r>
          </w:p>
        </w:tc>
        <w:tc>
          <w:tcPr>
            <w:tcW w:w="5628" w:type="dxa"/>
            <w:gridSpan w:val="4"/>
            <w:vAlign w:val="center"/>
          </w:tcPr>
          <w:p w14:paraId="1419D352" w14:textId="77777777" w:rsidR="000D7512" w:rsidRDefault="79390392" w:rsidP="003827D0">
            <w:pPr>
              <w:suppressAutoHyphens/>
              <w:jc w:val="center"/>
              <w:rPr>
                <w:b/>
                <w:bCs/>
                <w:lang w:eastAsia="pl-PL"/>
              </w:rPr>
            </w:pPr>
            <w:r w:rsidRPr="6980E52C">
              <w:rPr>
                <w:b/>
                <w:bCs/>
                <w:lang w:eastAsia="pl-PL"/>
              </w:rPr>
              <w:t>Atributai</w:t>
            </w:r>
          </w:p>
        </w:tc>
        <w:tc>
          <w:tcPr>
            <w:tcW w:w="1194" w:type="dxa"/>
            <w:vMerge w:val="restart"/>
            <w:vAlign w:val="center"/>
          </w:tcPr>
          <w:p w14:paraId="3DCCA53D" w14:textId="77777777" w:rsidR="000D7512" w:rsidRDefault="79390392" w:rsidP="003827D0">
            <w:pPr>
              <w:suppressAutoHyphens/>
              <w:jc w:val="center"/>
              <w:rPr>
                <w:b/>
                <w:bCs/>
                <w:lang w:eastAsia="pl-PL"/>
              </w:rPr>
            </w:pPr>
            <w:r w:rsidRPr="6980E52C">
              <w:rPr>
                <w:b/>
                <w:bCs/>
                <w:lang w:eastAsia="pl-PL"/>
              </w:rPr>
              <w:t>Galimos ir (ar) ribinės atributų reikšmės</w:t>
            </w:r>
          </w:p>
        </w:tc>
        <w:tc>
          <w:tcPr>
            <w:tcW w:w="1194" w:type="dxa"/>
            <w:vAlign w:val="center"/>
          </w:tcPr>
          <w:p w14:paraId="6EEBF4B1" w14:textId="77777777" w:rsidR="000D7512" w:rsidRDefault="79390392" w:rsidP="003827D0">
            <w:pPr>
              <w:suppressAutoHyphens/>
              <w:jc w:val="center"/>
              <w:rPr>
                <w:b/>
                <w:bCs/>
                <w:lang w:eastAsia="pl-PL"/>
              </w:rPr>
            </w:pPr>
            <w:r w:rsidRPr="6980E52C">
              <w:rPr>
                <w:b/>
                <w:bCs/>
                <w:lang w:eastAsia="pl-PL"/>
              </w:rPr>
              <w:t>Projekto dalis</w:t>
            </w:r>
          </w:p>
        </w:tc>
        <w:tc>
          <w:tcPr>
            <w:tcW w:w="1323" w:type="dxa"/>
            <w:vMerge w:val="restart"/>
            <w:vAlign w:val="center"/>
          </w:tcPr>
          <w:p w14:paraId="6D171AD7" w14:textId="77777777" w:rsidR="000D7512" w:rsidRDefault="79390392" w:rsidP="003827D0">
            <w:pPr>
              <w:suppressAutoHyphens/>
              <w:rPr>
                <w:b/>
                <w:bCs/>
                <w:lang w:eastAsia="pl-PL"/>
              </w:rPr>
            </w:pPr>
            <w:r w:rsidRPr="6980E52C">
              <w:rPr>
                <w:b/>
                <w:bCs/>
                <w:lang w:eastAsia="pl-PL"/>
              </w:rPr>
              <w:t xml:space="preserve">Tiekėjo </w:t>
            </w:r>
            <w:r w:rsidRPr="6980E52C">
              <w:rPr>
                <w:rFonts w:cs="Arial"/>
                <w:b/>
                <w:bCs/>
              </w:rPr>
              <w:t>papildyta informacija</w:t>
            </w:r>
          </w:p>
        </w:tc>
      </w:tr>
      <w:tr w:rsidR="000D7512" w14:paraId="40B456A6" w14:textId="77777777" w:rsidTr="43D99CE6">
        <w:trPr>
          <w:trHeight w:val="707"/>
        </w:trPr>
        <w:tc>
          <w:tcPr>
            <w:tcW w:w="1194" w:type="dxa"/>
            <w:vMerge/>
          </w:tcPr>
          <w:p w14:paraId="4B2E75D4" w14:textId="77777777" w:rsidR="000D7512" w:rsidRDefault="000D7512"/>
        </w:tc>
        <w:tc>
          <w:tcPr>
            <w:tcW w:w="1510" w:type="dxa"/>
            <w:tcBorders>
              <w:bottom w:val="single" w:sz="4" w:space="0" w:color="auto"/>
            </w:tcBorders>
            <w:vAlign w:val="center"/>
          </w:tcPr>
          <w:p w14:paraId="506B1165" w14:textId="77777777" w:rsidR="000D7512" w:rsidRDefault="79390392" w:rsidP="6980E52C">
            <w:pPr>
              <w:suppressAutoHyphens/>
              <w:jc w:val="center"/>
              <w:rPr>
                <w:b/>
                <w:bCs/>
                <w:lang w:eastAsia="pl-PL"/>
              </w:rPr>
            </w:pPr>
            <w:r w:rsidRPr="6980E52C">
              <w:rPr>
                <w:b/>
                <w:bCs/>
                <w:lang w:eastAsia="pl-PL"/>
              </w:rPr>
              <w:t xml:space="preserve">Nacionalinio statybos informacijos </w:t>
            </w:r>
            <w:proofErr w:type="spellStart"/>
            <w:r w:rsidRPr="6980E52C">
              <w:rPr>
                <w:b/>
                <w:bCs/>
                <w:lang w:eastAsia="pl-PL"/>
              </w:rPr>
              <w:t>klasifikato</w:t>
            </w:r>
            <w:proofErr w:type="spellEnd"/>
          </w:p>
          <w:p w14:paraId="36871F31" w14:textId="77777777" w:rsidR="000D7512" w:rsidRDefault="79390392" w:rsidP="6980E52C">
            <w:pPr>
              <w:suppressAutoHyphens/>
              <w:jc w:val="center"/>
              <w:rPr>
                <w:b/>
                <w:bCs/>
                <w:lang w:eastAsia="pl-PL"/>
              </w:rPr>
            </w:pPr>
            <w:proofErr w:type="spellStart"/>
            <w:r w:rsidRPr="6980E52C">
              <w:rPr>
                <w:b/>
                <w:bCs/>
                <w:lang w:eastAsia="pl-PL"/>
              </w:rPr>
              <w:t>riaus</w:t>
            </w:r>
            <w:proofErr w:type="spellEnd"/>
            <w:r w:rsidRPr="6980E52C">
              <w:rPr>
                <w:b/>
                <w:bCs/>
                <w:lang w:eastAsia="pl-PL"/>
              </w:rPr>
              <w:t xml:space="preserve"> reikšmė</w:t>
            </w:r>
          </w:p>
        </w:tc>
        <w:tc>
          <w:tcPr>
            <w:tcW w:w="1323" w:type="dxa"/>
            <w:tcBorders>
              <w:bottom w:val="single" w:sz="4" w:space="0" w:color="auto"/>
            </w:tcBorders>
            <w:vAlign w:val="center"/>
          </w:tcPr>
          <w:p w14:paraId="78C469EC" w14:textId="77777777" w:rsidR="000D7512" w:rsidRDefault="79390392" w:rsidP="6980E52C">
            <w:pPr>
              <w:suppressAutoHyphens/>
              <w:jc w:val="center"/>
              <w:rPr>
                <w:b/>
                <w:bCs/>
                <w:lang w:eastAsia="pl-PL"/>
              </w:rPr>
            </w:pPr>
            <w:r w:rsidRPr="6980E52C">
              <w:rPr>
                <w:b/>
                <w:bCs/>
                <w:lang w:eastAsia="pl-PL"/>
              </w:rPr>
              <w:t>Pavadini</w:t>
            </w:r>
          </w:p>
          <w:p w14:paraId="22207BBF" w14:textId="77777777" w:rsidR="000D7512" w:rsidRDefault="79390392" w:rsidP="6980E52C">
            <w:pPr>
              <w:suppressAutoHyphens/>
              <w:jc w:val="center"/>
              <w:rPr>
                <w:b/>
                <w:bCs/>
                <w:lang w:eastAsia="pl-PL"/>
              </w:rPr>
            </w:pPr>
            <w:proofErr w:type="spellStart"/>
            <w:r w:rsidRPr="6980E52C">
              <w:rPr>
                <w:b/>
                <w:bCs/>
                <w:lang w:eastAsia="pl-PL"/>
              </w:rPr>
              <w:t>mas</w:t>
            </w:r>
            <w:proofErr w:type="spellEnd"/>
            <w:r w:rsidRPr="6980E52C">
              <w:rPr>
                <w:b/>
                <w:bCs/>
                <w:lang w:eastAsia="pl-PL"/>
              </w:rPr>
              <w:t>, aprašymas</w:t>
            </w:r>
          </w:p>
        </w:tc>
        <w:tc>
          <w:tcPr>
            <w:tcW w:w="1194" w:type="dxa"/>
            <w:tcBorders>
              <w:bottom w:val="single" w:sz="4" w:space="0" w:color="auto"/>
            </w:tcBorders>
            <w:vAlign w:val="center"/>
          </w:tcPr>
          <w:p w14:paraId="53380F59" w14:textId="77777777" w:rsidR="000D7512" w:rsidRDefault="79390392" w:rsidP="6980E52C">
            <w:pPr>
              <w:suppressAutoHyphens/>
              <w:jc w:val="center"/>
              <w:rPr>
                <w:b/>
                <w:bCs/>
                <w:lang w:eastAsia="pl-PL"/>
              </w:rPr>
            </w:pPr>
            <w:r w:rsidRPr="6980E52C">
              <w:rPr>
                <w:b/>
                <w:bCs/>
                <w:lang w:eastAsia="pl-PL"/>
              </w:rPr>
              <w:t>Taikymo apimtis, apriboji</w:t>
            </w:r>
          </w:p>
          <w:p w14:paraId="28B1B5AE" w14:textId="77777777" w:rsidR="000D7512" w:rsidRDefault="79390392" w:rsidP="6980E52C">
            <w:pPr>
              <w:suppressAutoHyphens/>
              <w:jc w:val="center"/>
              <w:rPr>
                <w:b/>
                <w:bCs/>
                <w:lang w:eastAsia="pl-PL"/>
              </w:rPr>
            </w:pPr>
            <w:proofErr w:type="spellStart"/>
            <w:r w:rsidRPr="6980E52C">
              <w:rPr>
                <w:b/>
                <w:bCs/>
                <w:lang w:eastAsia="pl-PL"/>
              </w:rPr>
              <w:t>mai</w:t>
            </w:r>
            <w:proofErr w:type="spellEnd"/>
          </w:p>
        </w:tc>
        <w:tc>
          <w:tcPr>
            <w:tcW w:w="1194" w:type="dxa"/>
            <w:tcBorders>
              <w:bottom w:val="single" w:sz="4" w:space="0" w:color="auto"/>
            </w:tcBorders>
            <w:vAlign w:val="center"/>
          </w:tcPr>
          <w:p w14:paraId="4493A0B6" w14:textId="77777777" w:rsidR="000D7512" w:rsidRDefault="79390392" w:rsidP="6980E52C">
            <w:pPr>
              <w:suppressAutoHyphens/>
              <w:jc w:val="center"/>
              <w:rPr>
                <w:b/>
                <w:bCs/>
                <w:lang w:eastAsia="pl-PL"/>
              </w:rPr>
            </w:pPr>
            <w:r w:rsidRPr="6980E52C">
              <w:rPr>
                <w:b/>
                <w:bCs/>
                <w:lang w:eastAsia="pl-PL"/>
              </w:rPr>
              <w:t>Atributo pavadini</w:t>
            </w:r>
          </w:p>
          <w:p w14:paraId="6E895169" w14:textId="77777777" w:rsidR="000D7512" w:rsidRDefault="79390392" w:rsidP="6980E52C">
            <w:pPr>
              <w:suppressAutoHyphens/>
              <w:jc w:val="center"/>
              <w:rPr>
                <w:b/>
                <w:bCs/>
                <w:lang w:eastAsia="pl-PL"/>
              </w:rPr>
            </w:pPr>
            <w:proofErr w:type="spellStart"/>
            <w:r w:rsidRPr="6980E52C">
              <w:rPr>
                <w:b/>
                <w:bCs/>
                <w:lang w:eastAsia="pl-PL"/>
              </w:rPr>
              <w:t>mas</w:t>
            </w:r>
            <w:proofErr w:type="spellEnd"/>
          </w:p>
        </w:tc>
        <w:tc>
          <w:tcPr>
            <w:tcW w:w="1660" w:type="dxa"/>
            <w:tcBorders>
              <w:bottom w:val="single" w:sz="4" w:space="0" w:color="auto"/>
            </w:tcBorders>
            <w:vAlign w:val="center"/>
          </w:tcPr>
          <w:p w14:paraId="25052D8B" w14:textId="77777777" w:rsidR="000D7512" w:rsidRDefault="79390392" w:rsidP="6980E52C">
            <w:pPr>
              <w:suppressAutoHyphens/>
              <w:jc w:val="center"/>
              <w:rPr>
                <w:b/>
                <w:bCs/>
                <w:strike/>
                <w:lang w:eastAsia="pl-PL"/>
              </w:rPr>
            </w:pPr>
            <w:r w:rsidRPr="6980E52C">
              <w:rPr>
                <w:b/>
                <w:bCs/>
                <w:lang w:eastAsia="pl-PL"/>
              </w:rPr>
              <w:t>Duomenų įvedimo formatas (skaičius, tekstas ir kt.)</w:t>
            </w:r>
          </w:p>
        </w:tc>
        <w:tc>
          <w:tcPr>
            <w:tcW w:w="1418" w:type="dxa"/>
            <w:tcBorders>
              <w:bottom w:val="single" w:sz="4" w:space="0" w:color="auto"/>
            </w:tcBorders>
            <w:vAlign w:val="center"/>
          </w:tcPr>
          <w:p w14:paraId="52B105D6" w14:textId="77777777" w:rsidR="000D7512" w:rsidRDefault="79390392" w:rsidP="6980E52C">
            <w:pPr>
              <w:suppressAutoHyphens/>
              <w:jc w:val="center"/>
              <w:rPr>
                <w:b/>
                <w:bCs/>
                <w:lang w:eastAsia="pl-PL"/>
              </w:rPr>
            </w:pPr>
            <w:proofErr w:type="spellStart"/>
            <w:r w:rsidRPr="6980E52C">
              <w:rPr>
                <w:b/>
                <w:bCs/>
                <w:lang w:eastAsia="pl-PL"/>
              </w:rPr>
              <w:t>Aprašy</w:t>
            </w:r>
            <w:proofErr w:type="spellEnd"/>
          </w:p>
          <w:p w14:paraId="6C39C280" w14:textId="77777777" w:rsidR="000D7512" w:rsidRDefault="79390392" w:rsidP="6980E52C">
            <w:pPr>
              <w:suppressAutoHyphens/>
              <w:jc w:val="center"/>
              <w:rPr>
                <w:b/>
                <w:bCs/>
                <w:strike/>
                <w:lang w:eastAsia="pl-PL"/>
              </w:rPr>
            </w:pPr>
            <w:proofErr w:type="spellStart"/>
            <w:r w:rsidRPr="6980E52C">
              <w:rPr>
                <w:b/>
                <w:bCs/>
                <w:lang w:eastAsia="pl-PL"/>
              </w:rPr>
              <w:t>mas</w:t>
            </w:r>
            <w:proofErr w:type="spellEnd"/>
          </w:p>
        </w:tc>
        <w:tc>
          <w:tcPr>
            <w:tcW w:w="1356" w:type="dxa"/>
            <w:vAlign w:val="center"/>
          </w:tcPr>
          <w:p w14:paraId="7EE78795" w14:textId="77777777" w:rsidR="000D7512" w:rsidRDefault="79390392" w:rsidP="6980E52C">
            <w:pPr>
              <w:suppressAutoHyphens/>
              <w:jc w:val="center"/>
              <w:rPr>
                <w:b/>
                <w:bCs/>
                <w:lang w:eastAsia="pl-PL"/>
              </w:rPr>
            </w:pPr>
            <w:r w:rsidRPr="6980E52C">
              <w:rPr>
                <w:b/>
                <w:bCs/>
                <w:lang w:eastAsia="pl-PL"/>
              </w:rPr>
              <w:t>Matavimo vienetai</w:t>
            </w:r>
          </w:p>
        </w:tc>
        <w:tc>
          <w:tcPr>
            <w:tcW w:w="1194" w:type="dxa"/>
            <w:vMerge/>
            <w:vAlign w:val="center"/>
          </w:tcPr>
          <w:p w14:paraId="13494C4D" w14:textId="77777777" w:rsidR="000D7512" w:rsidRDefault="000D7512">
            <w:pPr>
              <w:suppressAutoHyphens/>
              <w:jc w:val="center"/>
              <w:rPr>
                <w:lang w:eastAsia="pl-PL"/>
              </w:rPr>
            </w:pPr>
          </w:p>
        </w:tc>
        <w:tc>
          <w:tcPr>
            <w:tcW w:w="1194" w:type="dxa"/>
            <w:tcBorders>
              <w:bottom w:val="single" w:sz="4" w:space="0" w:color="auto"/>
            </w:tcBorders>
            <w:vAlign w:val="center"/>
          </w:tcPr>
          <w:p w14:paraId="7E00F279" w14:textId="04E441DE" w:rsidR="000D7512" w:rsidRDefault="245AA709" w:rsidP="43D99CE6">
            <w:pPr>
              <w:suppressAutoHyphens/>
              <w:jc w:val="center"/>
              <w:rPr>
                <w:b/>
                <w:bCs/>
                <w:sz w:val="22"/>
                <w:szCs w:val="22"/>
                <w:lang w:eastAsia="pl-PL"/>
              </w:rPr>
            </w:pPr>
            <w:r w:rsidRPr="43D99CE6">
              <w:rPr>
                <w:b/>
                <w:bCs/>
                <w:sz w:val="22"/>
                <w:szCs w:val="22"/>
                <w:lang w:eastAsia="pl-PL"/>
              </w:rPr>
              <w:t>(pildo užsakova</w:t>
            </w:r>
            <w:r w:rsidR="58115337" w:rsidRPr="43D99CE6">
              <w:rPr>
                <w:b/>
                <w:bCs/>
                <w:sz w:val="22"/>
                <w:szCs w:val="22"/>
                <w:lang w:eastAsia="pl-PL"/>
              </w:rPr>
              <w:t>s</w:t>
            </w:r>
            <w:r w:rsidRPr="43D99CE6">
              <w:rPr>
                <w:b/>
                <w:bCs/>
                <w:sz w:val="22"/>
                <w:szCs w:val="22"/>
                <w:lang w:eastAsia="pl-PL"/>
              </w:rPr>
              <w:t>)</w:t>
            </w:r>
          </w:p>
        </w:tc>
        <w:tc>
          <w:tcPr>
            <w:tcW w:w="1323" w:type="dxa"/>
            <w:vMerge/>
          </w:tcPr>
          <w:p w14:paraId="0562F742" w14:textId="77777777" w:rsidR="000D7512" w:rsidRDefault="000D7512"/>
        </w:tc>
      </w:tr>
      <w:tr w:rsidR="000D7512" w14:paraId="04B0340A" w14:textId="77777777" w:rsidTr="43D99CE6">
        <w:trPr>
          <w:trHeight w:val="340"/>
        </w:trPr>
        <w:tc>
          <w:tcPr>
            <w:tcW w:w="1194" w:type="dxa"/>
            <w:vAlign w:val="center"/>
          </w:tcPr>
          <w:p w14:paraId="616CF692" w14:textId="77777777" w:rsidR="000D7512" w:rsidRDefault="79390392" w:rsidP="6980E52C">
            <w:pPr>
              <w:suppressAutoHyphens/>
              <w:jc w:val="center"/>
              <w:rPr>
                <w:b/>
                <w:bCs/>
                <w:lang w:eastAsia="pl-PL"/>
              </w:rPr>
            </w:pPr>
            <w:r w:rsidRPr="6980E52C">
              <w:rPr>
                <w:b/>
                <w:bCs/>
                <w:lang w:eastAsia="pl-PL"/>
              </w:rPr>
              <w:t>1</w:t>
            </w:r>
          </w:p>
        </w:tc>
        <w:tc>
          <w:tcPr>
            <w:tcW w:w="1510" w:type="dxa"/>
            <w:vAlign w:val="center"/>
          </w:tcPr>
          <w:p w14:paraId="2C3C17D5" w14:textId="77777777" w:rsidR="000D7512" w:rsidRDefault="79390392" w:rsidP="6980E52C">
            <w:pPr>
              <w:suppressAutoHyphens/>
              <w:jc w:val="center"/>
              <w:rPr>
                <w:b/>
                <w:bCs/>
                <w:lang w:eastAsia="pl-PL"/>
              </w:rPr>
            </w:pPr>
            <w:r w:rsidRPr="6980E52C">
              <w:rPr>
                <w:b/>
                <w:bCs/>
                <w:lang w:eastAsia="pl-PL"/>
              </w:rPr>
              <w:t>2</w:t>
            </w:r>
          </w:p>
        </w:tc>
        <w:tc>
          <w:tcPr>
            <w:tcW w:w="1323" w:type="dxa"/>
            <w:vAlign w:val="center"/>
          </w:tcPr>
          <w:p w14:paraId="186B0339" w14:textId="77777777" w:rsidR="000D7512" w:rsidRDefault="79390392" w:rsidP="6980E52C">
            <w:pPr>
              <w:suppressAutoHyphens/>
              <w:jc w:val="center"/>
              <w:rPr>
                <w:b/>
                <w:bCs/>
                <w:lang w:eastAsia="pl-PL"/>
              </w:rPr>
            </w:pPr>
            <w:r w:rsidRPr="6980E52C">
              <w:rPr>
                <w:b/>
                <w:bCs/>
                <w:lang w:eastAsia="pl-PL"/>
              </w:rPr>
              <w:t>3</w:t>
            </w:r>
          </w:p>
        </w:tc>
        <w:tc>
          <w:tcPr>
            <w:tcW w:w="1194" w:type="dxa"/>
            <w:vAlign w:val="center"/>
          </w:tcPr>
          <w:p w14:paraId="5C676810" w14:textId="77777777" w:rsidR="000D7512" w:rsidRDefault="79390392" w:rsidP="6980E52C">
            <w:pPr>
              <w:suppressAutoHyphens/>
              <w:jc w:val="center"/>
              <w:rPr>
                <w:b/>
                <w:bCs/>
                <w:lang w:eastAsia="pl-PL"/>
              </w:rPr>
            </w:pPr>
            <w:r w:rsidRPr="6980E52C">
              <w:rPr>
                <w:b/>
                <w:bCs/>
                <w:lang w:eastAsia="pl-PL"/>
              </w:rPr>
              <w:t>4</w:t>
            </w:r>
          </w:p>
        </w:tc>
        <w:tc>
          <w:tcPr>
            <w:tcW w:w="1194" w:type="dxa"/>
            <w:vAlign w:val="center"/>
          </w:tcPr>
          <w:p w14:paraId="06101D29" w14:textId="77777777" w:rsidR="000D7512" w:rsidRDefault="79390392" w:rsidP="6980E52C">
            <w:pPr>
              <w:suppressAutoHyphens/>
              <w:jc w:val="center"/>
              <w:rPr>
                <w:b/>
                <w:bCs/>
                <w:lang w:eastAsia="pl-PL"/>
              </w:rPr>
            </w:pPr>
            <w:r w:rsidRPr="6980E52C">
              <w:rPr>
                <w:b/>
                <w:bCs/>
                <w:lang w:eastAsia="pl-PL"/>
              </w:rPr>
              <w:t>5</w:t>
            </w:r>
          </w:p>
        </w:tc>
        <w:tc>
          <w:tcPr>
            <w:tcW w:w="1660" w:type="dxa"/>
            <w:vAlign w:val="center"/>
          </w:tcPr>
          <w:p w14:paraId="333B5E39" w14:textId="77777777" w:rsidR="000D7512" w:rsidRDefault="79390392" w:rsidP="6980E52C">
            <w:pPr>
              <w:suppressAutoHyphens/>
              <w:jc w:val="center"/>
              <w:rPr>
                <w:b/>
                <w:bCs/>
                <w:lang w:eastAsia="pl-PL"/>
              </w:rPr>
            </w:pPr>
            <w:r w:rsidRPr="6980E52C">
              <w:rPr>
                <w:b/>
                <w:bCs/>
                <w:lang w:eastAsia="pl-PL"/>
              </w:rPr>
              <w:t>6</w:t>
            </w:r>
          </w:p>
        </w:tc>
        <w:tc>
          <w:tcPr>
            <w:tcW w:w="1418" w:type="dxa"/>
            <w:vAlign w:val="center"/>
          </w:tcPr>
          <w:p w14:paraId="079A909E" w14:textId="77777777" w:rsidR="000D7512" w:rsidRDefault="79390392" w:rsidP="6980E52C">
            <w:pPr>
              <w:suppressAutoHyphens/>
              <w:jc w:val="center"/>
              <w:rPr>
                <w:b/>
                <w:bCs/>
                <w:lang w:eastAsia="pl-PL"/>
              </w:rPr>
            </w:pPr>
            <w:r w:rsidRPr="6980E52C">
              <w:rPr>
                <w:b/>
                <w:bCs/>
                <w:lang w:eastAsia="pl-PL"/>
              </w:rPr>
              <w:t>7</w:t>
            </w:r>
          </w:p>
        </w:tc>
        <w:tc>
          <w:tcPr>
            <w:tcW w:w="1356" w:type="dxa"/>
            <w:vAlign w:val="center"/>
          </w:tcPr>
          <w:p w14:paraId="4FAAC40E" w14:textId="77777777" w:rsidR="000D7512" w:rsidRDefault="79390392" w:rsidP="6980E52C">
            <w:pPr>
              <w:suppressAutoHyphens/>
              <w:jc w:val="center"/>
              <w:rPr>
                <w:b/>
                <w:bCs/>
                <w:strike/>
                <w:lang w:eastAsia="pl-PL"/>
              </w:rPr>
            </w:pPr>
            <w:r w:rsidRPr="6980E52C">
              <w:rPr>
                <w:b/>
                <w:bCs/>
                <w:lang w:eastAsia="pl-PL"/>
              </w:rPr>
              <w:t>8</w:t>
            </w:r>
          </w:p>
        </w:tc>
        <w:tc>
          <w:tcPr>
            <w:tcW w:w="1194" w:type="dxa"/>
            <w:vAlign w:val="center"/>
          </w:tcPr>
          <w:p w14:paraId="653031F0" w14:textId="77777777" w:rsidR="000D7512" w:rsidRDefault="79390392" w:rsidP="6980E52C">
            <w:pPr>
              <w:suppressAutoHyphens/>
              <w:jc w:val="center"/>
              <w:rPr>
                <w:b/>
                <w:bCs/>
                <w:lang w:eastAsia="pl-PL"/>
              </w:rPr>
            </w:pPr>
            <w:r w:rsidRPr="6980E52C">
              <w:rPr>
                <w:b/>
                <w:bCs/>
                <w:lang w:eastAsia="pl-PL"/>
              </w:rPr>
              <w:t>9</w:t>
            </w:r>
          </w:p>
        </w:tc>
        <w:tc>
          <w:tcPr>
            <w:tcW w:w="1194" w:type="dxa"/>
            <w:vAlign w:val="center"/>
          </w:tcPr>
          <w:p w14:paraId="04F8B0C3" w14:textId="77777777" w:rsidR="000D7512" w:rsidRDefault="79390392" w:rsidP="6980E52C">
            <w:pPr>
              <w:suppressAutoHyphens/>
              <w:jc w:val="center"/>
              <w:rPr>
                <w:b/>
                <w:bCs/>
                <w:lang w:eastAsia="pl-PL"/>
              </w:rPr>
            </w:pPr>
            <w:r w:rsidRPr="6980E52C">
              <w:rPr>
                <w:b/>
                <w:bCs/>
                <w:lang w:eastAsia="pl-PL"/>
              </w:rPr>
              <w:t>10</w:t>
            </w:r>
          </w:p>
        </w:tc>
        <w:tc>
          <w:tcPr>
            <w:tcW w:w="1323" w:type="dxa"/>
            <w:vAlign w:val="center"/>
          </w:tcPr>
          <w:p w14:paraId="53A1E3E2" w14:textId="77777777" w:rsidR="000D7512" w:rsidRDefault="79390392" w:rsidP="6980E52C">
            <w:pPr>
              <w:suppressAutoHyphens/>
              <w:jc w:val="center"/>
              <w:rPr>
                <w:b/>
                <w:bCs/>
                <w:lang w:eastAsia="pl-PL"/>
              </w:rPr>
            </w:pPr>
            <w:r w:rsidRPr="6980E52C">
              <w:rPr>
                <w:b/>
                <w:bCs/>
                <w:lang w:eastAsia="pl-PL"/>
              </w:rPr>
              <w:t>11</w:t>
            </w:r>
          </w:p>
        </w:tc>
      </w:tr>
      <w:tr w:rsidR="000D7512" w14:paraId="2B3B4FA4" w14:textId="77777777" w:rsidTr="007877BC">
        <w:trPr>
          <w:trHeight w:val="750"/>
        </w:trPr>
        <w:tc>
          <w:tcPr>
            <w:tcW w:w="1194" w:type="dxa"/>
            <w:vAlign w:val="center"/>
          </w:tcPr>
          <w:p w14:paraId="2F568AD4" w14:textId="77777777" w:rsidR="43D99CE6" w:rsidRDefault="43D99CE6" w:rsidP="007877BC">
            <w:pPr>
              <w:jc w:val="center"/>
              <w:rPr>
                <w:color w:val="000000" w:themeColor="text1"/>
                <w:sz w:val="22"/>
                <w:szCs w:val="22"/>
                <w:lang w:eastAsia="pl-PL"/>
              </w:rPr>
            </w:pPr>
            <w:r w:rsidRPr="43D99CE6">
              <w:rPr>
                <w:sz w:val="22"/>
                <w:szCs w:val="22"/>
                <w:lang w:eastAsia="pl-PL"/>
              </w:rPr>
              <w:t>(pildo užsakovas)</w:t>
            </w:r>
          </w:p>
        </w:tc>
        <w:tc>
          <w:tcPr>
            <w:tcW w:w="1510" w:type="dxa"/>
            <w:vAlign w:val="center"/>
          </w:tcPr>
          <w:p w14:paraId="11E88520" w14:textId="77777777" w:rsidR="43D99CE6" w:rsidRDefault="43D99CE6" w:rsidP="007877BC">
            <w:pPr>
              <w:jc w:val="center"/>
              <w:rPr>
                <w:color w:val="000000" w:themeColor="text1"/>
                <w:sz w:val="22"/>
                <w:szCs w:val="22"/>
                <w:lang w:eastAsia="pl-PL"/>
              </w:rPr>
            </w:pPr>
            <w:r w:rsidRPr="43D99CE6">
              <w:rPr>
                <w:color w:val="000000" w:themeColor="text1"/>
                <w:sz w:val="22"/>
                <w:szCs w:val="22"/>
                <w:lang w:eastAsia="pl-PL"/>
              </w:rPr>
              <w:t>(pildo užsakovas)</w:t>
            </w:r>
          </w:p>
        </w:tc>
        <w:tc>
          <w:tcPr>
            <w:tcW w:w="1323" w:type="dxa"/>
            <w:vAlign w:val="center"/>
          </w:tcPr>
          <w:p w14:paraId="6AFCE8C7" w14:textId="77777777" w:rsidR="43D99CE6" w:rsidRDefault="43D99CE6" w:rsidP="007877BC">
            <w:pPr>
              <w:jc w:val="center"/>
              <w:rPr>
                <w:color w:val="000000" w:themeColor="text1"/>
                <w:sz w:val="22"/>
                <w:szCs w:val="22"/>
                <w:lang w:eastAsia="pl-PL"/>
              </w:rPr>
            </w:pPr>
            <w:r w:rsidRPr="43D99CE6">
              <w:rPr>
                <w:color w:val="000000" w:themeColor="text1"/>
                <w:sz w:val="22"/>
                <w:szCs w:val="22"/>
                <w:lang w:eastAsia="pl-PL"/>
              </w:rPr>
              <w:t>(pildo užsakovas)</w:t>
            </w:r>
          </w:p>
        </w:tc>
        <w:tc>
          <w:tcPr>
            <w:tcW w:w="1194" w:type="dxa"/>
            <w:vAlign w:val="center"/>
          </w:tcPr>
          <w:p w14:paraId="05A52E9D" w14:textId="77777777" w:rsidR="43D99CE6" w:rsidRDefault="43D99CE6" w:rsidP="007877BC">
            <w:pPr>
              <w:jc w:val="center"/>
              <w:rPr>
                <w:color w:val="000000" w:themeColor="text1"/>
                <w:sz w:val="22"/>
                <w:szCs w:val="22"/>
                <w:lang w:eastAsia="pl-PL"/>
              </w:rPr>
            </w:pPr>
            <w:r w:rsidRPr="43D99CE6">
              <w:rPr>
                <w:color w:val="000000" w:themeColor="text1"/>
                <w:sz w:val="22"/>
                <w:szCs w:val="22"/>
                <w:lang w:eastAsia="pl-PL"/>
              </w:rPr>
              <w:t>(pildo užsakovas)</w:t>
            </w:r>
          </w:p>
        </w:tc>
        <w:tc>
          <w:tcPr>
            <w:tcW w:w="1194" w:type="dxa"/>
            <w:vAlign w:val="center"/>
          </w:tcPr>
          <w:p w14:paraId="78B5D730" w14:textId="77777777" w:rsidR="43D99CE6" w:rsidRDefault="43D99CE6" w:rsidP="007877BC">
            <w:pPr>
              <w:jc w:val="center"/>
              <w:rPr>
                <w:color w:val="000000" w:themeColor="text1"/>
                <w:sz w:val="22"/>
                <w:szCs w:val="22"/>
                <w:lang w:eastAsia="pl-PL"/>
              </w:rPr>
            </w:pPr>
            <w:r w:rsidRPr="43D99CE6">
              <w:rPr>
                <w:color w:val="000000" w:themeColor="text1"/>
                <w:sz w:val="22"/>
                <w:szCs w:val="22"/>
                <w:lang w:eastAsia="pl-PL"/>
              </w:rPr>
              <w:t>(pildo užsakovas)</w:t>
            </w:r>
          </w:p>
        </w:tc>
        <w:tc>
          <w:tcPr>
            <w:tcW w:w="1660" w:type="dxa"/>
            <w:vAlign w:val="center"/>
          </w:tcPr>
          <w:p w14:paraId="07D7EF4C" w14:textId="77777777" w:rsidR="43D99CE6" w:rsidRDefault="43D99CE6" w:rsidP="007877BC">
            <w:pPr>
              <w:jc w:val="center"/>
              <w:rPr>
                <w:color w:val="000000" w:themeColor="text1"/>
                <w:sz w:val="22"/>
                <w:szCs w:val="22"/>
                <w:lang w:eastAsia="pl-PL"/>
              </w:rPr>
            </w:pPr>
            <w:r w:rsidRPr="43D99CE6">
              <w:rPr>
                <w:color w:val="000000" w:themeColor="text1"/>
                <w:sz w:val="22"/>
                <w:szCs w:val="22"/>
                <w:lang w:eastAsia="pl-PL"/>
              </w:rPr>
              <w:t>(pildo užsakovas)</w:t>
            </w:r>
          </w:p>
        </w:tc>
        <w:tc>
          <w:tcPr>
            <w:tcW w:w="1418" w:type="dxa"/>
            <w:vAlign w:val="center"/>
          </w:tcPr>
          <w:p w14:paraId="126F3E6D" w14:textId="77777777" w:rsidR="43D99CE6" w:rsidRDefault="43D99CE6" w:rsidP="007877BC">
            <w:pPr>
              <w:jc w:val="center"/>
              <w:rPr>
                <w:color w:val="000000" w:themeColor="text1"/>
                <w:sz w:val="22"/>
                <w:szCs w:val="22"/>
                <w:lang w:eastAsia="pl-PL"/>
              </w:rPr>
            </w:pPr>
            <w:r w:rsidRPr="43D99CE6">
              <w:rPr>
                <w:color w:val="000000" w:themeColor="text1"/>
                <w:sz w:val="22"/>
                <w:szCs w:val="22"/>
                <w:lang w:eastAsia="pl-PL"/>
              </w:rPr>
              <w:t>(pildo užsakovas)</w:t>
            </w:r>
          </w:p>
        </w:tc>
        <w:tc>
          <w:tcPr>
            <w:tcW w:w="1356" w:type="dxa"/>
            <w:vAlign w:val="center"/>
          </w:tcPr>
          <w:p w14:paraId="4D908C1D" w14:textId="77777777" w:rsidR="43D99CE6" w:rsidRDefault="43D99CE6" w:rsidP="007877BC">
            <w:pPr>
              <w:jc w:val="center"/>
              <w:rPr>
                <w:color w:val="000000" w:themeColor="text1"/>
                <w:sz w:val="22"/>
                <w:szCs w:val="22"/>
                <w:lang w:eastAsia="pl-PL"/>
              </w:rPr>
            </w:pPr>
            <w:r w:rsidRPr="43D99CE6">
              <w:rPr>
                <w:color w:val="000000" w:themeColor="text1"/>
                <w:sz w:val="22"/>
                <w:szCs w:val="22"/>
                <w:lang w:eastAsia="pl-PL"/>
              </w:rPr>
              <w:t>(pildo užsakovas)</w:t>
            </w:r>
          </w:p>
        </w:tc>
        <w:tc>
          <w:tcPr>
            <w:tcW w:w="1194" w:type="dxa"/>
            <w:vAlign w:val="center"/>
          </w:tcPr>
          <w:p w14:paraId="779948B4" w14:textId="0647DFBA" w:rsidR="000D7512" w:rsidRDefault="57C64648" w:rsidP="007877BC">
            <w:pPr>
              <w:suppressAutoHyphens/>
              <w:jc w:val="center"/>
              <w:rPr>
                <w:color w:val="000000"/>
                <w:sz w:val="22"/>
                <w:szCs w:val="22"/>
              </w:rPr>
            </w:pPr>
            <w:r w:rsidRPr="43D99CE6">
              <w:rPr>
                <w:sz w:val="22"/>
                <w:szCs w:val="22"/>
                <w:lang w:eastAsia="pl-PL"/>
              </w:rPr>
              <w:t>(pildo užsakova</w:t>
            </w:r>
            <w:r w:rsidR="60C53362" w:rsidRPr="43D99CE6">
              <w:rPr>
                <w:sz w:val="22"/>
                <w:szCs w:val="22"/>
                <w:lang w:eastAsia="pl-PL"/>
              </w:rPr>
              <w:t>s</w:t>
            </w:r>
            <w:r w:rsidRPr="43D99CE6">
              <w:rPr>
                <w:sz w:val="22"/>
                <w:szCs w:val="22"/>
                <w:lang w:eastAsia="pl-PL"/>
              </w:rPr>
              <w:t>)</w:t>
            </w:r>
          </w:p>
        </w:tc>
        <w:tc>
          <w:tcPr>
            <w:tcW w:w="1194" w:type="dxa"/>
            <w:vAlign w:val="center"/>
          </w:tcPr>
          <w:p w14:paraId="4E8709EA" w14:textId="44D9867B" w:rsidR="000D7512" w:rsidRDefault="245AA709" w:rsidP="007877BC">
            <w:pPr>
              <w:suppressAutoHyphens/>
              <w:jc w:val="center"/>
              <w:rPr>
                <w:color w:val="000000"/>
                <w:sz w:val="22"/>
                <w:szCs w:val="22"/>
              </w:rPr>
            </w:pPr>
            <w:r w:rsidRPr="43D99CE6">
              <w:rPr>
                <w:sz w:val="22"/>
                <w:szCs w:val="22"/>
                <w:lang w:eastAsia="pl-PL"/>
              </w:rPr>
              <w:t>(pildo užsakovas)</w:t>
            </w:r>
          </w:p>
        </w:tc>
        <w:tc>
          <w:tcPr>
            <w:tcW w:w="1323" w:type="dxa"/>
            <w:vAlign w:val="center"/>
          </w:tcPr>
          <w:p w14:paraId="2D943ED5" w14:textId="77777777" w:rsidR="000D7512" w:rsidRDefault="79390392" w:rsidP="007877BC">
            <w:pPr>
              <w:suppressAutoHyphens/>
              <w:jc w:val="center"/>
              <w:rPr>
                <w:sz w:val="22"/>
                <w:szCs w:val="22"/>
              </w:rPr>
            </w:pPr>
            <w:r w:rsidRPr="6980E52C">
              <w:rPr>
                <w:sz w:val="22"/>
                <w:szCs w:val="22"/>
                <w:lang w:eastAsia="pl-PL"/>
              </w:rPr>
              <w:t>(pildo užsakovas)</w:t>
            </w:r>
          </w:p>
        </w:tc>
      </w:tr>
      <w:tr w:rsidR="6980E52C" w14:paraId="57A8C1D3" w14:textId="77777777" w:rsidTr="43D99CE6">
        <w:trPr>
          <w:trHeight w:val="300"/>
        </w:trPr>
        <w:tc>
          <w:tcPr>
            <w:tcW w:w="1194" w:type="dxa"/>
            <w:vAlign w:val="center"/>
          </w:tcPr>
          <w:p w14:paraId="15CFF4C9" w14:textId="155AE28B" w:rsidR="17CAF10A" w:rsidRDefault="17CAF10A" w:rsidP="6980E52C">
            <w:pPr>
              <w:spacing w:line="259" w:lineRule="auto"/>
              <w:jc w:val="center"/>
              <w:rPr>
                <w:sz w:val="22"/>
                <w:szCs w:val="22"/>
                <w:lang w:eastAsia="pl-PL"/>
              </w:rPr>
            </w:pPr>
          </w:p>
        </w:tc>
        <w:tc>
          <w:tcPr>
            <w:tcW w:w="1510" w:type="dxa"/>
          </w:tcPr>
          <w:p w14:paraId="5EBD6766" w14:textId="449BCC3F" w:rsidR="2B6172C6" w:rsidRDefault="2B6172C6" w:rsidP="6980E52C">
            <w:pPr>
              <w:jc w:val="center"/>
              <w:rPr>
                <w:sz w:val="22"/>
                <w:szCs w:val="22"/>
                <w:lang w:eastAsia="pl-PL"/>
              </w:rPr>
            </w:pPr>
          </w:p>
        </w:tc>
        <w:tc>
          <w:tcPr>
            <w:tcW w:w="1323" w:type="dxa"/>
          </w:tcPr>
          <w:p w14:paraId="3C7BB467" w14:textId="23262CFA" w:rsidR="499014F9" w:rsidRDefault="499014F9" w:rsidP="6980E52C">
            <w:pPr>
              <w:jc w:val="center"/>
              <w:rPr>
                <w:sz w:val="22"/>
                <w:szCs w:val="22"/>
                <w:lang w:eastAsia="pl-PL"/>
              </w:rPr>
            </w:pPr>
          </w:p>
        </w:tc>
        <w:tc>
          <w:tcPr>
            <w:tcW w:w="1194" w:type="dxa"/>
          </w:tcPr>
          <w:p w14:paraId="75F235FB" w14:textId="401D6D1B" w:rsidR="7D29A07F" w:rsidRDefault="7D29A07F" w:rsidP="6980E52C">
            <w:pPr>
              <w:jc w:val="center"/>
              <w:rPr>
                <w:sz w:val="22"/>
                <w:szCs w:val="22"/>
                <w:lang w:eastAsia="pl-PL"/>
              </w:rPr>
            </w:pPr>
          </w:p>
        </w:tc>
        <w:tc>
          <w:tcPr>
            <w:tcW w:w="1194" w:type="dxa"/>
          </w:tcPr>
          <w:p w14:paraId="1B830EFF" w14:textId="66B13B6B" w:rsidR="720B8922" w:rsidRDefault="720B8922" w:rsidP="6980E52C">
            <w:pPr>
              <w:jc w:val="center"/>
              <w:rPr>
                <w:sz w:val="22"/>
                <w:szCs w:val="22"/>
                <w:lang w:eastAsia="pl-PL"/>
              </w:rPr>
            </w:pPr>
          </w:p>
        </w:tc>
        <w:tc>
          <w:tcPr>
            <w:tcW w:w="1660" w:type="dxa"/>
          </w:tcPr>
          <w:p w14:paraId="3961DFF1" w14:textId="1BFED16A" w:rsidR="293C973E" w:rsidRDefault="293C973E" w:rsidP="6980E52C">
            <w:pPr>
              <w:jc w:val="center"/>
              <w:rPr>
                <w:sz w:val="22"/>
                <w:szCs w:val="22"/>
                <w:lang w:eastAsia="pl-PL"/>
              </w:rPr>
            </w:pPr>
          </w:p>
        </w:tc>
        <w:tc>
          <w:tcPr>
            <w:tcW w:w="1418" w:type="dxa"/>
          </w:tcPr>
          <w:p w14:paraId="1C4B1F0B" w14:textId="201FA968" w:rsidR="38DC77DB" w:rsidRDefault="38DC77DB" w:rsidP="6980E52C">
            <w:pPr>
              <w:jc w:val="center"/>
              <w:rPr>
                <w:sz w:val="22"/>
                <w:szCs w:val="22"/>
                <w:lang w:eastAsia="pl-PL"/>
              </w:rPr>
            </w:pPr>
          </w:p>
        </w:tc>
        <w:tc>
          <w:tcPr>
            <w:tcW w:w="1356" w:type="dxa"/>
          </w:tcPr>
          <w:p w14:paraId="00D374A6" w14:textId="37412765" w:rsidR="6980E52C" w:rsidRDefault="6980E52C" w:rsidP="6980E52C">
            <w:pPr>
              <w:jc w:val="center"/>
              <w:rPr>
                <w:sz w:val="22"/>
                <w:szCs w:val="22"/>
                <w:lang w:eastAsia="pl-PL"/>
              </w:rPr>
            </w:pPr>
          </w:p>
        </w:tc>
        <w:tc>
          <w:tcPr>
            <w:tcW w:w="1194" w:type="dxa"/>
          </w:tcPr>
          <w:p w14:paraId="53BAF3B7" w14:textId="29D73A8A" w:rsidR="6980E52C" w:rsidRDefault="6980E52C" w:rsidP="6980E52C">
            <w:pPr>
              <w:jc w:val="center"/>
              <w:rPr>
                <w:sz w:val="22"/>
                <w:szCs w:val="22"/>
                <w:lang w:eastAsia="pl-PL"/>
              </w:rPr>
            </w:pPr>
          </w:p>
        </w:tc>
        <w:tc>
          <w:tcPr>
            <w:tcW w:w="1194" w:type="dxa"/>
          </w:tcPr>
          <w:p w14:paraId="588F0CA8" w14:textId="37C7AA9C" w:rsidR="6980E52C" w:rsidRDefault="6980E52C" w:rsidP="6980E52C">
            <w:pPr>
              <w:jc w:val="center"/>
              <w:rPr>
                <w:sz w:val="22"/>
                <w:szCs w:val="22"/>
                <w:lang w:eastAsia="pl-PL"/>
              </w:rPr>
            </w:pPr>
          </w:p>
        </w:tc>
        <w:tc>
          <w:tcPr>
            <w:tcW w:w="1323" w:type="dxa"/>
          </w:tcPr>
          <w:p w14:paraId="3DC224C9" w14:textId="630D4F60" w:rsidR="6980E52C" w:rsidRDefault="6980E52C" w:rsidP="6980E52C">
            <w:pPr>
              <w:jc w:val="center"/>
              <w:rPr>
                <w:sz w:val="22"/>
                <w:szCs w:val="22"/>
                <w:lang w:eastAsia="pl-PL"/>
              </w:rPr>
            </w:pPr>
          </w:p>
        </w:tc>
      </w:tr>
      <w:tr w:rsidR="6980E52C" w14:paraId="09F4AA7F" w14:textId="77777777" w:rsidTr="43D99CE6">
        <w:trPr>
          <w:trHeight w:val="300"/>
        </w:trPr>
        <w:tc>
          <w:tcPr>
            <w:tcW w:w="1194" w:type="dxa"/>
            <w:vAlign w:val="center"/>
          </w:tcPr>
          <w:p w14:paraId="261A08A1" w14:textId="1C0D20BE" w:rsidR="17CAF10A" w:rsidRDefault="17CAF10A" w:rsidP="6980E52C">
            <w:pPr>
              <w:spacing w:line="259" w:lineRule="auto"/>
              <w:jc w:val="center"/>
              <w:rPr>
                <w:sz w:val="22"/>
                <w:szCs w:val="22"/>
                <w:lang w:eastAsia="pl-PL"/>
              </w:rPr>
            </w:pPr>
          </w:p>
        </w:tc>
        <w:tc>
          <w:tcPr>
            <w:tcW w:w="1510" w:type="dxa"/>
          </w:tcPr>
          <w:p w14:paraId="181BCD39" w14:textId="3B5D7491" w:rsidR="1D4273ED" w:rsidRDefault="1D4273ED" w:rsidP="6980E52C">
            <w:pPr>
              <w:jc w:val="center"/>
              <w:rPr>
                <w:sz w:val="22"/>
                <w:szCs w:val="22"/>
                <w:lang w:eastAsia="pl-PL"/>
              </w:rPr>
            </w:pPr>
          </w:p>
        </w:tc>
        <w:tc>
          <w:tcPr>
            <w:tcW w:w="1323" w:type="dxa"/>
          </w:tcPr>
          <w:p w14:paraId="05CB4C4D" w14:textId="74D4A7BD" w:rsidR="48EFA43C" w:rsidRDefault="48EFA43C" w:rsidP="6980E52C">
            <w:pPr>
              <w:jc w:val="center"/>
              <w:rPr>
                <w:sz w:val="22"/>
                <w:szCs w:val="22"/>
                <w:lang w:eastAsia="pl-PL"/>
              </w:rPr>
            </w:pPr>
          </w:p>
        </w:tc>
        <w:tc>
          <w:tcPr>
            <w:tcW w:w="1194" w:type="dxa"/>
          </w:tcPr>
          <w:p w14:paraId="577920D8" w14:textId="6091F620" w:rsidR="2F6259A2" w:rsidRDefault="2F6259A2" w:rsidP="6980E52C">
            <w:pPr>
              <w:jc w:val="center"/>
              <w:rPr>
                <w:sz w:val="22"/>
                <w:szCs w:val="22"/>
                <w:lang w:eastAsia="pl-PL"/>
              </w:rPr>
            </w:pPr>
          </w:p>
        </w:tc>
        <w:tc>
          <w:tcPr>
            <w:tcW w:w="1194" w:type="dxa"/>
          </w:tcPr>
          <w:p w14:paraId="253D1FAB" w14:textId="3BC039B8" w:rsidR="76665E94" w:rsidRDefault="76665E94" w:rsidP="6980E52C">
            <w:pPr>
              <w:jc w:val="center"/>
              <w:rPr>
                <w:sz w:val="22"/>
                <w:szCs w:val="22"/>
                <w:lang w:eastAsia="pl-PL"/>
              </w:rPr>
            </w:pPr>
          </w:p>
        </w:tc>
        <w:tc>
          <w:tcPr>
            <w:tcW w:w="1660" w:type="dxa"/>
          </w:tcPr>
          <w:p w14:paraId="7C23D946" w14:textId="0C60ECFD" w:rsidR="6980E52C" w:rsidRDefault="6980E52C" w:rsidP="43D99CE6">
            <w:pPr>
              <w:jc w:val="center"/>
              <w:rPr>
                <w:sz w:val="22"/>
                <w:szCs w:val="22"/>
                <w:lang w:eastAsia="pl-PL"/>
              </w:rPr>
            </w:pPr>
          </w:p>
        </w:tc>
        <w:tc>
          <w:tcPr>
            <w:tcW w:w="1418" w:type="dxa"/>
          </w:tcPr>
          <w:p w14:paraId="1DC0457A" w14:textId="2A019BDB" w:rsidR="1C9751CC" w:rsidRDefault="1C9751CC" w:rsidP="6980E52C">
            <w:pPr>
              <w:jc w:val="center"/>
              <w:rPr>
                <w:sz w:val="22"/>
                <w:szCs w:val="22"/>
                <w:lang w:eastAsia="pl-PL"/>
              </w:rPr>
            </w:pPr>
          </w:p>
        </w:tc>
        <w:tc>
          <w:tcPr>
            <w:tcW w:w="1356" w:type="dxa"/>
          </w:tcPr>
          <w:p w14:paraId="37FA40A4" w14:textId="2B45F338" w:rsidR="6980E52C" w:rsidRDefault="6980E52C" w:rsidP="6980E52C">
            <w:pPr>
              <w:jc w:val="center"/>
              <w:rPr>
                <w:sz w:val="22"/>
                <w:szCs w:val="22"/>
                <w:lang w:eastAsia="pl-PL"/>
              </w:rPr>
            </w:pPr>
          </w:p>
        </w:tc>
        <w:tc>
          <w:tcPr>
            <w:tcW w:w="1194" w:type="dxa"/>
          </w:tcPr>
          <w:p w14:paraId="3101E154" w14:textId="4646EB8A" w:rsidR="6980E52C" w:rsidRDefault="6980E52C" w:rsidP="6980E52C">
            <w:pPr>
              <w:jc w:val="center"/>
              <w:rPr>
                <w:sz w:val="22"/>
                <w:szCs w:val="22"/>
                <w:lang w:eastAsia="pl-PL"/>
              </w:rPr>
            </w:pPr>
          </w:p>
        </w:tc>
        <w:tc>
          <w:tcPr>
            <w:tcW w:w="1194" w:type="dxa"/>
          </w:tcPr>
          <w:p w14:paraId="19713EDA" w14:textId="38C7FB25" w:rsidR="6980E52C" w:rsidRDefault="6980E52C" w:rsidP="6980E52C">
            <w:pPr>
              <w:jc w:val="center"/>
              <w:rPr>
                <w:sz w:val="22"/>
                <w:szCs w:val="22"/>
                <w:lang w:eastAsia="pl-PL"/>
              </w:rPr>
            </w:pPr>
          </w:p>
        </w:tc>
        <w:tc>
          <w:tcPr>
            <w:tcW w:w="1323" w:type="dxa"/>
          </w:tcPr>
          <w:p w14:paraId="697ACD86" w14:textId="1F5E02CA" w:rsidR="6980E52C" w:rsidRDefault="6980E52C" w:rsidP="6980E52C">
            <w:pPr>
              <w:jc w:val="center"/>
              <w:rPr>
                <w:sz w:val="22"/>
                <w:szCs w:val="22"/>
                <w:lang w:eastAsia="pl-PL"/>
              </w:rPr>
            </w:pPr>
          </w:p>
        </w:tc>
      </w:tr>
    </w:tbl>
    <w:p w14:paraId="4BF7489A" w14:textId="683A6853" w:rsidR="43D99CE6" w:rsidRDefault="43D99CE6"/>
    <w:p w14:paraId="1D6B0D63" w14:textId="61E2B4C0" w:rsidR="007877BC" w:rsidRDefault="007877BC">
      <w:r>
        <w:br w:type="page"/>
      </w:r>
    </w:p>
    <w:p w14:paraId="513D1EA3" w14:textId="77777777" w:rsidR="000D7512" w:rsidRDefault="000D7512" w:rsidP="6980E52C">
      <w:pPr>
        <w:tabs>
          <w:tab w:val="left" w:pos="2472"/>
        </w:tabs>
      </w:pPr>
    </w:p>
    <w:p w14:paraId="2EED5B65" w14:textId="77777777" w:rsidR="000D7512" w:rsidRDefault="79390392" w:rsidP="6980E52C">
      <w:pPr>
        <w:tabs>
          <w:tab w:val="left" w:pos="2472"/>
        </w:tabs>
      </w:pPr>
      <w:r>
        <w:t>5 lentelė. Duomenų vardijimo reikalavimai</w:t>
      </w:r>
    </w:p>
    <w:p w14:paraId="62D7EFA8" w14:textId="77777777" w:rsidR="000D7512" w:rsidRDefault="000D7512" w:rsidP="6980E52C">
      <w:pPr>
        <w:tabs>
          <w:tab w:val="left" w:pos="2472"/>
        </w:tabs>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17"/>
        <w:gridCol w:w="1560"/>
        <w:gridCol w:w="1559"/>
        <w:gridCol w:w="1559"/>
        <w:gridCol w:w="1701"/>
        <w:gridCol w:w="3402"/>
        <w:gridCol w:w="1843"/>
      </w:tblGrid>
      <w:tr w:rsidR="000D7512" w14:paraId="09E7953C" w14:textId="77777777" w:rsidTr="43D99CE6">
        <w:trPr>
          <w:trHeight w:val="721"/>
        </w:trPr>
        <w:tc>
          <w:tcPr>
            <w:tcW w:w="1413" w:type="dxa"/>
            <w:hideMark/>
          </w:tcPr>
          <w:p w14:paraId="1111E231" w14:textId="77777777" w:rsidR="000D7512" w:rsidRDefault="79390392" w:rsidP="6980E52C">
            <w:pPr>
              <w:suppressAutoHyphens/>
              <w:jc w:val="center"/>
              <w:rPr>
                <w:color w:val="000000"/>
                <w:lang w:eastAsia="pl-PL"/>
              </w:rPr>
            </w:pPr>
            <w:r w:rsidRPr="6980E52C">
              <w:rPr>
                <w:color w:val="000000" w:themeColor="text1"/>
                <w:lang w:eastAsia="pl-PL"/>
              </w:rPr>
              <w:t>Aplankalo paskirtis</w:t>
            </w:r>
          </w:p>
        </w:tc>
        <w:tc>
          <w:tcPr>
            <w:tcW w:w="1417" w:type="dxa"/>
            <w:hideMark/>
          </w:tcPr>
          <w:p w14:paraId="761F2353" w14:textId="77777777" w:rsidR="000D7512" w:rsidRDefault="79390392" w:rsidP="6980E52C">
            <w:pPr>
              <w:suppressAutoHyphens/>
              <w:rPr>
                <w:color w:val="000000"/>
                <w:lang w:eastAsia="pl-PL"/>
              </w:rPr>
            </w:pPr>
            <w:r w:rsidRPr="6980E52C">
              <w:rPr>
                <w:color w:val="000000" w:themeColor="text1"/>
                <w:lang w:eastAsia="pl-PL"/>
              </w:rPr>
              <w:t>Lygmuo</w:t>
            </w:r>
          </w:p>
        </w:tc>
        <w:tc>
          <w:tcPr>
            <w:tcW w:w="1560" w:type="dxa"/>
            <w:hideMark/>
          </w:tcPr>
          <w:p w14:paraId="239B29D4" w14:textId="77777777" w:rsidR="000D7512" w:rsidRDefault="79390392" w:rsidP="6980E52C">
            <w:pPr>
              <w:suppressAutoHyphens/>
              <w:jc w:val="center"/>
              <w:rPr>
                <w:color w:val="000000"/>
                <w:lang w:eastAsia="pl-PL"/>
              </w:rPr>
            </w:pPr>
            <w:proofErr w:type="spellStart"/>
            <w:r w:rsidRPr="6980E52C">
              <w:rPr>
                <w:color w:val="000000" w:themeColor="text1"/>
                <w:lang w:eastAsia="pl-PL"/>
              </w:rPr>
              <w:t>Kamienis</w:t>
            </w:r>
            <w:proofErr w:type="spellEnd"/>
            <w:r w:rsidRPr="6980E52C">
              <w:rPr>
                <w:color w:val="000000" w:themeColor="text1"/>
                <w:lang w:eastAsia="pl-PL"/>
              </w:rPr>
              <w:t>, 0 lygmens aplankas</w:t>
            </w:r>
          </w:p>
        </w:tc>
        <w:tc>
          <w:tcPr>
            <w:tcW w:w="1559" w:type="dxa"/>
            <w:hideMark/>
          </w:tcPr>
          <w:p w14:paraId="12A07B77" w14:textId="77777777" w:rsidR="000D7512" w:rsidRDefault="79390392" w:rsidP="6980E52C">
            <w:pPr>
              <w:suppressAutoHyphens/>
              <w:jc w:val="center"/>
              <w:rPr>
                <w:color w:val="000000"/>
                <w:lang w:eastAsia="pl-PL"/>
              </w:rPr>
            </w:pPr>
            <w:r w:rsidRPr="6980E52C">
              <w:rPr>
                <w:color w:val="000000" w:themeColor="text1"/>
                <w:lang w:eastAsia="pl-PL"/>
              </w:rPr>
              <w:t>1 lygmens poaplankis</w:t>
            </w:r>
          </w:p>
        </w:tc>
        <w:tc>
          <w:tcPr>
            <w:tcW w:w="1559" w:type="dxa"/>
            <w:hideMark/>
          </w:tcPr>
          <w:p w14:paraId="31AD48B7" w14:textId="77777777" w:rsidR="000D7512" w:rsidRDefault="79390392" w:rsidP="6980E52C">
            <w:pPr>
              <w:suppressAutoHyphens/>
              <w:jc w:val="center"/>
              <w:rPr>
                <w:color w:val="000000"/>
                <w:lang w:eastAsia="pl-PL"/>
              </w:rPr>
            </w:pPr>
            <w:r w:rsidRPr="6980E52C">
              <w:rPr>
                <w:color w:val="000000" w:themeColor="text1"/>
                <w:lang w:eastAsia="pl-PL"/>
              </w:rPr>
              <w:t>2 lygmens poaplankis</w:t>
            </w:r>
          </w:p>
        </w:tc>
        <w:tc>
          <w:tcPr>
            <w:tcW w:w="1701" w:type="dxa"/>
            <w:hideMark/>
          </w:tcPr>
          <w:p w14:paraId="5FCB6F11" w14:textId="77777777" w:rsidR="000D7512" w:rsidRDefault="79390392" w:rsidP="6980E52C">
            <w:pPr>
              <w:suppressAutoHyphens/>
              <w:jc w:val="center"/>
              <w:rPr>
                <w:color w:val="000000"/>
                <w:lang w:eastAsia="pl-PL"/>
              </w:rPr>
            </w:pPr>
            <w:r w:rsidRPr="6980E52C">
              <w:rPr>
                <w:color w:val="000000" w:themeColor="text1"/>
                <w:lang w:eastAsia="pl-PL"/>
              </w:rPr>
              <w:t>3 lygmens poaplankis</w:t>
            </w:r>
          </w:p>
        </w:tc>
        <w:tc>
          <w:tcPr>
            <w:tcW w:w="3402" w:type="dxa"/>
            <w:hideMark/>
          </w:tcPr>
          <w:p w14:paraId="1A70D02C" w14:textId="77777777" w:rsidR="000D7512" w:rsidRDefault="79390392" w:rsidP="6980E52C">
            <w:pPr>
              <w:suppressAutoHyphens/>
              <w:jc w:val="center"/>
              <w:rPr>
                <w:color w:val="000000"/>
                <w:lang w:eastAsia="pl-PL"/>
              </w:rPr>
            </w:pPr>
            <w:r w:rsidRPr="6980E52C">
              <w:rPr>
                <w:color w:val="000000" w:themeColor="text1"/>
                <w:lang w:eastAsia="pl-PL"/>
              </w:rPr>
              <w:t>žemesnio lygmens poaplankiai (išlaikomos tik kodavimo taisyklės)</w:t>
            </w:r>
          </w:p>
        </w:tc>
        <w:tc>
          <w:tcPr>
            <w:tcW w:w="1843" w:type="dxa"/>
            <w:hideMark/>
          </w:tcPr>
          <w:p w14:paraId="74EED829" w14:textId="77777777" w:rsidR="000D7512" w:rsidRDefault="79390392" w:rsidP="6980E52C">
            <w:pPr>
              <w:suppressAutoHyphens/>
              <w:jc w:val="center"/>
              <w:rPr>
                <w:color w:val="000000"/>
                <w:lang w:eastAsia="pl-PL"/>
              </w:rPr>
            </w:pPr>
            <w:r w:rsidRPr="6980E52C">
              <w:rPr>
                <w:color w:val="000000" w:themeColor="text1"/>
                <w:lang w:eastAsia="pl-PL"/>
              </w:rPr>
              <w:t>Failai</w:t>
            </w:r>
          </w:p>
        </w:tc>
      </w:tr>
      <w:tr w:rsidR="000D7512" w14:paraId="28E5AF6F" w14:textId="77777777" w:rsidTr="43D99CE6">
        <w:trPr>
          <w:trHeight w:val="315"/>
        </w:trPr>
        <w:tc>
          <w:tcPr>
            <w:tcW w:w="1413" w:type="dxa"/>
          </w:tcPr>
          <w:p w14:paraId="1454C77C" w14:textId="77777777" w:rsidR="000D7512" w:rsidRDefault="79390392" w:rsidP="6980E52C">
            <w:pPr>
              <w:suppressAutoHyphens/>
              <w:jc w:val="center"/>
              <w:rPr>
                <w:color w:val="000000"/>
                <w:lang w:eastAsia="pl-PL"/>
              </w:rPr>
            </w:pPr>
            <w:r w:rsidRPr="6980E52C">
              <w:rPr>
                <w:color w:val="000000" w:themeColor="text1"/>
                <w:lang w:eastAsia="pl-PL"/>
              </w:rPr>
              <w:t>1</w:t>
            </w:r>
          </w:p>
        </w:tc>
        <w:tc>
          <w:tcPr>
            <w:tcW w:w="1417" w:type="dxa"/>
          </w:tcPr>
          <w:p w14:paraId="1375ABBA" w14:textId="77777777" w:rsidR="000D7512" w:rsidRDefault="79390392" w:rsidP="6980E52C">
            <w:pPr>
              <w:suppressAutoHyphens/>
              <w:jc w:val="center"/>
              <w:rPr>
                <w:color w:val="000000"/>
                <w:lang w:eastAsia="pl-PL"/>
              </w:rPr>
            </w:pPr>
            <w:r w:rsidRPr="6980E52C">
              <w:rPr>
                <w:color w:val="000000" w:themeColor="text1"/>
                <w:lang w:eastAsia="pl-PL"/>
              </w:rPr>
              <w:t>2</w:t>
            </w:r>
          </w:p>
        </w:tc>
        <w:tc>
          <w:tcPr>
            <w:tcW w:w="1560" w:type="dxa"/>
          </w:tcPr>
          <w:p w14:paraId="2449C395" w14:textId="77777777" w:rsidR="000D7512" w:rsidRDefault="79390392" w:rsidP="6980E52C">
            <w:pPr>
              <w:suppressAutoHyphens/>
              <w:jc w:val="center"/>
              <w:rPr>
                <w:color w:val="000000"/>
                <w:lang w:eastAsia="pl-PL"/>
              </w:rPr>
            </w:pPr>
            <w:r w:rsidRPr="6980E52C">
              <w:rPr>
                <w:color w:val="000000" w:themeColor="text1"/>
                <w:lang w:eastAsia="pl-PL"/>
              </w:rPr>
              <w:t>3</w:t>
            </w:r>
          </w:p>
        </w:tc>
        <w:tc>
          <w:tcPr>
            <w:tcW w:w="1559" w:type="dxa"/>
          </w:tcPr>
          <w:p w14:paraId="3CE0E9C5" w14:textId="77777777" w:rsidR="000D7512" w:rsidRDefault="79390392" w:rsidP="6980E52C">
            <w:pPr>
              <w:suppressAutoHyphens/>
              <w:jc w:val="center"/>
              <w:rPr>
                <w:color w:val="000000"/>
                <w:lang w:eastAsia="pl-PL"/>
              </w:rPr>
            </w:pPr>
            <w:r w:rsidRPr="6980E52C">
              <w:rPr>
                <w:color w:val="000000" w:themeColor="text1"/>
                <w:lang w:eastAsia="pl-PL"/>
              </w:rPr>
              <w:t>4</w:t>
            </w:r>
          </w:p>
        </w:tc>
        <w:tc>
          <w:tcPr>
            <w:tcW w:w="1559" w:type="dxa"/>
          </w:tcPr>
          <w:p w14:paraId="1B74FEB7" w14:textId="77777777" w:rsidR="000D7512" w:rsidRDefault="79390392" w:rsidP="6980E52C">
            <w:pPr>
              <w:suppressAutoHyphens/>
              <w:jc w:val="center"/>
              <w:rPr>
                <w:color w:val="000000"/>
                <w:lang w:eastAsia="pl-PL"/>
              </w:rPr>
            </w:pPr>
            <w:r w:rsidRPr="6980E52C">
              <w:rPr>
                <w:color w:val="000000" w:themeColor="text1"/>
                <w:lang w:eastAsia="pl-PL"/>
              </w:rPr>
              <w:t>5</w:t>
            </w:r>
          </w:p>
        </w:tc>
        <w:tc>
          <w:tcPr>
            <w:tcW w:w="1701" w:type="dxa"/>
          </w:tcPr>
          <w:p w14:paraId="725C6547" w14:textId="77777777" w:rsidR="000D7512" w:rsidRDefault="79390392" w:rsidP="6980E52C">
            <w:pPr>
              <w:suppressAutoHyphens/>
              <w:jc w:val="center"/>
              <w:rPr>
                <w:color w:val="000000"/>
                <w:lang w:eastAsia="pl-PL"/>
              </w:rPr>
            </w:pPr>
            <w:r w:rsidRPr="6980E52C">
              <w:rPr>
                <w:color w:val="000000" w:themeColor="text1"/>
                <w:lang w:eastAsia="pl-PL"/>
              </w:rPr>
              <w:t>6</w:t>
            </w:r>
          </w:p>
        </w:tc>
        <w:tc>
          <w:tcPr>
            <w:tcW w:w="3402" w:type="dxa"/>
          </w:tcPr>
          <w:p w14:paraId="5DA65AD7" w14:textId="77777777" w:rsidR="000D7512" w:rsidRDefault="79390392" w:rsidP="6980E52C">
            <w:pPr>
              <w:suppressAutoHyphens/>
              <w:jc w:val="center"/>
              <w:rPr>
                <w:color w:val="000000"/>
                <w:lang w:eastAsia="pl-PL"/>
              </w:rPr>
            </w:pPr>
            <w:r w:rsidRPr="6980E52C">
              <w:rPr>
                <w:color w:val="000000" w:themeColor="text1"/>
                <w:lang w:eastAsia="pl-PL"/>
              </w:rPr>
              <w:t>7</w:t>
            </w:r>
          </w:p>
        </w:tc>
        <w:tc>
          <w:tcPr>
            <w:tcW w:w="1843" w:type="dxa"/>
          </w:tcPr>
          <w:p w14:paraId="51F7C24C" w14:textId="77777777" w:rsidR="000D7512" w:rsidRDefault="79390392" w:rsidP="6980E52C">
            <w:pPr>
              <w:suppressAutoHyphens/>
              <w:jc w:val="center"/>
              <w:rPr>
                <w:color w:val="000000"/>
                <w:lang w:eastAsia="pl-PL"/>
              </w:rPr>
            </w:pPr>
            <w:r w:rsidRPr="6980E52C">
              <w:rPr>
                <w:color w:val="000000" w:themeColor="text1"/>
                <w:lang w:eastAsia="pl-PL"/>
              </w:rPr>
              <w:t>8</w:t>
            </w:r>
          </w:p>
        </w:tc>
      </w:tr>
      <w:tr w:rsidR="000D7512" w14:paraId="2187B8F6" w14:textId="77777777" w:rsidTr="003827D0">
        <w:trPr>
          <w:trHeight w:val="300"/>
        </w:trPr>
        <w:tc>
          <w:tcPr>
            <w:tcW w:w="1413" w:type="dxa"/>
            <w:vAlign w:val="center"/>
          </w:tcPr>
          <w:p w14:paraId="0E87F64A" w14:textId="77777777" w:rsidR="000D7512" w:rsidRDefault="79390392" w:rsidP="6980E52C">
            <w:pPr>
              <w:suppressAutoHyphens/>
              <w:jc w:val="center"/>
              <w:rPr>
                <w:color w:val="000000"/>
                <w:sz w:val="22"/>
                <w:szCs w:val="22"/>
                <w:lang w:eastAsia="pl-PL"/>
              </w:rPr>
            </w:pPr>
            <w:r w:rsidRPr="6980E52C">
              <w:rPr>
                <w:sz w:val="22"/>
                <w:szCs w:val="22"/>
                <w:lang w:eastAsia="pl-PL"/>
              </w:rPr>
              <w:t>(pildo užsakovas)</w:t>
            </w:r>
          </w:p>
        </w:tc>
        <w:tc>
          <w:tcPr>
            <w:tcW w:w="1417" w:type="dxa"/>
            <w:vAlign w:val="center"/>
          </w:tcPr>
          <w:p w14:paraId="11003ADE" w14:textId="77777777" w:rsidR="000D7512" w:rsidRDefault="245AA709" w:rsidP="43D99CE6">
            <w:pPr>
              <w:suppressAutoHyphens/>
              <w:jc w:val="center"/>
              <w:rPr>
                <w:color w:val="000000"/>
                <w:sz w:val="22"/>
                <w:szCs w:val="22"/>
                <w:lang w:eastAsia="pl-PL"/>
              </w:rPr>
            </w:pPr>
            <w:r w:rsidRPr="43D99CE6">
              <w:rPr>
                <w:color w:val="000000" w:themeColor="text1"/>
                <w:sz w:val="22"/>
                <w:szCs w:val="22"/>
                <w:lang w:eastAsia="pl-PL"/>
              </w:rPr>
              <w:t>(pildo užsakovas)</w:t>
            </w:r>
          </w:p>
        </w:tc>
        <w:tc>
          <w:tcPr>
            <w:tcW w:w="1560" w:type="dxa"/>
            <w:vAlign w:val="center"/>
          </w:tcPr>
          <w:p w14:paraId="50DF2326" w14:textId="77777777" w:rsidR="000D7512" w:rsidRDefault="79390392" w:rsidP="6980E52C">
            <w:pPr>
              <w:suppressAutoHyphens/>
              <w:jc w:val="center"/>
              <w:rPr>
                <w:color w:val="000000"/>
                <w:sz w:val="22"/>
                <w:szCs w:val="22"/>
                <w:lang w:eastAsia="pl-PL"/>
              </w:rPr>
            </w:pPr>
            <w:r w:rsidRPr="6980E52C">
              <w:rPr>
                <w:color w:val="000000" w:themeColor="text1"/>
                <w:sz w:val="22"/>
                <w:szCs w:val="22"/>
                <w:lang w:eastAsia="pl-PL"/>
              </w:rPr>
              <w:t>(pildo užsakovas)</w:t>
            </w:r>
          </w:p>
        </w:tc>
        <w:tc>
          <w:tcPr>
            <w:tcW w:w="1559" w:type="dxa"/>
            <w:vAlign w:val="center"/>
          </w:tcPr>
          <w:p w14:paraId="1B54541B" w14:textId="77777777" w:rsidR="000D7512" w:rsidRDefault="79390392" w:rsidP="6980E52C">
            <w:pPr>
              <w:suppressAutoHyphens/>
              <w:jc w:val="center"/>
              <w:rPr>
                <w:color w:val="000000"/>
                <w:sz w:val="22"/>
                <w:szCs w:val="22"/>
                <w:lang w:eastAsia="pl-PL"/>
              </w:rPr>
            </w:pPr>
            <w:r w:rsidRPr="6980E52C">
              <w:rPr>
                <w:color w:val="000000" w:themeColor="text1"/>
                <w:sz w:val="22"/>
                <w:szCs w:val="22"/>
                <w:lang w:eastAsia="pl-PL"/>
              </w:rPr>
              <w:t>(pildo užsakovas)</w:t>
            </w:r>
          </w:p>
        </w:tc>
        <w:tc>
          <w:tcPr>
            <w:tcW w:w="1559" w:type="dxa"/>
            <w:vAlign w:val="center"/>
          </w:tcPr>
          <w:p w14:paraId="0D2B477C" w14:textId="77777777" w:rsidR="000D7512" w:rsidRDefault="79390392" w:rsidP="6980E52C">
            <w:pPr>
              <w:suppressAutoHyphens/>
              <w:jc w:val="center"/>
              <w:rPr>
                <w:color w:val="000000"/>
                <w:sz w:val="22"/>
                <w:szCs w:val="22"/>
                <w:lang w:eastAsia="pl-PL"/>
              </w:rPr>
            </w:pPr>
            <w:r w:rsidRPr="6980E52C">
              <w:rPr>
                <w:color w:val="000000" w:themeColor="text1"/>
                <w:sz w:val="22"/>
                <w:szCs w:val="22"/>
                <w:lang w:eastAsia="pl-PL"/>
              </w:rPr>
              <w:t>(pildo užsakovas)</w:t>
            </w:r>
          </w:p>
        </w:tc>
        <w:tc>
          <w:tcPr>
            <w:tcW w:w="1701" w:type="dxa"/>
            <w:vAlign w:val="center"/>
          </w:tcPr>
          <w:p w14:paraId="506211F3" w14:textId="77777777" w:rsidR="000D7512" w:rsidRDefault="79390392" w:rsidP="6980E52C">
            <w:pPr>
              <w:suppressAutoHyphens/>
              <w:jc w:val="center"/>
              <w:rPr>
                <w:color w:val="000000"/>
                <w:sz w:val="22"/>
                <w:szCs w:val="22"/>
                <w:lang w:eastAsia="pl-PL"/>
              </w:rPr>
            </w:pPr>
            <w:r w:rsidRPr="6980E52C">
              <w:rPr>
                <w:color w:val="000000" w:themeColor="text1"/>
                <w:sz w:val="22"/>
                <w:szCs w:val="22"/>
                <w:lang w:eastAsia="pl-PL"/>
              </w:rPr>
              <w:t>(pildo užsakovas)</w:t>
            </w:r>
          </w:p>
        </w:tc>
        <w:tc>
          <w:tcPr>
            <w:tcW w:w="3402" w:type="dxa"/>
            <w:vAlign w:val="center"/>
          </w:tcPr>
          <w:p w14:paraId="5D577011" w14:textId="77777777" w:rsidR="000D7512" w:rsidRDefault="79390392" w:rsidP="6980E52C">
            <w:pPr>
              <w:suppressAutoHyphens/>
              <w:jc w:val="center"/>
              <w:rPr>
                <w:color w:val="000000"/>
                <w:sz w:val="22"/>
                <w:szCs w:val="22"/>
                <w:lang w:eastAsia="pl-PL"/>
              </w:rPr>
            </w:pPr>
            <w:r w:rsidRPr="6980E52C">
              <w:rPr>
                <w:color w:val="000000" w:themeColor="text1"/>
                <w:sz w:val="22"/>
                <w:szCs w:val="22"/>
                <w:lang w:eastAsia="pl-PL"/>
              </w:rPr>
              <w:t>(pildo užsakovas)</w:t>
            </w:r>
          </w:p>
        </w:tc>
        <w:tc>
          <w:tcPr>
            <w:tcW w:w="1843" w:type="dxa"/>
            <w:vAlign w:val="center"/>
          </w:tcPr>
          <w:p w14:paraId="7E731F61" w14:textId="77777777" w:rsidR="000D7512" w:rsidRDefault="79390392" w:rsidP="6980E52C">
            <w:pPr>
              <w:suppressAutoHyphens/>
              <w:jc w:val="center"/>
              <w:rPr>
                <w:color w:val="000000"/>
                <w:sz w:val="22"/>
                <w:szCs w:val="22"/>
                <w:lang w:eastAsia="pl-PL"/>
              </w:rPr>
            </w:pPr>
            <w:r w:rsidRPr="6980E52C">
              <w:rPr>
                <w:color w:val="000000" w:themeColor="text1"/>
                <w:sz w:val="22"/>
                <w:szCs w:val="22"/>
                <w:lang w:eastAsia="pl-PL"/>
              </w:rPr>
              <w:t>(pildo užsakovas)</w:t>
            </w:r>
          </w:p>
        </w:tc>
      </w:tr>
    </w:tbl>
    <w:p w14:paraId="6ECF7E6B" w14:textId="77777777" w:rsidR="000D7512" w:rsidRDefault="000D7512" w:rsidP="6980E52C">
      <w:pPr>
        <w:tabs>
          <w:tab w:val="left" w:pos="2472"/>
        </w:tabs>
      </w:pPr>
    </w:p>
    <w:p w14:paraId="2931D2E5" w14:textId="77777777" w:rsidR="000D7512" w:rsidRDefault="000D7512" w:rsidP="6980E52C">
      <w:pPr>
        <w:tabs>
          <w:tab w:val="left" w:pos="2472"/>
        </w:tabs>
      </w:pPr>
    </w:p>
    <w:p w14:paraId="77747720" w14:textId="77777777" w:rsidR="000D7512" w:rsidRDefault="000D7512" w:rsidP="6980E52C">
      <w:pPr>
        <w:rPr>
          <w:b/>
          <w:bCs/>
          <w:sz w:val="20"/>
        </w:rPr>
      </w:pPr>
    </w:p>
    <w:p w14:paraId="4A0B01F5" w14:textId="77777777" w:rsidR="000D7512" w:rsidRDefault="79390392" w:rsidP="6980E52C">
      <w:pPr>
        <w:jc w:val="center"/>
      </w:pPr>
      <w:r>
        <w:t>(Pareigos, nurodo tik juridiniai asmenys)                            (Parašas)                                  (Vardas, pavardė)</w:t>
      </w:r>
    </w:p>
    <w:p w14:paraId="2356ED3F" w14:textId="77777777" w:rsidR="000D7512" w:rsidRDefault="79390392" w:rsidP="6980E52C">
      <w:pPr>
        <w:jc w:val="center"/>
        <w:rPr>
          <w:b/>
          <w:bCs/>
          <w:lang w:val="en-US"/>
        </w:rPr>
      </w:pPr>
      <w:r>
        <w:t>_______________</w:t>
      </w:r>
    </w:p>
    <w:p w14:paraId="58D84A2D" w14:textId="77777777" w:rsidR="000D7512" w:rsidRDefault="000D7512" w:rsidP="47642E1A">
      <w:pPr>
        <w:shd w:val="clear" w:color="auto" w:fill="FFFF00"/>
        <w:jc w:val="right"/>
        <w:sectPr w:rsidR="000D7512">
          <w:headerReference w:type="first" r:id="rId9"/>
          <w:pgSz w:w="16838" w:h="11906" w:orient="landscape"/>
          <w:pgMar w:top="1134" w:right="567" w:bottom="1134" w:left="1701" w:header="720" w:footer="720" w:gutter="0"/>
          <w:pgNumType w:start="1" w:chapStyle="1"/>
          <w:cols w:space="1296"/>
          <w:titlePg/>
          <w:docGrid w:linePitch="326"/>
        </w:sectPr>
      </w:pPr>
    </w:p>
    <w:p w14:paraId="615928F0" w14:textId="77777777" w:rsidR="006856BA" w:rsidRPr="00805AC7" w:rsidRDefault="006856BA" w:rsidP="00960ECA">
      <w:pPr>
        <w:jc w:val="right"/>
        <w:rPr>
          <w:bCs/>
          <w:szCs w:val="24"/>
        </w:rPr>
      </w:pPr>
      <w:r w:rsidRPr="00805AC7">
        <w:rPr>
          <w:bCs/>
          <w:szCs w:val="24"/>
        </w:rPr>
        <w:lastRenderedPageBreak/>
        <w:t>Pagal Lietuvos Respublikos Aplinkos Ministro įsakymą</w:t>
      </w:r>
    </w:p>
    <w:p w14:paraId="7B09ADF9" w14:textId="77777777" w:rsidR="00960ECA" w:rsidRPr="00805AC7" w:rsidRDefault="00960ECA" w:rsidP="00960ECA">
      <w:pPr>
        <w:ind w:left="284" w:firstLine="284"/>
        <w:jc w:val="right"/>
        <w:rPr>
          <w:bCs/>
          <w:szCs w:val="24"/>
        </w:rPr>
      </w:pPr>
      <w:r w:rsidRPr="00960ECA">
        <w:rPr>
          <w:bCs/>
          <w:szCs w:val="24"/>
        </w:rPr>
        <w:t>2025 m. birželio 5 d. Nr. D1-78</w:t>
      </w:r>
    </w:p>
    <w:p w14:paraId="56A85893" w14:textId="77777777" w:rsidR="006856BA" w:rsidRPr="00805AC7" w:rsidRDefault="006856BA" w:rsidP="00960ECA">
      <w:pPr>
        <w:jc w:val="right"/>
        <w:rPr>
          <w:bCs/>
          <w:szCs w:val="24"/>
        </w:rPr>
      </w:pPr>
      <w:r w:rsidRPr="00805AC7">
        <w:rPr>
          <w:bCs/>
          <w:szCs w:val="24"/>
        </w:rPr>
        <w:t xml:space="preserve">Techninės specifikacijos Priedas Nr. </w:t>
      </w:r>
      <w:r>
        <w:rPr>
          <w:bCs/>
          <w:szCs w:val="24"/>
        </w:rPr>
        <w:t>3</w:t>
      </w:r>
    </w:p>
    <w:p w14:paraId="291EAECC" w14:textId="77777777" w:rsidR="000D7512" w:rsidRDefault="000D7512">
      <w:pPr>
        <w:suppressAutoHyphens/>
        <w:jc w:val="right"/>
        <w:rPr>
          <w:rFonts w:cs="Arial"/>
        </w:rPr>
      </w:pPr>
    </w:p>
    <w:p w14:paraId="1924A0FA" w14:textId="77777777" w:rsidR="000D7512" w:rsidRDefault="009954DC">
      <w:pPr>
        <w:suppressAutoHyphens/>
        <w:jc w:val="center"/>
        <w:rPr>
          <w:rFonts w:cs="Arial"/>
        </w:rPr>
      </w:pPr>
      <w:r>
        <w:rPr>
          <w:rFonts w:cs="Arial"/>
        </w:rPr>
        <w:t>(</w:t>
      </w:r>
      <w:r>
        <w:rPr>
          <w:rFonts w:cs="Arial"/>
          <w:b/>
          <w:bCs/>
        </w:rPr>
        <w:t>Užsakovo informacijos reikalavimų forma EIR-2</w:t>
      </w:r>
      <w:r>
        <w:rPr>
          <w:rFonts w:cs="Arial"/>
        </w:rPr>
        <w:t>)</w:t>
      </w:r>
    </w:p>
    <w:p w14:paraId="2D405AA2" w14:textId="77777777" w:rsidR="000D7512" w:rsidRDefault="000D7512">
      <w:pPr>
        <w:suppressAutoHyphens/>
        <w:jc w:val="right"/>
        <w:rPr>
          <w:rFonts w:cs="Arial"/>
        </w:rPr>
      </w:pPr>
    </w:p>
    <w:p w14:paraId="18E1BB17" w14:textId="77777777" w:rsidR="000D7512" w:rsidRDefault="000D7512">
      <w:pPr>
        <w:suppressAutoHyphens/>
        <w:jc w:val="right"/>
        <w:rPr>
          <w:rFonts w:cs="Arial"/>
        </w:rPr>
      </w:pPr>
    </w:p>
    <w:p w14:paraId="26D32AB6" w14:textId="77777777" w:rsidR="000D7512" w:rsidRDefault="009954DC">
      <w:pPr>
        <w:suppressAutoHyphens/>
        <w:ind w:right="-2"/>
        <w:jc w:val="center"/>
        <w:rPr>
          <w:rFonts w:cs="Arial"/>
        </w:rPr>
      </w:pPr>
      <w:r>
        <w:rPr>
          <w:rFonts w:cs="Arial"/>
        </w:rPr>
        <w:t>(Juridinio asmens pavadinimas, fizinio asmens vardas ir pavardė)</w:t>
      </w:r>
    </w:p>
    <w:p w14:paraId="0E1A5B4A" w14:textId="77777777" w:rsidR="000D7512" w:rsidRDefault="000D7512">
      <w:pPr>
        <w:suppressAutoHyphens/>
        <w:ind w:right="-1165"/>
        <w:jc w:val="center"/>
        <w:rPr>
          <w:rFonts w:cs="Arial"/>
        </w:rPr>
      </w:pPr>
    </w:p>
    <w:p w14:paraId="242CF130" w14:textId="77777777" w:rsidR="000D7512" w:rsidRDefault="009954DC">
      <w:pPr>
        <w:tabs>
          <w:tab w:val="center" w:pos="7300"/>
          <w:tab w:val="left" w:pos="9270"/>
        </w:tabs>
        <w:suppressAutoHyphens/>
        <w:ind w:right="-31"/>
        <w:jc w:val="center"/>
        <w:rPr>
          <w:rFonts w:cs="Arial"/>
          <w:b/>
          <w:bCs/>
        </w:rPr>
      </w:pPr>
      <w:r>
        <w:rPr>
          <w:rFonts w:cs="Arial"/>
          <w:b/>
          <w:bCs/>
        </w:rPr>
        <w:t>UŽSAKOVO INFORMACIJOS REIKALAVIMAI</w:t>
      </w:r>
    </w:p>
    <w:p w14:paraId="6B2D86F7" w14:textId="77777777" w:rsidR="000D7512" w:rsidRDefault="000D7512">
      <w:pPr>
        <w:tabs>
          <w:tab w:val="center" w:pos="7300"/>
          <w:tab w:val="left" w:pos="9270"/>
        </w:tabs>
        <w:suppressAutoHyphens/>
        <w:ind w:right="-1165"/>
        <w:jc w:val="center"/>
        <w:rPr>
          <w:szCs w:val="24"/>
        </w:rPr>
      </w:pPr>
    </w:p>
    <w:p w14:paraId="4C9FAB57" w14:textId="77777777" w:rsidR="000D7512" w:rsidRDefault="009954DC">
      <w:pPr>
        <w:ind w:right="-1162" w:firstLine="6324"/>
        <w:rPr>
          <w:szCs w:val="24"/>
          <w:u w:val="single"/>
        </w:rPr>
      </w:pPr>
      <w:r>
        <w:rPr>
          <w:szCs w:val="24"/>
        </w:rPr>
        <w:t xml:space="preserve">Nr. </w:t>
      </w: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p>
    <w:p w14:paraId="247CFAF4" w14:textId="77777777" w:rsidR="000D7512" w:rsidRDefault="009954DC">
      <w:pPr>
        <w:ind w:right="-1165" w:firstLine="5088"/>
        <w:rPr>
          <w:sz w:val="20"/>
        </w:rPr>
      </w:pPr>
      <w:r>
        <w:rPr>
          <w:sz w:val="20"/>
        </w:rPr>
        <w:t>(Data)                (Dokumento registracijos numerį nurodo tik juridiniai asmenys)</w:t>
      </w:r>
    </w:p>
    <w:p w14:paraId="69B42E04" w14:textId="77777777" w:rsidR="000D7512" w:rsidRDefault="000D7512">
      <w:pPr>
        <w:suppressAutoHyphens/>
        <w:rPr>
          <w:rFonts w:cs="Arial"/>
        </w:rPr>
      </w:pPr>
    </w:p>
    <w:p w14:paraId="40564551" w14:textId="77777777" w:rsidR="000D7512" w:rsidRDefault="000D7512">
      <w:pPr>
        <w:suppressAutoHyphens/>
        <w:rPr>
          <w:rFonts w:cs="Arial"/>
        </w:rPr>
      </w:pPr>
    </w:p>
    <w:p w14:paraId="48AE038D" w14:textId="77777777" w:rsidR="000D7512" w:rsidRDefault="009954DC">
      <w:pPr>
        <w:suppressAutoHyphens/>
        <w:jc w:val="center"/>
        <w:rPr>
          <w:b/>
          <w:bCs/>
        </w:rPr>
      </w:pPr>
      <w:r>
        <w:rPr>
          <w:b/>
          <w:bCs/>
          <w:caps/>
        </w:rPr>
        <w:t>Statinio informacinio modeliavimo projekto preliminarusis VYKDYMO planAS</w:t>
      </w:r>
    </w:p>
    <w:p w14:paraId="56CB0ADE" w14:textId="77777777" w:rsidR="000D7512" w:rsidRDefault="000D7512">
      <w:pPr>
        <w:rPr>
          <w:highlight w:val="yellow"/>
        </w:rPr>
      </w:pPr>
    </w:p>
    <w:p w14:paraId="466CCDE6" w14:textId="77777777" w:rsidR="000D7512" w:rsidRDefault="009954DC">
      <w:pPr>
        <w:suppressAutoHyphens/>
      </w:pPr>
      <w:r>
        <w:t>1 lentelė. Statinio projekto ir tiekėjo informacija</w:t>
      </w:r>
    </w:p>
    <w:p w14:paraId="5723D5EE" w14:textId="77777777" w:rsidR="000D7512" w:rsidRDefault="000D7512"/>
    <w:tbl>
      <w:tblPr>
        <w:tblW w:w="14459" w:type="dxa"/>
        <w:tblInd w:w="-147" w:type="dxa"/>
        <w:tblCellMar>
          <w:left w:w="10" w:type="dxa"/>
          <w:right w:w="10" w:type="dxa"/>
        </w:tblCellMar>
        <w:tblLook w:val="0000" w:firstRow="0" w:lastRow="0" w:firstColumn="0" w:lastColumn="0" w:noHBand="0" w:noVBand="0"/>
      </w:tblPr>
      <w:tblGrid>
        <w:gridCol w:w="14459"/>
      </w:tblGrid>
      <w:tr w:rsidR="000D7512" w14:paraId="092656CD" w14:textId="77777777">
        <w:trPr>
          <w:trHeight w:val="336"/>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30273" w14:textId="77777777" w:rsidR="000D7512" w:rsidRDefault="000D7512">
            <w:pPr>
              <w:suppressAutoHyphens/>
              <w:rPr>
                <w:sz w:val="6"/>
                <w:szCs w:val="6"/>
              </w:rPr>
            </w:pPr>
          </w:p>
          <w:p w14:paraId="7E11BA55" w14:textId="77777777" w:rsidR="000D7512" w:rsidRDefault="009954DC">
            <w:pPr>
              <w:suppressAutoHyphens/>
              <w:rPr>
                <w:szCs w:val="24"/>
              </w:rPr>
            </w:pPr>
            <w:r>
              <w:rPr>
                <w:rFonts w:eastAsia="Calibri"/>
                <w:szCs w:val="24"/>
              </w:rPr>
              <w:t>1. Tikslus statinio projekto pavadinimas</w:t>
            </w:r>
          </w:p>
        </w:tc>
      </w:tr>
      <w:tr w:rsidR="000D7512" w14:paraId="15507FD8" w14:textId="77777777">
        <w:trPr>
          <w:trHeight w:val="617"/>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CBD22" w14:textId="77777777" w:rsidR="000D7512" w:rsidRDefault="009954DC">
            <w:pPr>
              <w:suppressAutoHyphens/>
              <w:rPr>
                <w:sz w:val="22"/>
                <w:szCs w:val="22"/>
              </w:rPr>
            </w:pPr>
            <w:r>
              <w:rPr>
                <w:sz w:val="22"/>
                <w:szCs w:val="22"/>
              </w:rPr>
              <w:t>(pildo užsakovas – atkartojama informacija iš Užsakovo informacijos reikalavimų 2 priedo 1 lentelės 2 punkto)</w:t>
            </w:r>
          </w:p>
        </w:tc>
      </w:tr>
      <w:tr w:rsidR="000D7512" w14:paraId="3B93318C" w14:textId="77777777">
        <w:trPr>
          <w:trHeight w:val="344"/>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547AD" w14:textId="77777777" w:rsidR="000D7512" w:rsidRDefault="000D7512">
            <w:pPr>
              <w:rPr>
                <w:sz w:val="6"/>
                <w:szCs w:val="6"/>
              </w:rPr>
            </w:pPr>
          </w:p>
          <w:p w14:paraId="18DB9942" w14:textId="77777777" w:rsidR="000D7512" w:rsidRDefault="009954DC">
            <w:pPr>
              <w:suppressAutoHyphens/>
              <w:rPr>
                <w:szCs w:val="24"/>
              </w:rPr>
            </w:pPr>
            <w:r>
              <w:rPr>
                <w:rFonts w:eastAsia="Calibri"/>
                <w:szCs w:val="24"/>
              </w:rPr>
              <w:t>2. Tiekėjo pavadinimas</w:t>
            </w:r>
          </w:p>
        </w:tc>
      </w:tr>
      <w:tr w:rsidR="000D7512" w14:paraId="7D743883" w14:textId="77777777">
        <w:trPr>
          <w:trHeight w:val="598"/>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0A705" w14:textId="77777777" w:rsidR="000D7512" w:rsidRDefault="009954DC">
            <w:pPr>
              <w:suppressAutoHyphens/>
              <w:rPr>
                <w:sz w:val="22"/>
                <w:szCs w:val="22"/>
              </w:rPr>
            </w:pPr>
            <w:r>
              <w:rPr>
                <w:sz w:val="22"/>
                <w:szCs w:val="22"/>
                <w:u w:val="single"/>
              </w:rPr>
              <w:t>(pildo tiekėjas)</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tc>
      </w:tr>
    </w:tbl>
    <w:p w14:paraId="6EA907A7" w14:textId="77777777" w:rsidR="000D7512" w:rsidRDefault="000D7512">
      <w:pPr>
        <w:suppressAutoHyphens/>
        <w:rPr>
          <w:rFonts w:cs="Arial"/>
        </w:rPr>
      </w:pPr>
    </w:p>
    <w:p w14:paraId="65977A7E" w14:textId="77777777" w:rsidR="000D7512" w:rsidRDefault="009954DC">
      <w:pPr>
        <w:suppressAutoHyphens/>
      </w:pPr>
      <w:r>
        <w:t>2 lentelė. Statinio informacinio modeliavimo reikalavimų paslaugoms, valdymui ir technologijoms įgyvendinimo planas</w:t>
      </w:r>
    </w:p>
    <w:p w14:paraId="7F43121B" w14:textId="77777777" w:rsidR="000D7512" w:rsidRDefault="000D7512">
      <w:pPr>
        <w:suppressAutoHyphens/>
        <w:rPr>
          <w:rFonts w:cs="Arial"/>
          <w:lang w:eastAsia="ar-SA"/>
        </w:rPr>
      </w:pPr>
    </w:p>
    <w:tbl>
      <w:tblPr>
        <w:tblW w:w="14402" w:type="dxa"/>
        <w:tblInd w:w="-9" w:type="dxa"/>
        <w:tblLayout w:type="fixed"/>
        <w:tblCellMar>
          <w:left w:w="10" w:type="dxa"/>
          <w:right w:w="10" w:type="dxa"/>
        </w:tblCellMar>
        <w:tblLook w:val="0000" w:firstRow="0" w:lastRow="0" w:firstColumn="0" w:lastColumn="0" w:noHBand="0" w:noVBand="0"/>
      </w:tblPr>
      <w:tblGrid>
        <w:gridCol w:w="990"/>
        <w:gridCol w:w="123"/>
        <w:gridCol w:w="280"/>
        <w:gridCol w:w="1565"/>
        <w:gridCol w:w="165"/>
        <w:gridCol w:w="290"/>
        <w:gridCol w:w="349"/>
        <w:gridCol w:w="118"/>
        <w:gridCol w:w="64"/>
        <w:gridCol w:w="994"/>
        <w:gridCol w:w="17"/>
        <w:gridCol w:w="576"/>
        <w:gridCol w:w="271"/>
        <w:gridCol w:w="271"/>
        <w:gridCol w:w="20"/>
        <w:gridCol w:w="105"/>
        <w:gridCol w:w="566"/>
        <w:gridCol w:w="305"/>
        <w:gridCol w:w="16"/>
        <w:gridCol w:w="245"/>
        <w:gridCol w:w="286"/>
        <w:gridCol w:w="212"/>
        <w:gridCol w:w="111"/>
        <w:gridCol w:w="811"/>
        <w:gridCol w:w="173"/>
        <w:gridCol w:w="428"/>
        <w:gridCol w:w="6"/>
        <w:gridCol w:w="27"/>
        <w:gridCol w:w="454"/>
        <w:gridCol w:w="46"/>
        <w:gridCol w:w="86"/>
        <w:gridCol w:w="35"/>
        <w:gridCol w:w="344"/>
        <w:gridCol w:w="580"/>
        <w:gridCol w:w="414"/>
        <w:gridCol w:w="565"/>
        <w:gridCol w:w="142"/>
        <w:gridCol w:w="712"/>
        <w:gridCol w:w="70"/>
        <w:gridCol w:w="210"/>
        <w:gridCol w:w="65"/>
        <w:gridCol w:w="6"/>
        <w:gridCol w:w="1208"/>
        <w:gridCol w:w="41"/>
        <w:gridCol w:w="40"/>
      </w:tblGrid>
      <w:tr w:rsidR="000D7512" w14:paraId="542AF7BB" w14:textId="77777777">
        <w:trPr>
          <w:gridAfter w:val="2"/>
          <w:wAfter w:w="81" w:type="dxa"/>
          <w:trHeight w:val="316"/>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A89F2" w14:textId="77777777" w:rsidR="000D7512" w:rsidRDefault="009954DC">
            <w:pPr>
              <w:suppressAutoHyphens/>
              <w:rPr>
                <w:szCs w:val="24"/>
              </w:rPr>
            </w:pPr>
            <w:r>
              <w:rPr>
                <w:rFonts w:cs="Arial"/>
                <w:szCs w:val="24"/>
              </w:rPr>
              <w:t>1.</w:t>
            </w:r>
            <w:r>
              <w:rPr>
                <w:rFonts w:cs="Arial"/>
                <w:szCs w:val="24"/>
              </w:rPr>
              <w:tab/>
              <w:t>Statinio informacinio modeliavimo projekto etapai, stadijos ir rezultatai</w:t>
            </w:r>
          </w:p>
        </w:tc>
      </w:tr>
      <w:tr w:rsidR="000D7512" w14:paraId="179CCB7D" w14:textId="77777777">
        <w:trPr>
          <w:gridAfter w:val="2"/>
          <w:wAfter w:w="81" w:type="dxa"/>
          <w:trHeight w:val="199"/>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6EB394" w14:textId="77777777" w:rsidR="000D7512" w:rsidRDefault="009954DC">
            <w:pPr>
              <w:suppressAutoHyphens/>
              <w:jc w:val="center"/>
              <w:rPr>
                <w:szCs w:val="24"/>
              </w:rPr>
            </w:pPr>
            <w:r>
              <w:rPr>
                <w:rFonts w:cs="Arial"/>
                <w:szCs w:val="24"/>
              </w:rPr>
              <w:t>Eil. Nr.</w:t>
            </w: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EBE4CC" w14:textId="77777777" w:rsidR="000D7512" w:rsidRDefault="009954DC">
            <w:pPr>
              <w:suppressAutoHyphens/>
              <w:jc w:val="center"/>
              <w:rPr>
                <w:szCs w:val="24"/>
              </w:rPr>
            </w:pPr>
            <w:r>
              <w:rPr>
                <w:rFonts w:cs="Arial"/>
                <w:szCs w:val="24"/>
              </w:rPr>
              <w:t>Statinio gyvavimo ciklo etapas</w:t>
            </w:r>
          </w:p>
        </w:tc>
        <w:tc>
          <w:tcPr>
            <w:tcW w:w="3806"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B52A26" w14:textId="77777777" w:rsidR="000D7512" w:rsidRDefault="009954DC">
            <w:pPr>
              <w:suppressAutoHyphens/>
              <w:jc w:val="center"/>
              <w:rPr>
                <w:szCs w:val="24"/>
              </w:rPr>
            </w:pPr>
            <w:r>
              <w:rPr>
                <w:rFonts w:cs="Arial"/>
                <w:szCs w:val="24"/>
              </w:rPr>
              <w:t>Statinio gyvavimo ciklo stadija ir žymuo (S1-S6)</w:t>
            </w:r>
          </w:p>
        </w:tc>
        <w:tc>
          <w:tcPr>
            <w:tcW w:w="7557"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1EA496" w14:textId="77777777" w:rsidR="000D7512" w:rsidRDefault="009954DC">
            <w:pPr>
              <w:suppressAutoHyphens/>
              <w:jc w:val="center"/>
              <w:rPr>
                <w:szCs w:val="24"/>
              </w:rPr>
            </w:pPr>
            <w:r>
              <w:rPr>
                <w:rFonts w:cs="Arial"/>
                <w:szCs w:val="24"/>
              </w:rPr>
              <w:t>Statinio gyvavimo ciklo rezultatai</w:t>
            </w:r>
          </w:p>
        </w:tc>
      </w:tr>
      <w:tr w:rsidR="000D7512" w14:paraId="1138D8B8" w14:textId="77777777">
        <w:trPr>
          <w:gridAfter w:val="2"/>
          <w:wAfter w:w="81" w:type="dxa"/>
          <w:trHeight w:val="199"/>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372857" w14:textId="77777777" w:rsidR="000D7512" w:rsidRDefault="009954DC">
            <w:pPr>
              <w:suppressAutoHyphens/>
              <w:jc w:val="center"/>
              <w:rPr>
                <w:szCs w:val="24"/>
              </w:rPr>
            </w:pPr>
            <w:r>
              <w:rPr>
                <w:rFonts w:cs="Arial"/>
                <w:szCs w:val="24"/>
              </w:rPr>
              <w:t>1</w:t>
            </w: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378B5" w14:textId="77777777" w:rsidR="000D7512" w:rsidRDefault="009954DC">
            <w:pPr>
              <w:suppressAutoHyphens/>
              <w:jc w:val="center"/>
              <w:rPr>
                <w:szCs w:val="24"/>
              </w:rPr>
            </w:pPr>
            <w:r>
              <w:rPr>
                <w:rFonts w:cs="Arial"/>
                <w:szCs w:val="24"/>
              </w:rPr>
              <w:t>2</w:t>
            </w:r>
          </w:p>
        </w:tc>
        <w:tc>
          <w:tcPr>
            <w:tcW w:w="3806"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0A8F31" w14:textId="77777777" w:rsidR="000D7512" w:rsidRDefault="009954DC">
            <w:pPr>
              <w:suppressAutoHyphens/>
              <w:jc w:val="center"/>
              <w:rPr>
                <w:szCs w:val="24"/>
              </w:rPr>
            </w:pPr>
            <w:r>
              <w:rPr>
                <w:rFonts w:cs="Arial"/>
                <w:szCs w:val="24"/>
              </w:rPr>
              <w:t>3</w:t>
            </w:r>
          </w:p>
        </w:tc>
        <w:tc>
          <w:tcPr>
            <w:tcW w:w="7557"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44A08" w14:textId="77777777" w:rsidR="000D7512" w:rsidRDefault="009954DC">
            <w:pPr>
              <w:suppressAutoHyphens/>
              <w:jc w:val="center"/>
              <w:rPr>
                <w:szCs w:val="24"/>
              </w:rPr>
            </w:pPr>
            <w:r>
              <w:rPr>
                <w:rFonts w:cs="Arial"/>
                <w:szCs w:val="24"/>
              </w:rPr>
              <w:t>4</w:t>
            </w:r>
          </w:p>
        </w:tc>
      </w:tr>
      <w:tr w:rsidR="000D7512" w14:paraId="3DC66956" w14:textId="77777777">
        <w:trPr>
          <w:gridAfter w:val="2"/>
          <w:wAfter w:w="81" w:type="dxa"/>
          <w:trHeight w:val="199"/>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ECD14" w14:textId="77777777" w:rsidR="000D7512" w:rsidRDefault="009954DC">
            <w:pPr>
              <w:suppressAutoHyphens/>
              <w:rPr>
                <w:rFonts w:cs="Arial"/>
                <w:sz w:val="22"/>
                <w:szCs w:val="22"/>
              </w:rPr>
            </w:pPr>
            <w:r>
              <w:rPr>
                <w:rFonts w:cs="Arial"/>
                <w:sz w:val="22"/>
                <w:szCs w:val="22"/>
              </w:rPr>
              <w:lastRenderedPageBreak/>
              <w:t>(pildo užsakovas – atkartojama informacija iš Užsakovo informacijos reikalavimų 2 priedo 2 lentelės 1 punkto)</w:t>
            </w: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E67FC" w14:textId="77777777" w:rsidR="000D7512" w:rsidRDefault="009954DC">
            <w:pPr>
              <w:suppressAutoHyphens/>
              <w:rPr>
                <w:sz w:val="22"/>
                <w:szCs w:val="22"/>
              </w:rPr>
            </w:pPr>
            <w:r>
              <w:rPr>
                <w:rFonts w:cs="Arial"/>
                <w:sz w:val="22"/>
                <w:szCs w:val="22"/>
              </w:rPr>
              <w:t>(pildo užsakovas – kartojama informacija iš Užsakovo informacijos reikalavimų 2 priedo 2 lentelės 1 punkto)</w:t>
            </w:r>
          </w:p>
        </w:tc>
        <w:tc>
          <w:tcPr>
            <w:tcW w:w="3806"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801B8" w14:textId="77777777" w:rsidR="000D7512" w:rsidRDefault="009954DC">
            <w:pPr>
              <w:suppressAutoHyphens/>
              <w:rPr>
                <w:sz w:val="22"/>
                <w:szCs w:val="22"/>
              </w:rPr>
            </w:pPr>
            <w:r>
              <w:rPr>
                <w:rFonts w:cs="Arial"/>
                <w:sz w:val="22"/>
                <w:szCs w:val="22"/>
              </w:rPr>
              <w:t>(pildo užsakovas – kartojama informacija iš Užsakovo informacijos reikalavimų 2 priedo 2 lentelės 1 punkto)</w:t>
            </w:r>
          </w:p>
        </w:tc>
        <w:tc>
          <w:tcPr>
            <w:tcW w:w="7557"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6BB26" w14:textId="77777777" w:rsidR="000D7512" w:rsidRDefault="009954DC">
            <w:pPr>
              <w:suppressAutoHyphens/>
              <w:rPr>
                <w:sz w:val="22"/>
                <w:szCs w:val="22"/>
              </w:rPr>
            </w:pPr>
            <w:r>
              <w:rPr>
                <w:rFonts w:cs="Arial"/>
                <w:sz w:val="22"/>
                <w:szCs w:val="22"/>
              </w:rPr>
              <w:t>(pildo užsakovas – kartojama informacija iš Užsakovo informacijos reikalavimų 2 priedo 2 lentelės 1 punkto)</w:t>
            </w:r>
          </w:p>
        </w:tc>
      </w:tr>
      <w:tr w:rsidR="000D7512" w14:paraId="1999204E" w14:textId="77777777">
        <w:trPr>
          <w:gridAfter w:val="2"/>
          <w:wAfter w:w="81" w:type="dxa"/>
          <w:trHeight w:val="199"/>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3DB7C" w14:textId="77777777" w:rsidR="000D7512" w:rsidRDefault="000D7512">
            <w:pPr>
              <w:suppressAutoHyphens/>
              <w:jc w:val="center"/>
              <w:rPr>
                <w:rFonts w:cs="Arial"/>
                <w:szCs w:val="24"/>
              </w:rPr>
            </w:pP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81CAF" w14:textId="77777777" w:rsidR="000D7512" w:rsidRDefault="000D7512">
            <w:pPr>
              <w:suppressAutoHyphens/>
              <w:rPr>
                <w:rFonts w:cs="Arial"/>
                <w:szCs w:val="24"/>
              </w:rPr>
            </w:pPr>
          </w:p>
        </w:tc>
        <w:tc>
          <w:tcPr>
            <w:tcW w:w="3806"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12A21" w14:textId="77777777" w:rsidR="000D7512" w:rsidRDefault="000D7512">
            <w:pPr>
              <w:suppressAutoHyphens/>
              <w:rPr>
                <w:rFonts w:cs="Arial"/>
                <w:szCs w:val="24"/>
              </w:rPr>
            </w:pPr>
          </w:p>
        </w:tc>
        <w:tc>
          <w:tcPr>
            <w:tcW w:w="7557"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A3BE9" w14:textId="77777777" w:rsidR="000D7512" w:rsidRDefault="000D7512">
            <w:pPr>
              <w:suppressAutoHyphens/>
              <w:rPr>
                <w:rFonts w:cs="Arial"/>
                <w:szCs w:val="24"/>
              </w:rPr>
            </w:pPr>
          </w:p>
        </w:tc>
      </w:tr>
      <w:tr w:rsidR="000D7512" w14:paraId="193AA13A" w14:textId="77777777">
        <w:trPr>
          <w:gridAfter w:val="2"/>
          <w:wAfter w:w="81" w:type="dxa"/>
          <w:trHeight w:val="190"/>
        </w:trPr>
        <w:tc>
          <w:tcPr>
            <w:tcW w:w="14321" w:type="dxa"/>
            <w:gridSpan w:val="43"/>
            <w:tcBorders>
              <w:top w:val="single" w:sz="4" w:space="0" w:color="000000"/>
              <w:left w:val="single" w:sz="4" w:space="0" w:color="000000"/>
              <w:bottom w:val="single" w:sz="4" w:space="0" w:color="auto"/>
              <w:right w:val="single" w:sz="4" w:space="0" w:color="000000"/>
            </w:tcBorders>
            <w:noWrap/>
            <w:tcMar>
              <w:top w:w="0" w:type="dxa"/>
              <w:left w:w="108" w:type="dxa"/>
              <w:bottom w:w="0" w:type="dxa"/>
              <w:right w:w="108" w:type="dxa"/>
            </w:tcMar>
            <w:vAlign w:val="center"/>
          </w:tcPr>
          <w:p w14:paraId="22790ED4" w14:textId="77777777" w:rsidR="000D7512" w:rsidRDefault="009954DC">
            <w:pPr>
              <w:suppressAutoHyphens/>
              <w:rPr>
                <w:szCs w:val="24"/>
              </w:rPr>
            </w:pPr>
            <w:r>
              <w:rPr>
                <w:rFonts w:cs="Arial"/>
                <w:szCs w:val="24"/>
              </w:rPr>
              <w:t>2. Statinio informacinio modeliavimo taikymo atvejai, suderinti su statinio informacinio modeliavimo projekto įgyvendinimo programa (kalendoriniu grafiku), jų susiejimas su statinio gyvavimo ciklo etapais ir etapų stadijomis (lentelėje nurodomi projekto dalyviai, kurie atsakingi už konkrečių BIM taikymo atvejų įvykdymą: U – užsakovas, P – projektuotojas, R – generalinis rangovas, T – turto valdytojas)</w:t>
            </w:r>
          </w:p>
        </w:tc>
      </w:tr>
      <w:tr w:rsidR="000D7512" w14:paraId="13055E08" w14:textId="77777777">
        <w:trPr>
          <w:gridAfter w:val="2"/>
          <w:wAfter w:w="81" w:type="dxa"/>
          <w:trHeight w:val="190"/>
        </w:trPr>
        <w:tc>
          <w:tcPr>
            <w:tcW w:w="1393" w:type="dxa"/>
            <w:gridSpan w:val="3"/>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947E91C" w14:textId="77777777" w:rsidR="000D7512" w:rsidRDefault="009954DC">
            <w:pPr>
              <w:suppressAutoHyphens/>
              <w:jc w:val="center"/>
              <w:rPr>
                <w:szCs w:val="24"/>
              </w:rPr>
            </w:pPr>
            <w:r>
              <w:rPr>
                <w:rFonts w:cs="Arial"/>
                <w:szCs w:val="24"/>
              </w:rPr>
              <w:t>Eil. Nr.</w:t>
            </w:r>
          </w:p>
        </w:tc>
        <w:tc>
          <w:tcPr>
            <w:tcW w:w="4805" w:type="dxa"/>
            <w:gridSpan w:val="13"/>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C6DC78" w14:textId="77777777" w:rsidR="000D7512" w:rsidRDefault="009954DC">
            <w:pPr>
              <w:suppressAutoHyphens/>
              <w:jc w:val="center"/>
              <w:rPr>
                <w:szCs w:val="24"/>
              </w:rPr>
            </w:pPr>
            <w:r>
              <w:rPr>
                <w:rFonts w:cs="Arial"/>
                <w:szCs w:val="24"/>
              </w:rPr>
              <w:t xml:space="preserve">Statinio informacinio modeliavimo </w:t>
            </w:r>
            <w:r>
              <w:rPr>
                <w:rFonts w:cs="Arial"/>
                <w:szCs w:val="24"/>
                <w:lang w:eastAsia="lt-LT"/>
              </w:rPr>
              <w:t>taikymo atvejai</w:t>
            </w:r>
          </w:p>
        </w:tc>
        <w:tc>
          <w:tcPr>
            <w:tcW w:w="2552" w:type="dxa"/>
            <w:gridSpan w:val="8"/>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604C6D4" w14:textId="77777777" w:rsidR="000D7512" w:rsidRDefault="009954DC">
            <w:pPr>
              <w:suppressAutoHyphens/>
              <w:jc w:val="center"/>
              <w:rPr>
                <w:szCs w:val="24"/>
              </w:rPr>
            </w:pPr>
            <w:r>
              <w:rPr>
                <w:rFonts w:cs="Arial"/>
                <w:color w:val="000000"/>
                <w:szCs w:val="24"/>
                <w:lang w:eastAsia="lt-LT"/>
              </w:rPr>
              <w:t>Planavimas</w:t>
            </w:r>
          </w:p>
        </w:tc>
        <w:tc>
          <w:tcPr>
            <w:tcW w:w="2179" w:type="dxa"/>
            <w:gridSpan w:val="10"/>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04C87B0" w14:textId="77777777" w:rsidR="000D7512" w:rsidRDefault="009954DC">
            <w:pPr>
              <w:suppressAutoHyphens/>
              <w:jc w:val="center"/>
              <w:rPr>
                <w:szCs w:val="24"/>
              </w:rPr>
            </w:pPr>
            <w:r>
              <w:rPr>
                <w:rFonts w:cs="Arial"/>
                <w:color w:val="000000"/>
                <w:szCs w:val="24"/>
                <w:lang w:eastAsia="lt-LT"/>
              </w:rPr>
              <w:t>Projektavimas</w:t>
            </w:r>
          </w:p>
        </w:tc>
        <w:tc>
          <w:tcPr>
            <w:tcW w:w="2178"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FE2828" w14:textId="77777777" w:rsidR="000D7512" w:rsidRDefault="009954DC">
            <w:pPr>
              <w:suppressAutoHyphens/>
              <w:jc w:val="center"/>
              <w:rPr>
                <w:szCs w:val="24"/>
              </w:rPr>
            </w:pPr>
            <w:r>
              <w:rPr>
                <w:rFonts w:cs="Arial"/>
                <w:color w:val="000000"/>
                <w:szCs w:val="24"/>
                <w:lang w:eastAsia="lt-LT"/>
              </w:rPr>
              <w:t>Statyba</w:t>
            </w:r>
          </w:p>
        </w:tc>
        <w:tc>
          <w:tcPr>
            <w:tcW w:w="121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57495E" w14:textId="77777777" w:rsidR="000D7512" w:rsidRDefault="009954DC">
            <w:pPr>
              <w:suppressAutoHyphens/>
              <w:jc w:val="center"/>
              <w:rPr>
                <w:rFonts w:cs="Arial"/>
                <w:color w:val="000000"/>
                <w:szCs w:val="24"/>
                <w:lang w:eastAsia="lt-LT"/>
              </w:rPr>
            </w:pPr>
            <w:r>
              <w:rPr>
                <w:rFonts w:cs="Arial"/>
                <w:color w:val="000000"/>
                <w:szCs w:val="24"/>
                <w:lang w:eastAsia="lt-LT"/>
              </w:rPr>
              <w:t>Naudoji</w:t>
            </w:r>
          </w:p>
          <w:p w14:paraId="3EA675E3" w14:textId="77777777" w:rsidR="000D7512" w:rsidRDefault="009954DC">
            <w:pPr>
              <w:suppressAutoHyphens/>
              <w:jc w:val="center"/>
              <w:rPr>
                <w:szCs w:val="24"/>
              </w:rPr>
            </w:pPr>
            <w:proofErr w:type="spellStart"/>
            <w:r>
              <w:rPr>
                <w:rFonts w:cs="Arial"/>
                <w:color w:val="000000"/>
                <w:szCs w:val="24"/>
                <w:lang w:eastAsia="lt-LT"/>
              </w:rPr>
              <w:t>mas</w:t>
            </w:r>
            <w:proofErr w:type="spellEnd"/>
          </w:p>
        </w:tc>
      </w:tr>
      <w:tr w:rsidR="000D7512" w14:paraId="013582BA" w14:textId="77777777">
        <w:trPr>
          <w:gridAfter w:val="2"/>
          <w:wAfter w:w="81" w:type="dxa"/>
          <w:trHeight w:val="151"/>
        </w:trPr>
        <w:tc>
          <w:tcPr>
            <w:tcW w:w="1393" w:type="dxa"/>
            <w:gridSpan w:val="3"/>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FF52735" w14:textId="77777777" w:rsidR="000D7512" w:rsidRDefault="000D7512">
            <w:pPr>
              <w:suppressAutoHyphens/>
              <w:jc w:val="center"/>
              <w:rPr>
                <w:rFonts w:cs="Arial"/>
                <w:szCs w:val="24"/>
                <w:lang w:eastAsia="lt-LT"/>
              </w:rPr>
            </w:pPr>
          </w:p>
        </w:tc>
        <w:tc>
          <w:tcPr>
            <w:tcW w:w="4805" w:type="dxa"/>
            <w:gridSpan w:val="13"/>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EDEEFA" w14:textId="77777777" w:rsidR="000D7512" w:rsidRDefault="000D7512">
            <w:pPr>
              <w:suppressAutoHyphens/>
              <w:jc w:val="center"/>
              <w:rPr>
                <w:rFonts w:cs="Arial"/>
                <w:szCs w:val="24"/>
                <w:lang w:eastAsia="lt-LT"/>
              </w:rPr>
            </w:pPr>
          </w:p>
        </w:tc>
        <w:tc>
          <w:tcPr>
            <w:tcW w:w="1418" w:type="dxa"/>
            <w:gridSpan w:val="5"/>
            <w:tcBorders>
              <w:top w:val="single" w:sz="4" w:space="0" w:color="auto"/>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64F5B4AD" w14:textId="77777777" w:rsidR="000D7512" w:rsidRDefault="009954DC">
            <w:pPr>
              <w:suppressAutoHyphens/>
              <w:jc w:val="center"/>
              <w:rPr>
                <w:szCs w:val="24"/>
              </w:rPr>
            </w:pPr>
            <w:r>
              <w:rPr>
                <w:rFonts w:cs="Arial"/>
                <w:szCs w:val="24"/>
                <w:lang w:eastAsia="lt-LT"/>
              </w:rPr>
              <w:t>S0</w:t>
            </w:r>
          </w:p>
        </w:tc>
        <w:tc>
          <w:tcPr>
            <w:tcW w:w="1134" w:type="dxa"/>
            <w:gridSpan w:val="3"/>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4121321B" w14:textId="77777777" w:rsidR="000D7512" w:rsidRDefault="009954DC">
            <w:pPr>
              <w:suppressAutoHyphens/>
              <w:jc w:val="center"/>
              <w:rPr>
                <w:szCs w:val="24"/>
              </w:rPr>
            </w:pPr>
            <w:r>
              <w:rPr>
                <w:rFonts w:cs="Arial"/>
                <w:szCs w:val="24"/>
                <w:lang w:eastAsia="lt-LT"/>
              </w:rPr>
              <w:t>S1</w:t>
            </w:r>
          </w:p>
        </w:tc>
        <w:tc>
          <w:tcPr>
            <w:tcW w:w="1134" w:type="dxa"/>
            <w:gridSpan w:val="6"/>
            <w:tcBorders>
              <w:top w:val="single" w:sz="4" w:space="0" w:color="auto"/>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18C06CF" w14:textId="77777777" w:rsidR="000D7512" w:rsidRDefault="009954DC">
            <w:pPr>
              <w:suppressAutoHyphens/>
              <w:jc w:val="center"/>
              <w:rPr>
                <w:szCs w:val="24"/>
              </w:rPr>
            </w:pPr>
            <w:r>
              <w:rPr>
                <w:rFonts w:cs="Arial"/>
                <w:szCs w:val="24"/>
                <w:lang w:eastAsia="lt-LT"/>
              </w:rPr>
              <w:t>S2</w:t>
            </w:r>
          </w:p>
        </w:tc>
        <w:tc>
          <w:tcPr>
            <w:tcW w:w="1045" w:type="dxa"/>
            <w:gridSpan w:val="4"/>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3EDF43C" w14:textId="77777777" w:rsidR="000D7512" w:rsidRDefault="009954DC">
            <w:pPr>
              <w:suppressAutoHyphens/>
              <w:jc w:val="center"/>
              <w:rPr>
                <w:szCs w:val="24"/>
              </w:rPr>
            </w:pPr>
            <w:r>
              <w:rPr>
                <w:rFonts w:cs="Arial"/>
                <w:szCs w:val="24"/>
                <w:lang w:eastAsia="lt-LT"/>
              </w:rPr>
              <w:t>S3</w:t>
            </w:r>
          </w:p>
        </w:tc>
        <w:tc>
          <w:tcPr>
            <w:tcW w:w="979" w:type="dxa"/>
            <w:gridSpan w:val="2"/>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ABF951D" w14:textId="77777777" w:rsidR="000D7512" w:rsidRDefault="009954DC">
            <w:pPr>
              <w:suppressAutoHyphens/>
              <w:jc w:val="center"/>
              <w:rPr>
                <w:szCs w:val="24"/>
              </w:rPr>
            </w:pPr>
            <w:r>
              <w:rPr>
                <w:rFonts w:cs="Arial"/>
                <w:szCs w:val="24"/>
                <w:lang w:eastAsia="lt-LT"/>
              </w:rPr>
              <w:t>S4</w:t>
            </w:r>
          </w:p>
        </w:tc>
        <w:tc>
          <w:tcPr>
            <w:tcW w:w="1199" w:type="dxa"/>
            <w:gridSpan w:val="5"/>
            <w:tcBorders>
              <w:top w:val="single" w:sz="4" w:space="0" w:color="auto"/>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2C841EA" w14:textId="77777777" w:rsidR="000D7512" w:rsidRDefault="009954DC">
            <w:pPr>
              <w:suppressAutoHyphens/>
              <w:jc w:val="center"/>
              <w:rPr>
                <w:szCs w:val="24"/>
              </w:rPr>
            </w:pPr>
            <w:r>
              <w:rPr>
                <w:rFonts w:cs="Arial"/>
                <w:szCs w:val="24"/>
                <w:lang w:eastAsia="lt-LT"/>
              </w:rPr>
              <w:t>S5</w:t>
            </w:r>
          </w:p>
        </w:tc>
        <w:tc>
          <w:tcPr>
            <w:tcW w:w="1214" w:type="dxa"/>
            <w:gridSpan w:val="2"/>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79599AE" w14:textId="77777777" w:rsidR="000D7512" w:rsidRDefault="009954DC">
            <w:pPr>
              <w:suppressAutoHyphens/>
              <w:jc w:val="center"/>
              <w:rPr>
                <w:szCs w:val="24"/>
              </w:rPr>
            </w:pPr>
            <w:r>
              <w:rPr>
                <w:rFonts w:cs="Arial"/>
                <w:szCs w:val="24"/>
                <w:lang w:eastAsia="lt-LT"/>
              </w:rPr>
              <w:t>S6</w:t>
            </w:r>
          </w:p>
        </w:tc>
      </w:tr>
      <w:tr w:rsidR="000D7512" w14:paraId="2C10E08A" w14:textId="77777777">
        <w:trPr>
          <w:gridAfter w:val="2"/>
          <w:wAfter w:w="81" w:type="dxa"/>
          <w:trHeight w:val="216"/>
        </w:trPr>
        <w:tc>
          <w:tcPr>
            <w:tcW w:w="1393" w:type="dxa"/>
            <w:gridSpan w:val="3"/>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CE4DD3A" w14:textId="77777777" w:rsidR="000D7512" w:rsidRDefault="009954DC">
            <w:pPr>
              <w:suppressAutoHyphens/>
              <w:jc w:val="center"/>
              <w:rPr>
                <w:szCs w:val="24"/>
              </w:rPr>
            </w:pPr>
            <w:r>
              <w:rPr>
                <w:rFonts w:cs="Arial"/>
                <w:szCs w:val="24"/>
                <w:lang w:eastAsia="lt-LT"/>
              </w:rPr>
              <w:t>1</w:t>
            </w:r>
          </w:p>
        </w:tc>
        <w:tc>
          <w:tcPr>
            <w:tcW w:w="4805"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07FB18" w14:textId="77777777" w:rsidR="000D7512" w:rsidRDefault="009954DC">
            <w:pPr>
              <w:suppressAutoHyphens/>
              <w:jc w:val="center"/>
              <w:rPr>
                <w:szCs w:val="24"/>
              </w:rPr>
            </w:pPr>
            <w:r>
              <w:rPr>
                <w:rFonts w:cs="Arial"/>
                <w:szCs w:val="24"/>
              </w:rPr>
              <w:t>2</w:t>
            </w:r>
          </w:p>
        </w:tc>
        <w:tc>
          <w:tcPr>
            <w:tcW w:w="1418" w:type="dxa"/>
            <w:gridSpan w:val="5"/>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1438CB39" w14:textId="77777777" w:rsidR="000D7512" w:rsidRDefault="009954DC">
            <w:pPr>
              <w:suppressAutoHyphens/>
              <w:jc w:val="center"/>
              <w:rPr>
                <w:szCs w:val="24"/>
              </w:rPr>
            </w:pPr>
            <w:r>
              <w:rPr>
                <w:rFonts w:cs="Arial"/>
                <w:szCs w:val="24"/>
                <w:lang w:eastAsia="lt-LT"/>
              </w:rPr>
              <w:t>3</w:t>
            </w: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1D8F4CA" w14:textId="77777777" w:rsidR="000D7512" w:rsidRDefault="009954DC">
            <w:pPr>
              <w:suppressAutoHyphens/>
              <w:jc w:val="center"/>
              <w:rPr>
                <w:szCs w:val="24"/>
              </w:rPr>
            </w:pPr>
            <w:r>
              <w:rPr>
                <w:rFonts w:cs="Arial"/>
                <w:szCs w:val="24"/>
                <w:lang w:eastAsia="lt-LT"/>
              </w:rPr>
              <w:t>4</w:t>
            </w: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B33D43B" w14:textId="77777777" w:rsidR="000D7512" w:rsidRDefault="009954DC">
            <w:pPr>
              <w:suppressAutoHyphens/>
              <w:jc w:val="center"/>
              <w:rPr>
                <w:szCs w:val="24"/>
              </w:rPr>
            </w:pPr>
            <w:r>
              <w:rPr>
                <w:rFonts w:cs="Arial"/>
                <w:szCs w:val="24"/>
                <w:lang w:eastAsia="lt-LT"/>
              </w:rPr>
              <w:t>5</w:t>
            </w: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E61B605" w14:textId="77777777" w:rsidR="000D7512" w:rsidRDefault="009954DC">
            <w:pPr>
              <w:suppressAutoHyphens/>
              <w:jc w:val="center"/>
              <w:rPr>
                <w:szCs w:val="24"/>
              </w:rPr>
            </w:pPr>
            <w:r>
              <w:rPr>
                <w:rFonts w:cs="Arial"/>
                <w:szCs w:val="24"/>
                <w:lang w:eastAsia="lt-LT"/>
              </w:rPr>
              <w:t>6</w:t>
            </w: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590CECF" w14:textId="77777777" w:rsidR="000D7512" w:rsidRDefault="009954DC">
            <w:pPr>
              <w:suppressAutoHyphens/>
              <w:jc w:val="center"/>
              <w:rPr>
                <w:szCs w:val="24"/>
              </w:rPr>
            </w:pPr>
            <w:r>
              <w:rPr>
                <w:rFonts w:cs="Arial"/>
                <w:szCs w:val="24"/>
                <w:lang w:eastAsia="lt-LT"/>
              </w:rPr>
              <w:t>8</w:t>
            </w: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F5AB1BF" w14:textId="77777777" w:rsidR="000D7512" w:rsidRDefault="009954DC">
            <w:pPr>
              <w:suppressAutoHyphens/>
              <w:jc w:val="center"/>
              <w:rPr>
                <w:szCs w:val="24"/>
              </w:rPr>
            </w:pPr>
            <w:r>
              <w:rPr>
                <w:rFonts w:cs="Arial"/>
                <w:szCs w:val="24"/>
                <w:lang w:eastAsia="lt-LT"/>
              </w:rPr>
              <w:t>9</w:t>
            </w: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6197FF" w14:textId="77777777" w:rsidR="000D7512" w:rsidRDefault="009954DC">
            <w:pPr>
              <w:suppressAutoHyphens/>
              <w:jc w:val="center"/>
              <w:rPr>
                <w:szCs w:val="24"/>
              </w:rPr>
            </w:pPr>
            <w:r>
              <w:rPr>
                <w:rFonts w:cs="Arial"/>
                <w:szCs w:val="24"/>
                <w:lang w:eastAsia="lt-LT"/>
              </w:rPr>
              <w:t>10</w:t>
            </w:r>
          </w:p>
        </w:tc>
      </w:tr>
      <w:tr w:rsidR="000D7512" w14:paraId="2A3FEAFB" w14:textId="77777777">
        <w:trPr>
          <w:gridAfter w:val="2"/>
          <w:wAfter w:w="81" w:type="dxa"/>
          <w:trHeight w:val="216"/>
        </w:trPr>
        <w:tc>
          <w:tcPr>
            <w:tcW w:w="1393" w:type="dxa"/>
            <w:gridSpan w:val="3"/>
            <w:tcBorders>
              <w:top w:val="single" w:sz="4" w:space="0" w:color="auto"/>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E82CBE0" w14:textId="77777777" w:rsidR="000D7512" w:rsidRDefault="009954DC">
            <w:pPr>
              <w:suppressAutoHyphens/>
              <w:jc w:val="center"/>
              <w:rPr>
                <w:szCs w:val="24"/>
              </w:rPr>
            </w:pPr>
            <w:r>
              <w:rPr>
                <w:rFonts w:cs="Arial"/>
                <w:szCs w:val="24"/>
                <w:lang w:eastAsia="lt-LT"/>
              </w:rPr>
              <w:t>1</w:t>
            </w:r>
          </w:p>
        </w:tc>
        <w:tc>
          <w:tcPr>
            <w:tcW w:w="4805" w:type="dxa"/>
            <w:gridSpan w:val="13"/>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1AD41DA1" w14:textId="77777777" w:rsidR="000D7512" w:rsidRDefault="009954DC">
            <w:pPr>
              <w:suppressAutoHyphens/>
              <w:rPr>
                <w:szCs w:val="24"/>
              </w:rPr>
            </w:pPr>
            <w:r>
              <w:rPr>
                <w:rFonts w:cs="Arial"/>
                <w:szCs w:val="24"/>
              </w:rPr>
              <w:t>Esamų sąlygų modeliavimas (privalomas)</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6816761" w14:textId="77777777" w:rsidR="000D7512" w:rsidRDefault="009954DC">
            <w:pPr>
              <w:suppressAutoHyphens/>
              <w:rPr>
                <w:szCs w:val="24"/>
              </w:rPr>
            </w:pPr>
            <w:r>
              <w:rPr>
                <w:rFonts w:cs="Arial"/>
                <w:sz w:val="22"/>
                <w:szCs w:val="22"/>
              </w:rPr>
              <w:t>(pildo užsakovas – atkartojama informacija iš Užsakovo informacijos reikalavimų 2 priedo 2 lentelės 2</w:t>
            </w:r>
            <w:r>
              <w:rPr>
                <w:rFonts w:cs="Arial"/>
                <w:szCs w:val="24"/>
              </w:rPr>
              <w:t xml:space="preserve"> </w:t>
            </w:r>
            <w:r>
              <w:rPr>
                <w:rFonts w:cs="Arial"/>
                <w:sz w:val="22"/>
                <w:szCs w:val="22"/>
              </w:rPr>
              <w:t>punkto)</w:t>
            </w: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D67CF6D" w14:textId="77777777" w:rsidR="000D7512" w:rsidRDefault="000D7512">
            <w:pPr>
              <w:suppressAutoHyphens/>
              <w:jc w:val="center"/>
              <w:rPr>
                <w:rFonts w:cs="Arial"/>
                <w:szCs w:val="24"/>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28D649C" w14:textId="77777777" w:rsidR="000D7512" w:rsidRDefault="000D7512">
            <w:pPr>
              <w:suppressAutoHyphens/>
              <w:jc w:val="center"/>
              <w:rPr>
                <w:rFonts w:cs="Arial"/>
                <w:szCs w:val="24"/>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559909D" w14:textId="77777777" w:rsidR="000D7512" w:rsidRDefault="000D7512">
            <w:pPr>
              <w:suppressAutoHyphens/>
              <w:jc w:val="center"/>
              <w:rPr>
                <w:rFonts w:cs="Arial"/>
                <w:szCs w:val="24"/>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80D85A4" w14:textId="77777777" w:rsidR="000D7512" w:rsidRDefault="000D7512">
            <w:pPr>
              <w:suppressAutoHyphens/>
              <w:jc w:val="center"/>
              <w:rPr>
                <w:rFonts w:cs="Arial"/>
                <w:szCs w:val="24"/>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CCBDAB" w14:textId="77777777" w:rsidR="000D7512" w:rsidRDefault="000D7512">
            <w:pPr>
              <w:suppressAutoHyphens/>
              <w:jc w:val="center"/>
              <w:rPr>
                <w:rFonts w:cs="Arial"/>
                <w:szCs w:val="24"/>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E9521D6" w14:textId="77777777" w:rsidR="000D7512" w:rsidRDefault="000D7512">
            <w:pPr>
              <w:suppressAutoHyphens/>
              <w:jc w:val="center"/>
              <w:rPr>
                <w:rFonts w:cs="Arial"/>
                <w:szCs w:val="24"/>
                <w:lang w:eastAsia="lt-LT"/>
              </w:rPr>
            </w:pPr>
          </w:p>
        </w:tc>
      </w:tr>
      <w:tr w:rsidR="000D7512" w14:paraId="2E32C371"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12669A9" w14:textId="77777777" w:rsidR="000D7512" w:rsidRDefault="009954DC">
            <w:pPr>
              <w:suppressAutoHyphens/>
              <w:jc w:val="center"/>
              <w:rPr>
                <w:szCs w:val="24"/>
              </w:rPr>
            </w:pPr>
            <w:r>
              <w:rPr>
                <w:rFonts w:cs="Arial"/>
                <w:szCs w:val="24"/>
                <w:lang w:eastAsia="lt-LT"/>
              </w:rPr>
              <w:t>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B0675C" w14:textId="77777777" w:rsidR="000D7512" w:rsidRDefault="009954DC">
            <w:pPr>
              <w:suppressAutoHyphens/>
              <w:rPr>
                <w:szCs w:val="24"/>
              </w:rPr>
            </w:pPr>
            <w:r>
              <w:rPr>
                <w:rFonts w:cs="Arial"/>
                <w:szCs w:val="24"/>
              </w:rPr>
              <w:t>Kiekių skaičiavimai (</w:t>
            </w:r>
            <w:r>
              <w:rPr>
                <w:rFonts w:cs="Arial"/>
                <w:sz w:val="22"/>
                <w:szCs w:val="22"/>
              </w:rPr>
              <w:t>privalomas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F7A3513"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E52EF04"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EA879D8"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0572405"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A0D9169"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5902876"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66CFD00" w14:textId="77777777" w:rsidR="000D7512" w:rsidRDefault="000D7512">
            <w:pPr>
              <w:suppressAutoHyphens/>
              <w:jc w:val="center"/>
              <w:rPr>
                <w:rFonts w:cs="Arial"/>
                <w:szCs w:val="24"/>
                <w:highlight w:val="yellow"/>
                <w:lang w:eastAsia="lt-LT"/>
              </w:rPr>
            </w:pPr>
          </w:p>
        </w:tc>
      </w:tr>
      <w:tr w:rsidR="000D7512" w14:paraId="63B9BEFE"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C8082BE" w14:textId="77777777" w:rsidR="000D7512" w:rsidRDefault="009954DC">
            <w:pPr>
              <w:suppressAutoHyphens/>
              <w:jc w:val="center"/>
              <w:rPr>
                <w:rFonts w:cs="Arial"/>
                <w:szCs w:val="24"/>
                <w:lang w:eastAsia="lt-LT"/>
              </w:rPr>
            </w:pPr>
            <w:r>
              <w:rPr>
                <w:rFonts w:cs="Arial"/>
                <w:szCs w:val="24"/>
                <w:lang w:eastAsia="lt-LT"/>
              </w:rPr>
              <w:t>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2491CF" w14:textId="77777777" w:rsidR="000D7512" w:rsidRDefault="009954DC">
            <w:pPr>
              <w:suppressAutoHyphens/>
              <w:rPr>
                <w:rFonts w:cs="Arial"/>
                <w:szCs w:val="24"/>
              </w:rPr>
            </w:pPr>
            <w:r>
              <w:rPr>
                <w:rFonts w:cs="Arial"/>
                <w:szCs w:val="24"/>
              </w:rPr>
              <w:t>Projekto etapų planavimas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AFA837F"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7937C0C"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0ABB31"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6BC10AE"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7D8C0CD"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16926EE"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A07439D" w14:textId="77777777" w:rsidR="000D7512" w:rsidRDefault="000D7512">
            <w:pPr>
              <w:suppressAutoHyphens/>
              <w:jc w:val="center"/>
              <w:rPr>
                <w:rFonts w:cs="Arial"/>
                <w:szCs w:val="24"/>
                <w:highlight w:val="yellow"/>
                <w:lang w:eastAsia="lt-LT"/>
              </w:rPr>
            </w:pPr>
          </w:p>
        </w:tc>
      </w:tr>
      <w:tr w:rsidR="000D7512" w14:paraId="69D9A7BC"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7E0F1C2" w14:textId="77777777" w:rsidR="000D7512" w:rsidRDefault="009954DC">
            <w:pPr>
              <w:suppressAutoHyphens/>
              <w:jc w:val="center"/>
              <w:rPr>
                <w:rFonts w:cs="Arial"/>
                <w:szCs w:val="24"/>
                <w:lang w:eastAsia="lt-LT"/>
              </w:rPr>
            </w:pPr>
            <w:r>
              <w:rPr>
                <w:rFonts w:cs="Arial"/>
                <w:szCs w:val="24"/>
                <w:lang w:eastAsia="lt-LT"/>
              </w:rPr>
              <w:t>4</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A7975D" w14:textId="77777777" w:rsidR="000D7512" w:rsidRDefault="009954DC">
            <w:pPr>
              <w:suppressAutoHyphens/>
              <w:rPr>
                <w:rFonts w:cs="Arial"/>
                <w:szCs w:val="24"/>
              </w:rPr>
            </w:pPr>
            <w:r>
              <w:rPr>
                <w:rFonts w:cs="Arial"/>
                <w:szCs w:val="24"/>
              </w:rPr>
              <w:t>Sklypo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766963D"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9E78A1"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B86837E"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26F4BCC"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2BB8E7B"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55AF18"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22B1537" w14:textId="77777777" w:rsidR="000D7512" w:rsidRDefault="000D7512">
            <w:pPr>
              <w:suppressAutoHyphens/>
              <w:jc w:val="center"/>
              <w:rPr>
                <w:rFonts w:cs="Arial"/>
                <w:szCs w:val="24"/>
                <w:highlight w:val="yellow"/>
                <w:lang w:eastAsia="lt-LT"/>
              </w:rPr>
            </w:pPr>
          </w:p>
        </w:tc>
      </w:tr>
      <w:tr w:rsidR="000D7512" w14:paraId="6F95D84E"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04BF72" w14:textId="77777777" w:rsidR="000D7512" w:rsidRDefault="009954DC">
            <w:pPr>
              <w:suppressAutoHyphens/>
              <w:jc w:val="center"/>
              <w:rPr>
                <w:szCs w:val="24"/>
              </w:rPr>
            </w:pPr>
            <w:r>
              <w:rPr>
                <w:rFonts w:cs="Arial"/>
                <w:szCs w:val="24"/>
                <w:lang w:eastAsia="lt-LT"/>
              </w:rPr>
              <w:t>5</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3164AF" w14:textId="77777777" w:rsidR="000D7512" w:rsidRDefault="009954DC">
            <w:pPr>
              <w:suppressAutoHyphens/>
              <w:rPr>
                <w:szCs w:val="24"/>
              </w:rPr>
            </w:pPr>
            <w:r>
              <w:rPr>
                <w:rFonts w:cs="Arial"/>
                <w:szCs w:val="24"/>
              </w:rPr>
              <w:t>Funkcinis, tūrinis, planinis vertinimas (</w:t>
            </w:r>
            <w:r>
              <w:rPr>
                <w:rFonts w:cs="Arial"/>
                <w:sz w:val="22"/>
                <w:szCs w:val="22"/>
              </w:rPr>
              <w:t>privalomas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CF07979"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70E002"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54EB0C0"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6DF91B0"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9E4E1E7"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CBB5A60"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A86C73B" w14:textId="77777777" w:rsidR="000D7512" w:rsidRDefault="000D7512">
            <w:pPr>
              <w:suppressAutoHyphens/>
              <w:jc w:val="center"/>
              <w:rPr>
                <w:rFonts w:cs="Arial"/>
                <w:szCs w:val="24"/>
                <w:highlight w:val="yellow"/>
                <w:lang w:eastAsia="lt-LT"/>
              </w:rPr>
            </w:pPr>
          </w:p>
        </w:tc>
      </w:tr>
      <w:tr w:rsidR="000D7512" w14:paraId="7C54AF50"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298192D" w14:textId="77777777" w:rsidR="000D7512" w:rsidRDefault="009954DC">
            <w:pPr>
              <w:suppressAutoHyphens/>
              <w:jc w:val="center"/>
              <w:rPr>
                <w:rFonts w:cs="Arial"/>
                <w:szCs w:val="24"/>
                <w:lang w:eastAsia="lt-LT"/>
              </w:rPr>
            </w:pPr>
            <w:r>
              <w:rPr>
                <w:rFonts w:cs="Arial"/>
                <w:szCs w:val="24"/>
                <w:lang w:eastAsia="lt-LT"/>
              </w:rPr>
              <w:lastRenderedPageBreak/>
              <w:t>6</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AC278" w14:textId="77777777" w:rsidR="000D7512" w:rsidRDefault="009954DC">
            <w:pPr>
              <w:suppressAutoHyphens/>
              <w:rPr>
                <w:rFonts w:cs="Arial"/>
                <w:szCs w:val="24"/>
              </w:rPr>
            </w:pPr>
            <w:r>
              <w:rPr>
                <w:rFonts w:cs="Arial"/>
                <w:szCs w:val="24"/>
              </w:rPr>
              <w:t>Statinio informacinio modeliavimo projekto vizualizavimas ir peržiūros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7D33762"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D007083"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4E924C2"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F341825"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C8F0BF8"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CB22B3"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9FF25A9" w14:textId="77777777" w:rsidR="000D7512" w:rsidRDefault="000D7512">
            <w:pPr>
              <w:suppressAutoHyphens/>
              <w:jc w:val="center"/>
              <w:rPr>
                <w:rFonts w:cs="Arial"/>
                <w:szCs w:val="24"/>
                <w:highlight w:val="yellow"/>
                <w:lang w:eastAsia="lt-LT"/>
              </w:rPr>
            </w:pPr>
          </w:p>
        </w:tc>
      </w:tr>
      <w:tr w:rsidR="000D7512" w14:paraId="1FA03672"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7D697FB" w14:textId="77777777" w:rsidR="000D7512" w:rsidRDefault="009954DC">
            <w:pPr>
              <w:suppressAutoHyphens/>
              <w:jc w:val="center"/>
              <w:rPr>
                <w:szCs w:val="24"/>
              </w:rPr>
            </w:pPr>
            <w:r>
              <w:rPr>
                <w:rFonts w:cs="Arial"/>
                <w:szCs w:val="24"/>
                <w:lang w:eastAsia="lt-LT"/>
              </w:rPr>
              <w:t>7</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916534" w14:textId="77777777" w:rsidR="000D7512" w:rsidRDefault="009954DC">
            <w:pPr>
              <w:suppressAutoHyphens/>
              <w:rPr>
                <w:szCs w:val="24"/>
              </w:rPr>
            </w:pPr>
            <w:r>
              <w:rPr>
                <w:rFonts w:cs="Arial"/>
                <w:szCs w:val="24"/>
              </w:rPr>
              <w:t>Projektavimas ir (ar) modeliavimas (</w:t>
            </w:r>
            <w:r>
              <w:rPr>
                <w:rFonts w:cs="Arial"/>
                <w:sz w:val="22"/>
                <w:szCs w:val="22"/>
              </w:rPr>
              <w:t>privalomas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AE460BF"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604597"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65AB9A0"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1900E0F"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E78349C"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487125F"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CD8AE36" w14:textId="77777777" w:rsidR="000D7512" w:rsidRDefault="000D7512">
            <w:pPr>
              <w:suppressAutoHyphens/>
              <w:jc w:val="center"/>
              <w:rPr>
                <w:rFonts w:cs="Arial"/>
                <w:szCs w:val="24"/>
                <w:highlight w:val="yellow"/>
                <w:lang w:eastAsia="lt-LT"/>
              </w:rPr>
            </w:pPr>
          </w:p>
        </w:tc>
      </w:tr>
      <w:tr w:rsidR="000D7512" w14:paraId="2F38DE88"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0556B62" w14:textId="77777777" w:rsidR="000D7512" w:rsidRDefault="009954DC">
            <w:pPr>
              <w:suppressAutoHyphens/>
              <w:jc w:val="center"/>
              <w:rPr>
                <w:rFonts w:cs="Arial"/>
                <w:szCs w:val="24"/>
                <w:lang w:eastAsia="lt-LT"/>
              </w:rPr>
            </w:pPr>
            <w:r>
              <w:rPr>
                <w:rFonts w:cs="Arial"/>
                <w:szCs w:val="24"/>
                <w:lang w:eastAsia="lt-LT"/>
              </w:rPr>
              <w:t>8</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0582BE" w14:textId="77777777" w:rsidR="000D7512" w:rsidRDefault="009954DC">
            <w:pPr>
              <w:suppressAutoHyphens/>
              <w:rPr>
                <w:rFonts w:cs="Arial"/>
                <w:szCs w:val="24"/>
              </w:rPr>
            </w:pPr>
            <w:r>
              <w:rPr>
                <w:rFonts w:cs="Arial"/>
                <w:szCs w:val="24"/>
              </w:rPr>
              <w:t>Inžineriniai skaičiavimai ir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6757B55"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4092A38"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A584FA"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EB5479"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5145DC7"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5E817F"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9AB5B0" w14:textId="77777777" w:rsidR="000D7512" w:rsidRDefault="000D7512">
            <w:pPr>
              <w:suppressAutoHyphens/>
              <w:jc w:val="center"/>
              <w:rPr>
                <w:rFonts w:cs="Arial"/>
                <w:szCs w:val="24"/>
                <w:highlight w:val="yellow"/>
                <w:lang w:eastAsia="lt-LT"/>
              </w:rPr>
            </w:pPr>
          </w:p>
        </w:tc>
      </w:tr>
      <w:tr w:rsidR="000D7512" w14:paraId="4E637DF4"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3BDC6B9" w14:textId="77777777" w:rsidR="000D7512" w:rsidRDefault="009954DC">
            <w:pPr>
              <w:suppressAutoHyphens/>
              <w:jc w:val="center"/>
              <w:rPr>
                <w:rFonts w:cs="Arial"/>
                <w:szCs w:val="24"/>
                <w:lang w:eastAsia="lt-LT"/>
              </w:rPr>
            </w:pPr>
            <w:r>
              <w:rPr>
                <w:rFonts w:cs="Arial"/>
                <w:szCs w:val="24"/>
                <w:lang w:eastAsia="lt-LT"/>
              </w:rPr>
              <w:t>9</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7D6D58" w14:textId="77777777" w:rsidR="000D7512" w:rsidRDefault="009954DC">
            <w:pPr>
              <w:suppressAutoHyphens/>
              <w:rPr>
                <w:rFonts w:cs="Arial"/>
                <w:szCs w:val="24"/>
              </w:rPr>
            </w:pPr>
            <w:r>
              <w:rPr>
                <w:rFonts w:cs="Arial"/>
                <w:szCs w:val="24"/>
              </w:rPr>
              <w:t>Energinė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D87D0B"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C41F20D"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8EFBBA8"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FFEFB31"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3F75480"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2719A34"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B357F59" w14:textId="77777777" w:rsidR="000D7512" w:rsidRDefault="000D7512">
            <w:pPr>
              <w:suppressAutoHyphens/>
              <w:jc w:val="center"/>
              <w:rPr>
                <w:rFonts w:cs="Arial"/>
                <w:szCs w:val="24"/>
                <w:highlight w:val="yellow"/>
                <w:lang w:eastAsia="lt-LT"/>
              </w:rPr>
            </w:pPr>
          </w:p>
        </w:tc>
      </w:tr>
      <w:tr w:rsidR="000D7512" w14:paraId="4A179769"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9E3E6F6" w14:textId="77777777" w:rsidR="000D7512" w:rsidRDefault="009954DC">
            <w:pPr>
              <w:suppressAutoHyphens/>
              <w:jc w:val="center"/>
              <w:rPr>
                <w:rFonts w:cs="Arial"/>
                <w:szCs w:val="24"/>
                <w:lang w:eastAsia="lt-LT"/>
              </w:rPr>
            </w:pPr>
            <w:r>
              <w:rPr>
                <w:rFonts w:cs="Arial"/>
                <w:szCs w:val="24"/>
                <w:lang w:eastAsia="lt-LT"/>
              </w:rPr>
              <w:t>10</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2045BC" w14:textId="77777777" w:rsidR="000D7512" w:rsidRDefault="009954DC">
            <w:pPr>
              <w:suppressAutoHyphens/>
              <w:rPr>
                <w:rFonts w:cs="Arial"/>
                <w:szCs w:val="24"/>
              </w:rPr>
            </w:pPr>
            <w:r>
              <w:rPr>
                <w:rFonts w:cs="Arial"/>
                <w:szCs w:val="24"/>
              </w:rPr>
              <w:t>Tvarumo vertinimas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1FF305"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BAE9BA"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DA52F0F"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50B058D"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2E0D2EA"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60857B0"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918DE5D" w14:textId="77777777" w:rsidR="000D7512" w:rsidRDefault="000D7512">
            <w:pPr>
              <w:suppressAutoHyphens/>
              <w:jc w:val="center"/>
              <w:rPr>
                <w:rFonts w:cs="Arial"/>
                <w:szCs w:val="24"/>
                <w:highlight w:val="yellow"/>
                <w:lang w:eastAsia="lt-LT"/>
              </w:rPr>
            </w:pPr>
          </w:p>
        </w:tc>
      </w:tr>
      <w:tr w:rsidR="000D7512" w14:paraId="3882EAD4"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187A47" w14:textId="77777777" w:rsidR="000D7512" w:rsidRDefault="009954DC">
            <w:pPr>
              <w:suppressAutoHyphens/>
              <w:jc w:val="center"/>
              <w:rPr>
                <w:rFonts w:cs="Arial"/>
                <w:szCs w:val="24"/>
                <w:lang w:eastAsia="lt-LT"/>
              </w:rPr>
            </w:pPr>
            <w:r>
              <w:rPr>
                <w:rFonts w:cs="Arial"/>
                <w:szCs w:val="24"/>
                <w:lang w:eastAsia="lt-LT"/>
              </w:rPr>
              <w:t>11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7B52E" w14:textId="77777777" w:rsidR="000D7512" w:rsidRDefault="009954DC">
            <w:pPr>
              <w:suppressAutoHyphens/>
              <w:rPr>
                <w:rFonts w:cs="Arial"/>
                <w:szCs w:val="24"/>
              </w:rPr>
            </w:pPr>
            <w:r>
              <w:rPr>
                <w:rFonts w:cs="Arial"/>
                <w:szCs w:val="24"/>
              </w:rPr>
              <w:t>Konstrukcijų analizė ir projektavimas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8E992D"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59729BE"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329220E"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C0C7097"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483436"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107CFEA"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3C004BF" w14:textId="77777777" w:rsidR="000D7512" w:rsidRDefault="000D7512">
            <w:pPr>
              <w:suppressAutoHyphens/>
              <w:jc w:val="center"/>
              <w:rPr>
                <w:rFonts w:cs="Arial"/>
                <w:szCs w:val="24"/>
                <w:highlight w:val="yellow"/>
                <w:lang w:eastAsia="lt-LT"/>
              </w:rPr>
            </w:pPr>
          </w:p>
        </w:tc>
      </w:tr>
      <w:tr w:rsidR="000D7512" w14:paraId="3B89856E"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1779FE2" w14:textId="77777777" w:rsidR="000D7512" w:rsidRDefault="009954DC">
            <w:pPr>
              <w:suppressAutoHyphens/>
              <w:jc w:val="center"/>
              <w:rPr>
                <w:rFonts w:cs="Arial"/>
                <w:szCs w:val="24"/>
                <w:lang w:eastAsia="lt-LT"/>
              </w:rPr>
            </w:pPr>
            <w:r>
              <w:rPr>
                <w:rFonts w:cs="Arial"/>
                <w:szCs w:val="24"/>
                <w:lang w:eastAsia="lt-LT"/>
              </w:rPr>
              <w:t>12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3D64EA" w14:textId="77777777" w:rsidR="000D7512" w:rsidRDefault="009954DC">
            <w:pPr>
              <w:suppressAutoHyphens/>
              <w:rPr>
                <w:rFonts w:cs="Arial"/>
                <w:szCs w:val="24"/>
              </w:rPr>
            </w:pPr>
            <w:r>
              <w:rPr>
                <w:rFonts w:cs="Arial"/>
                <w:szCs w:val="24"/>
              </w:rPr>
              <w:t>Apšvietimo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F55273F"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0CF653E"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6BCEB2"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E54DF8"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8ECEB9F"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4182C5E"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6B0AC9" w14:textId="77777777" w:rsidR="000D7512" w:rsidRDefault="000D7512">
            <w:pPr>
              <w:suppressAutoHyphens/>
              <w:jc w:val="center"/>
              <w:rPr>
                <w:rFonts w:cs="Arial"/>
                <w:szCs w:val="24"/>
                <w:highlight w:val="yellow"/>
                <w:lang w:eastAsia="lt-LT"/>
              </w:rPr>
            </w:pPr>
          </w:p>
        </w:tc>
      </w:tr>
      <w:tr w:rsidR="000D7512" w14:paraId="51553EC7"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D0A095" w14:textId="77777777" w:rsidR="000D7512" w:rsidRDefault="009954DC">
            <w:pPr>
              <w:suppressAutoHyphens/>
              <w:jc w:val="center"/>
              <w:rPr>
                <w:rFonts w:cs="Arial"/>
                <w:szCs w:val="24"/>
                <w:lang w:eastAsia="lt-LT"/>
              </w:rPr>
            </w:pPr>
            <w:r>
              <w:rPr>
                <w:rFonts w:cs="Arial"/>
                <w:szCs w:val="24"/>
                <w:lang w:eastAsia="lt-LT"/>
              </w:rPr>
              <w:t>13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AD42E1" w14:textId="77777777" w:rsidR="000D7512" w:rsidRDefault="009954DC">
            <w:pPr>
              <w:suppressAutoHyphens/>
              <w:rPr>
                <w:rFonts w:cs="Arial"/>
                <w:szCs w:val="24"/>
              </w:rPr>
            </w:pPr>
            <w:r>
              <w:rPr>
                <w:rFonts w:cs="Arial"/>
                <w:szCs w:val="24"/>
              </w:rPr>
              <w:t>Inžinerinių sistemų, tinklų ir komunikacijų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EB87E8"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AC9A4C7"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C3236F"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D333B8F"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1809573"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CF20E9B"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D272222" w14:textId="77777777" w:rsidR="000D7512" w:rsidRDefault="000D7512">
            <w:pPr>
              <w:suppressAutoHyphens/>
              <w:jc w:val="center"/>
              <w:rPr>
                <w:rFonts w:cs="Arial"/>
                <w:szCs w:val="24"/>
                <w:highlight w:val="yellow"/>
                <w:lang w:eastAsia="lt-LT"/>
              </w:rPr>
            </w:pPr>
          </w:p>
        </w:tc>
      </w:tr>
      <w:tr w:rsidR="000D7512" w14:paraId="6E507CFC"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E563C9F" w14:textId="77777777" w:rsidR="000D7512" w:rsidRDefault="009954DC">
            <w:pPr>
              <w:suppressAutoHyphens/>
              <w:jc w:val="center"/>
              <w:rPr>
                <w:rFonts w:cs="Arial"/>
                <w:szCs w:val="24"/>
                <w:lang w:eastAsia="lt-LT"/>
              </w:rPr>
            </w:pPr>
            <w:r>
              <w:rPr>
                <w:rFonts w:cs="Arial"/>
                <w:szCs w:val="24"/>
                <w:lang w:eastAsia="lt-LT"/>
              </w:rPr>
              <w:t>14</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6081EB" w14:textId="77777777" w:rsidR="000D7512" w:rsidRDefault="009954DC">
            <w:pPr>
              <w:suppressAutoHyphens/>
              <w:rPr>
                <w:rFonts w:cs="Arial"/>
                <w:szCs w:val="24"/>
              </w:rPr>
            </w:pPr>
            <w:r>
              <w:rPr>
                <w:rFonts w:cs="Arial"/>
                <w:szCs w:val="24"/>
              </w:rPr>
              <w:t>Kiti analizės atvejai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A64EC43"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CC8A2A6"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814B21D"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D01ED74"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DFF830F"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53C378"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E7EB772" w14:textId="77777777" w:rsidR="000D7512" w:rsidRDefault="000D7512">
            <w:pPr>
              <w:suppressAutoHyphens/>
              <w:jc w:val="center"/>
              <w:rPr>
                <w:rFonts w:cs="Arial"/>
                <w:szCs w:val="24"/>
                <w:highlight w:val="yellow"/>
                <w:lang w:eastAsia="lt-LT"/>
              </w:rPr>
            </w:pPr>
          </w:p>
        </w:tc>
      </w:tr>
      <w:tr w:rsidR="000D7512" w14:paraId="37CA3820"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D7B0F5" w14:textId="77777777" w:rsidR="000D7512" w:rsidRDefault="009954DC">
            <w:pPr>
              <w:suppressAutoHyphens/>
              <w:jc w:val="center"/>
              <w:rPr>
                <w:rFonts w:cs="Arial"/>
                <w:szCs w:val="24"/>
                <w:lang w:eastAsia="lt-LT"/>
              </w:rPr>
            </w:pPr>
            <w:r>
              <w:rPr>
                <w:rFonts w:cs="Arial"/>
                <w:szCs w:val="24"/>
                <w:lang w:eastAsia="lt-LT"/>
              </w:rPr>
              <w:t>15</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AC5F94" w14:textId="77777777" w:rsidR="000D7512" w:rsidRDefault="009954DC">
            <w:pPr>
              <w:suppressAutoHyphens/>
              <w:rPr>
                <w:rFonts w:cs="Arial"/>
                <w:szCs w:val="24"/>
              </w:rPr>
            </w:pPr>
            <w:r>
              <w:rPr>
                <w:rFonts w:cs="Arial"/>
                <w:szCs w:val="24"/>
              </w:rPr>
              <w:t>Atitikties vertinimas ir (ar) statinio informacinio modeliavimo projekto ekspertizė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8DB6990"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46D8704"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8E165CA"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A0ADF34"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21D298"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298B8B5"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7F2C706" w14:textId="77777777" w:rsidR="000D7512" w:rsidRDefault="000D7512">
            <w:pPr>
              <w:suppressAutoHyphens/>
              <w:jc w:val="center"/>
              <w:rPr>
                <w:rFonts w:cs="Arial"/>
                <w:szCs w:val="24"/>
                <w:highlight w:val="yellow"/>
                <w:lang w:eastAsia="lt-LT"/>
              </w:rPr>
            </w:pPr>
          </w:p>
        </w:tc>
      </w:tr>
      <w:tr w:rsidR="000D7512" w14:paraId="032D6829"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3D802B5" w14:textId="77777777" w:rsidR="000D7512" w:rsidRDefault="009954DC">
            <w:pPr>
              <w:suppressAutoHyphens/>
              <w:jc w:val="center"/>
              <w:rPr>
                <w:szCs w:val="24"/>
              </w:rPr>
            </w:pPr>
            <w:r>
              <w:rPr>
                <w:szCs w:val="24"/>
              </w:rPr>
              <w:t>16</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ECC6D9" w14:textId="77777777" w:rsidR="000D7512" w:rsidRDefault="009954DC">
            <w:pPr>
              <w:suppressAutoHyphens/>
              <w:rPr>
                <w:szCs w:val="24"/>
              </w:rPr>
            </w:pPr>
            <w:r>
              <w:rPr>
                <w:rFonts w:cs="Arial"/>
                <w:szCs w:val="24"/>
              </w:rPr>
              <w:t>3D koordinavimas ir (ar) susikirtimų patikra (</w:t>
            </w:r>
            <w:r>
              <w:rPr>
                <w:rFonts w:cs="Arial"/>
                <w:sz w:val="22"/>
                <w:szCs w:val="22"/>
              </w:rPr>
              <w:t>privalomas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6955EA7"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B5D1531"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D02E18C"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293B5AB"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7AD13B3"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5D984CE"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4C8B750" w14:textId="77777777" w:rsidR="000D7512" w:rsidRDefault="000D7512">
            <w:pPr>
              <w:suppressAutoHyphens/>
              <w:jc w:val="center"/>
              <w:rPr>
                <w:rFonts w:cs="Arial"/>
                <w:szCs w:val="24"/>
                <w:highlight w:val="yellow"/>
                <w:lang w:eastAsia="lt-LT"/>
              </w:rPr>
            </w:pPr>
          </w:p>
        </w:tc>
      </w:tr>
      <w:tr w:rsidR="000D7512" w14:paraId="167EB227"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01962F" w14:textId="77777777" w:rsidR="000D7512" w:rsidRDefault="009954DC">
            <w:pPr>
              <w:suppressAutoHyphens/>
              <w:jc w:val="center"/>
              <w:rPr>
                <w:szCs w:val="24"/>
              </w:rPr>
            </w:pPr>
            <w:r>
              <w:rPr>
                <w:szCs w:val="24"/>
              </w:rPr>
              <w:t>17</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EB3FC6" w14:textId="77777777" w:rsidR="000D7512" w:rsidRDefault="009954DC">
            <w:pPr>
              <w:suppressAutoHyphens/>
              <w:rPr>
                <w:szCs w:val="24"/>
              </w:rPr>
            </w:pPr>
            <w:r>
              <w:rPr>
                <w:rFonts w:cs="Arial"/>
                <w:szCs w:val="24"/>
              </w:rPr>
              <w:t>Statybvietės planavimas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FA7054"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B43B09"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D4966C5"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F84446"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5FF2F5"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F861B5"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8C91D88" w14:textId="77777777" w:rsidR="000D7512" w:rsidRDefault="000D7512">
            <w:pPr>
              <w:suppressAutoHyphens/>
              <w:jc w:val="center"/>
              <w:rPr>
                <w:rFonts w:cs="Arial"/>
                <w:szCs w:val="24"/>
                <w:highlight w:val="yellow"/>
                <w:lang w:eastAsia="lt-LT"/>
              </w:rPr>
            </w:pPr>
          </w:p>
        </w:tc>
      </w:tr>
      <w:tr w:rsidR="000D7512" w14:paraId="74D97B5C"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58545C2" w14:textId="77777777" w:rsidR="000D7512" w:rsidRDefault="009954DC">
            <w:pPr>
              <w:suppressAutoHyphens/>
              <w:jc w:val="center"/>
              <w:rPr>
                <w:rFonts w:cs="Arial"/>
                <w:szCs w:val="24"/>
                <w:lang w:eastAsia="lt-LT"/>
              </w:rPr>
            </w:pPr>
            <w:r>
              <w:rPr>
                <w:rFonts w:cs="Arial"/>
                <w:szCs w:val="24"/>
                <w:lang w:eastAsia="lt-LT"/>
              </w:rPr>
              <w:t>18</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D1D0CF" w14:textId="77777777" w:rsidR="000D7512" w:rsidRDefault="009954DC">
            <w:pPr>
              <w:suppressAutoHyphens/>
              <w:rPr>
                <w:rFonts w:cs="Arial"/>
                <w:szCs w:val="24"/>
              </w:rPr>
            </w:pPr>
            <w:r>
              <w:rPr>
                <w:rFonts w:cs="Arial"/>
                <w:szCs w:val="24"/>
              </w:rPr>
              <w:t>Sveikatos ir saugos priemonių planavimas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446AEA"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BC68B6C"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ADF5DD0"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61EDB84"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8D82076"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62099D"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A178F18" w14:textId="77777777" w:rsidR="000D7512" w:rsidRDefault="000D7512">
            <w:pPr>
              <w:suppressAutoHyphens/>
              <w:jc w:val="center"/>
              <w:rPr>
                <w:rFonts w:cs="Arial"/>
                <w:szCs w:val="24"/>
                <w:highlight w:val="yellow"/>
                <w:lang w:eastAsia="lt-LT"/>
              </w:rPr>
            </w:pPr>
          </w:p>
        </w:tc>
      </w:tr>
      <w:tr w:rsidR="000D7512" w14:paraId="591F1E3D"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65E6B23" w14:textId="77777777" w:rsidR="000D7512" w:rsidRDefault="009954DC">
            <w:pPr>
              <w:suppressAutoHyphens/>
              <w:jc w:val="center"/>
              <w:rPr>
                <w:rFonts w:cs="Arial"/>
                <w:szCs w:val="24"/>
                <w:lang w:eastAsia="lt-LT"/>
              </w:rPr>
            </w:pPr>
            <w:r>
              <w:rPr>
                <w:rFonts w:cs="Arial"/>
                <w:szCs w:val="24"/>
                <w:lang w:eastAsia="lt-LT"/>
              </w:rPr>
              <w:t>19</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40FB26" w14:textId="77777777" w:rsidR="000D7512" w:rsidRDefault="009954DC">
            <w:pPr>
              <w:suppressAutoHyphens/>
              <w:rPr>
                <w:rFonts w:cs="Arial"/>
                <w:szCs w:val="24"/>
              </w:rPr>
            </w:pPr>
            <w:r>
              <w:rPr>
                <w:rFonts w:cs="Arial"/>
                <w:szCs w:val="24"/>
              </w:rPr>
              <w:t>Konstrukcinė</w:t>
            </w:r>
            <w:r>
              <w:t>-</w:t>
            </w:r>
            <w:r>
              <w:rPr>
                <w:rFonts w:cs="Arial"/>
                <w:szCs w:val="24"/>
              </w:rPr>
              <w:t>technologinė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AEFCE0C"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CC09C44"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437CAEC"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B70A0FE"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DD0146"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B869B78"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07178D" w14:textId="77777777" w:rsidR="000D7512" w:rsidRDefault="000D7512">
            <w:pPr>
              <w:suppressAutoHyphens/>
              <w:jc w:val="center"/>
              <w:rPr>
                <w:rFonts w:cs="Arial"/>
                <w:szCs w:val="24"/>
                <w:highlight w:val="yellow"/>
                <w:lang w:eastAsia="lt-LT"/>
              </w:rPr>
            </w:pPr>
          </w:p>
        </w:tc>
      </w:tr>
      <w:tr w:rsidR="000D7512" w14:paraId="24E47911"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9D7F5D6" w14:textId="77777777" w:rsidR="000D7512" w:rsidRDefault="009954DC">
            <w:pPr>
              <w:suppressAutoHyphens/>
              <w:jc w:val="center"/>
              <w:rPr>
                <w:rFonts w:cs="Arial"/>
                <w:szCs w:val="24"/>
                <w:lang w:eastAsia="lt-LT"/>
              </w:rPr>
            </w:pPr>
            <w:r>
              <w:rPr>
                <w:rFonts w:cs="Arial"/>
                <w:szCs w:val="24"/>
                <w:lang w:eastAsia="lt-LT"/>
              </w:rPr>
              <w:t>20</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FEC6E5" w14:textId="77777777" w:rsidR="000D7512" w:rsidRDefault="009954DC">
            <w:pPr>
              <w:suppressAutoHyphens/>
              <w:rPr>
                <w:rFonts w:cs="Arial"/>
                <w:szCs w:val="24"/>
              </w:rPr>
            </w:pPr>
            <w:r>
              <w:rPr>
                <w:rFonts w:cs="Arial"/>
                <w:szCs w:val="24"/>
              </w:rPr>
              <w:t>Statybos technologijos (technologinės schemos) ir montavimo eigos modeliavimas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2102DB"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E773FDB"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D9AC85"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CBC3CD1"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C75D0E0"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EDB0EFF"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DB1C96" w14:textId="77777777" w:rsidR="000D7512" w:rsidRDefault="000D7512">
            <w:pPr>
              <w:suppressAutoHyphens/>
              <w:jc w:val="center"/>
              <w:rPr>
                <w:rFonts w:cs="Arial"/>
                <w:szCs w:val="24"/>
                <w:highlight w:val="yellow"/>
                <w:lang w:eastAsia="lt-LT"/>
              </w:rPr>
            </w:pPr>
          </w:p>
        </w:tc>
      </w:tr>
      <w:tr w:rsidR="000D7512" w14:paraId="7F2FE31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C053B18" w14:textId="77777777" w:rsidR="000D7512" w:rsidRDefault="009954DC">
            <w:pPr>
              <w:suppressAutoHyphens/>
              <w:jc w:val="center"/>
              <w:rPr>
                <w:rFonts w:cs="Arial"/>
                <w:szCs w:val="24"/>
                <w:lang w:eastAsia="lt-LT"/>
              </w:rPr>
            </w:pPr>
            <w:r>
              <w:rPr>
                <w:rFonts w:cs="Arial"/>
                <w:szCs w:val="24"/>
                <w:lang w:eastAsia="lt-LT"/>
              </w:rPr>
              <w:t>21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B8F138" w14:textId="77777777" w:rsidR="000D7512" w:rsidRDefault="009954DC">
            <w:pPr>
              <w:suppressAutoHyphens/>
              <w:rPr>
                <w:rFonts w:cs="Arial"/>
                <w:szCs w:val="24"/>
              </w:rPr>
            </w:pPr>
            <w:r>
              <w:rPr>
                <w:rFonts w:cs="Arial"/>
                <w:szCs w:val="24"/>
              </w:rPr>
              <w:t>Statybos logistikos planavimas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50AC198"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8B1AC4C"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32BD5C6"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3B4D191"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D869D7"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611F7F"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801FC10" w14:textId="77777777" w:rsidR="000D7512" w:rsidRDefault="000D7512">
            <w:pPr>
              <w:suppressAutoHyphens/>
              <w:jc w:val="center"/>
              <w:rPr>
                <w:rFonts w:cs="Arial"/>
                <w:szCs w:val="24"/>
                <w:highlight w:val="yellow"/>
                <w:lang w:eastAsia="lt-LT"/>
              </w:rPr>
            </w:pPr>
          </w:p>
        </w:tc>
      </w:tr>
      <w:tr w:rsidR="000D7512" w14:paraId="02E9BCFB"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B284EDC" w14:textId="77777777" w:rsidR="000D7512" w:rsidRDefault="009954DC">
            <w:pPr>
              <w:suppressAutoHyphens/>
              <w:jc w:val="center"/>
              <w:rPr>
                <w:szCs w:val="24"/>
              </w:rPr>
            </w:pPr>
            <w:r>
              <w:rPr>
                <w:szCs w:val="24"/>
              </w:rPr>
              <w:t>22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6635DA" w14:textId="77777777" w:rsidR="000D7512" w:rsidRDefault="009954DC">
            <w:pPr>
              <w:suppressAutoHyphens/>
              <w:rPr>
                <w:szCs w:val="24"/>
              </w:rPr>
            </w:pPr>
            <w:r>
              <w:rPr>
                <w:rFonts w:cs="Arial"/>
                <w:szCs w:val="24"/>
              </w:rPr>
              <w:t>Statybos procesų modeliavimas ir valdymas (</w:t>
            </w:r>
            <w:r>
              <w:rPr>
                <w:rFonts w:cs="Arial"/>
                <w:sz w:val="22"/>
                <w:szCs w:val="22"/>
              </w:rPr>
              <w:t>laisvai pasirenkamas</w:t>
            </w:r>
            <w:r>
              <w:rPr>
                <w:rFonts w:cs="Arial"/>
                <w:szCs w:val="24"/>
              </w:rPr>
              <w:t xml:space="preserve">) </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02C9D46"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A9A5F4C"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F46AA6A"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504B378"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065F250"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20DBA3B"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3AE5B19" w14:textId="77777777" w:rsidR="000D7512" w:rsidRDefault="000D7512">
            <w:pPr>
              <w:suppressAutoHyphens/>
              <w:jc w:val="center"/>
              <w:rPr>
                <w:rFonts w:cs="Arial"/>
                <w:szCs w:val="24"/>
                <w:highlight w:val="yellow"/>
                <w:lang w:eastAsia="lt-LT"/>
              </w:rPr>
            </w:pPr>
          </w:p>
        </w:tc>
      </w:tr>
      <w:tr w:rsidR="000D7512" w14:paraId="4F739107"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C039610" w14:textId="77777777" w:rsidR="000D7512" w:rsidRDefault="009954DC">
            <w:pPr>
              <w:suppressAutoHyphens/>
              <w:jc w:val="center"/>
              <w:rPr>
                <w:rFonts w:cs="Arial"/>
                <w:szCs w:val="24"/>
                <w:lang w:eastAsia="lt-LT"/>
              </w:rPr>
            </w:pPr>
            <w:r>
              <w:rPr>
                <w:rFonts w:cs="Arial"/>
                <w:szCs w:val="24"/>
                <w:lang w:eastAsia="lt-LT"/>
              </w:rPr>
              <w:t>23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A0DC74" w14:textId="77777777" w:rsidR="000D7512" w:rsidRDefault="009954DC">
            <w:pPr>
              <w:suppressAutoHyphens/>
              <w:rPr>
                <w:rFonts w:cs="Arial"/>
                <w:szCs w:val="24"/>
              </w:rPr>
            </w:pPr>
            <w:r>
              <w:rPr>
                <w:rFonts w:cs="Arial"/>
                <w:szCs w:val="24"/>
              </w:rPr>
              <w:t>Skaitmeninė gamyba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360332"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125395A"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C1627A1"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8FB47F2"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B03DD83"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E55D92E"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E79BDCF" w14:textId="77777777" w:rsidR="000D7512" w:rsidRDefault="000D7512">
            <w:pPr>
              <w:suppressAutoHyphens/>
              <w:jc w:val="center"/>
              <w:rPr>
                <w:rFonts w:cs="Arial"/>
                <w:szCs w:val="24"/>
                <w:highlight w:val="yellow"/>
                <w:lang w:eastAsia="lt-LT"/>
              </w:rPr>
            </w:pPr>
          </w:p>
        </w:tc>
      </w:tr>
      <w:tr w:rsidR="000D7512" w14:paraId="7B4B840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F8FA9DD" w14:textId="77777777" w:rsidR="000D7512" w:rsidRDefault="009954DC">
            <w:pPr>
              <w:suppressAutoHyphens/>
              <w:jc w:val="center"/>
              <w:rPr>
                <w:rFonts w:cs="Arial"/>
                <w:szCs w:val="24"/>
                <w:lang w:eastAsia="lt-LT"/>
              </w:rPr>
            </w:pPr>
            <w:r>
              <w:rPr>
                <w:rFonts w:cs="Arial"/>
                <w:szCs w:val="24"/>
                <w:lang w:eastAsia="lt-LT"/>
              </w:rPr>
              <w:lastRenderedPageBreak/>
              <w:t>24</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744179" w14:textId="77777777" w:rsidR="000D7512" w:rsidRDefault="009954DC">
            <w:pPr>
              <w:suppressAutoHyphens/>
              <w:rPr>
                <w:rFonts w:cs="Arial"/>
                <w:szCs w:val="24"/>
              </w:rPr>
            </w:pPr>
            <w:r>
              <w:rPr>
                <w:rFonts w:cs="Arial"/>
                <w:szCs w:val="24"/>
              </w:rPr>
              <w:t>Statybos darbų techninė priežiūra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800B605"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53A959"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947268"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BF5C6A9"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ED33B27"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8912774"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3A35048" w14:textId="77777777" w:rsidR="000D7512" w:rsidRDefault="000D7512">
            <w:pPr>
              <w:suppressAutoHyphens/>
              <w:jc w:val="center"/>
              <w:rPr>
                <w:rFonts w:cs="Arial"/>
                <w:szCs w:val="24"/>
                <w:highlight w:val="yellow"/>
                <w:lang w:eastAsia="lt-LT"/>
              </w:rPr>
            </w:pPr>
          </w:p>
        </w:tc>
      </w:tr>
      <w:tr w:rsidR="000D7512" w14:paraId="7255A45E"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156214" w14:textId="77777777" w:rsidR="000D7512" w:rsidRDefault="009954DC">
            <w:pPr>
              <w:suppressAutoHyphens/>
              <w:jc w:val="center"/>
              <w:rPr>
                <w:szCs w:val="24"/>
              </w:rPr>
            </w:pPr>
            <w:r>
              <w:rPr>
                <w:szCs w:val="24"/>
              </w:rPr>
              <w:t>25</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606937" w14:textId="77777777" w:rsidR="000D7512" w:rsidRDefault="009954DC">
            <w:pPr>
              <w:suppressAutoHyphens/>
              <w:rPr>
                <w:szCs w:val="24"/>
              </w:rPr>
            </w:pPr>
            <w:r>
              <w:rPr>
                <w:rFonts w:cs="Arial"/>
                <w:szCs w:val="24"/>
              </w:rPr>
              <w:t>Išpildomasis modeliavimas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3B1358C"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604281"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7E43870"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955F7FB"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217231E"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AADB96"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1B6F158" w14:textId="77777777" w:rsidR="000D7512" w:rsidRDefault="000D7512">
            <w:pPr>
              <w:suppressAutoHyphens/>
              <w:jc w:val="center"/>
              <w:rPr>
                <w:rFonts w:cs="Arial"/>
                <w:szCs w:val="24"/>
                <w:highlight w:val="yellow"/>
                <w:lang w:eastAsia="lt-LT"/>
              </w:rPr>
            </w:pPr>
          </w:p>
        </w:tc>
      </w:tr>
      <w:tr w:rsidR="000D7512" w14:paraId="537776A6"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A8F9D76" w14:textId="77777777" w:rsidR="000D7512" w:rsidRDefault="009954DC">
            <w:pPr>
              <w:suppressAutoHyphens/>
              <w:jc w:val="center"/>
              <w:rPr>
                <w:rFonts w:cs="Arial"/>
                <w:szCs w:val="24"/>
                <w:lang w:eastAsia="lt-LT"/>
              </w:rPr>
            </w:pPr>
            <w:r>
              <w:rPr>
                <w:rFonts w:cs="Arial"/>
                <w:szCs w:val="24"/>
                <w:lang w:eastAsia="lt-LT"/>
              </w:rPr>
              <w:t>26</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98A6AF" w14:textId="77777777" w:rsidR="000D7512" w:rsidRDefault="009954DC">
            <w:pPr>
              <w:suppressAutoHyphens/>
              <w:rPr>
                <w:rFonts w:cs="Arial"/>
                <w:szCs w:val="24"/>
              </w:rPr>
            </w:pPr>
            <w:r>
              <w:rPr>
                <w:rFonts w:cs="Arial"/>
                <w:szCs w:val="24"/>
              </w:rPr>
              <w:t>Duomenų modeliavimas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53F7A37"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F406660"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4A434E9"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8EA5C9"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D7AF361"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0D77E2B"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6101EB9" w14:textId="77777777" w:rsidR="000D7512" w:rsidRDefault="000D7512">
            <w:pPr>
              <w:suppressAutoHyphens/>
              <w:jc w:val="center"/>
              <w:rPr>
                <w:rFonts w:cs="Arial"/>
                <w:szCs w:val="24"/>
                <w:highlight w:val="yellow"/>
                <w:lang w:eastAsia="lt-LT"/>
              </w:rPr>
            </w:pPr>
          </w:p>
        </w:tc>
      </w:tr>
      <w:tr w:rsidR="000D7512" w14:paraId="0D3F3491"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0F972C" w14:textId="77777777" w:rsidR="000D7512" w:rsidRDefault="009954DC">
            <w:pPr>
              <w:suppressAutoHyphens/>
              <w:jc w:val="center"/>
              <w:rPr>
                <w:rFonts w:cs="Arial"/>
                <w:szCs w:val="24"/>
                <w:lang w:eastAsia="lt-LT"/>
              </w:rPr>
            </w:pPr>
            <w:r>
              <w:rPr>
                <w:rFonts w:cs="Arial"/>
                <w:szCs w:val="24"/>
                <w:lang w:eastAsia="lt-LT"/>
              </w:rPr>
              <w:t>27</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2736CB" w14:textId="77777777" w:rsidR="000D7512" w:rsidRDefault="009954DC">
            <w:pPr>
              <w:suppressAutoHyphens/>
              <w:rPr>
                <w:rFonts w:cs="Arial"/>
                <w:szCs w:val="24"/>
              </w:rPr>
            </w:pPr>
            <w:r>
              <w:rPr>
                <w:rFonts w:cs="Arial"/>
                <w:szCs w:val="24"/>
              </w:rPr>
              <w:t>Statinio priežiūros planavimas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96DF259"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9F709B0"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3B781C"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57B9579"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12231DA"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7DF4B71"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C5E0053" w14:textId="77777777" w:rsidR="000D7512" w:rsidRDefault="000D7512">
            <w:pPr>
              <w:suppressAutoHyphens/>
              <w:jc w:val="center"/>
              <w:rPr>
                <w:rFonts w:cs="Arial"/>
                <w:szCs w:val="24"/>
                <w:highlight w:val="yellow"/>
                <w:lang w:eastAsia="lt-LT"/>
              </w:rPr>
            </w:pPr>
          </w:p>
        </w:tc>
      </w:tr>
      <w:tr w:rsidR="000D7512" w14:paraId="48E1CB14"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D04BEF" w14:textId="77777777" w:rsidR="000D7512" w:rsidRDefault="009954DC">
            <w:pPr>
              <w:suppressAutoHyphens/>
              <w:jc w:val="center"/>
              <w:rPr>
                <w:rFonts w:cs="Arial"/>
                <w:szCs w:val="24"/>
                <w:lang w:eastAsia="lt-LT"/>
              </w:rPr>
            </w:pPr>
            <w:r>
              <w:rPr>
                <w:rFonts w:cs="Arial"/>
                <w:szCs w:val="24"/>
                <w:lang w:eastAsia="lt-LT"/>
              </w:rPr>
              <w:t>28</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FDDE92" w14:textId="77777777" w:rsidR="000D7512" w:rsidRDefault="009954DC">
            <w:pPr>
              <w:suppressAutoHyphens/>
              <w:rPr>
                <w:rFonts w:cs="Arial"/>
                <w:szCs w:val="24"/>
              </w:rPr>
            </w:pPr>
            <w:r>
              <w:rPr>
                <w:rFonts w:cs="Arial"/>
                <w:szCs w:val="24"/>
              </w:rPr>
              <w:t>Statinio inžinerinių sistemų, tinklų ir komunikacijų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508392"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D44DAF"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1B4FDA8"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773C9A9"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00C11A4"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A0DA8BA"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90ED3D7" w14:textId="77777777" w:rsidR="000D7512" w:rsidRDefault="000D7512">
            <w:pPr>
              <w:suppressAutoHyphens/>
              <w:jc w:val="center"/>
              <w:rPr>
                <w:rFonts w:cs="Arial"/>
                <w:szCs w:val="24"/>
                <w:highlight w:val="yellow"/>
                <w:lang w:eastAsia="lt-LT"/>
              </w:rPr>
            </w:pPr>
          </w:p>
        </w:tc>
      </w:tr>
      <w:tr w:rsidR="000D7512" w14:paraId="0D4440E5"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9388E5E" w14:textId="77777777" w:rsidR="000D7512" w:rsidRDefault="009954DC">
            <w:pPr>
              <w:suppressAutoHyphens/>
              <w:jc w:val="center"/>
              <w:rPr>
                <w:rFonts w:cs="Arial"/>
                <w:szCs w:val="24"/>
                <w:lang w:eastAsia="lt-LT"/>
              </w:rPr>
            </w:pPr>
            <w:r>
              <w:rPr>
                <w:rFonts w:cs="Arial"/>
                <w:szCs w:val="24"/>
                <w:lang w:eastAsia="lt-LT"/>
              </w:rPr>
              <w:t>29</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BA664B" w14:textId="77777777" w:rsidR="000D7512" w:rsidRDefault="009954DC">
            <w:pPr>
              <w:suppressAutoHyphens/>
              <w:rPr>
                <w:rFonts w:cs="Arial"/>
                <w:szCs w:val="24"/>
              </w:rPr>
            </w:pPr>
            <w:r>
              <w:rPr>
                <w:rFonts w:cs="Arial"/>
                <w:szCs w:val="24"/>
              </w:rPr>
              <w:t>Energijos sąnaudų analizė (</w:t>
            </w:r>
            <w:r>
              <w:rPr>
                <w:rFonts w:cs="Arial"/>
                <w:sz w:val="22"/>
                <w:szCs w:val="22"/>
              </w:rPr>
              <w:t>laisvai pasirenkamas)</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EF32349"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9D91C6"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7EDFBEC"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E65FE8"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3FA1E0D"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D5F993D"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7867BB2" w14:textId="77777777" w:rsidR="000D7512" w:rsidRDefault="000D7512">
            <w:pPr>
              <w:suppressAutoHyphens/>
              <w:jc w:val="center"/>
              <w:rPr>
                <w:rFonts w:cs="Arial"/>
                <w:szCs w:val="24"/>
                <w:highlight w:val="yellow"/>
                <w:lang w:eastAsia="lt-LT"/>
              </w:rPr>
            </w:pPr>
          </w:p>
        </w:tc>
      </w:tr>
      <w:tr w:rsidR="000D7512" w14:paraId="16E1CB97"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7A53E2" w14:textId="77777777" w:rsidR="000D7512" w:rsidRDefault="009954DC">
            <w:pPr>
              <w:suppressAutoHyphens/>
              <w:jc w:val="center"/>
              <w:rPr>
                <w:rFonts w:cs="Arial"/>
                <w:szCs w:val="24"/>
                <w:lang w:eastAsia="lt-LT"/>
              </w:rPr>
            </w:pPr>
            <w:r>
              <w:rPr>
                <w:rFonts w:cs="Arial"/>
                <w:szCs w:val="24"/>
                <w:lang w:eastAsia="lt-LT"/>
              </w:rPr>
              <w:t>30</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F0AB8B" w14:textId="77777777" w:rsidR="000D7512" w:rsidRDefault="009954DC">
            <w:pPr>
              <w:suppressAutoHyphens/>
              <w:rPr>
                <w:rFonts w:cs="Arial"/>
                <w:szCs w:val="24"/>
              </w:rPr>
            </w:pPr>
            <w:r>
              <w:rPr>
                <w:rFonts w:cs="Arial"/>
                <w:szCs w:val="24"/>
              </w:rPr>
              <w:t>Turto valdymas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CF1ADF0"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AAC41A"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831F348"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F4F0932"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6207630"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630408"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F9E4C4C" w14:textId="77777777" w:rsidR="000D7512" w:rsidRDefault="000D7512">
            <w:pPr>
              <w:suppressAutoHyphens/>
              <w:jc w:val="center"/>
              <w:rPr>
                <w:rFonts w:cs="Arial"/>
                <w:szCs w:val="24"/>
                <w:highlight w:val="yellow"/>
                <w:lang w:eastAsia="lt-LT"/>
              </w:rPr>
            </w:pPr>
          </w:p>
        </w:tc>
      </w:tr>
      <w:tr w:rsidR="000D7512" w14:paraId="2EA6D7AF"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F4C1A5F" w14:textId="77777777" w:rsidR="000D7512" w:rsidRDefault="009954DC">
            <w:pPr>
              <w:suppressAutoHyphens/>
              <w:jc w:val="center"/>
              <w:rPr>
                <w:rFonts w:cs="Arial"/>
                <w:szCs w:val="24"/>
                <w:lang w:eastAsia="lt-LT"/>
              </w:rPr>
            </w:pPr>
            <w:r>
              <w:rPr>
                <w:rFonts w:cs="Arial"/>
                <w:szCs w:val="24"/>
                <w:lang w:eastAsia="lt-LT"/>
              </w:rPr>
              <w:t>31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9CA965" w14:textId="77777777" w:rsidR="000D7512" w:rsidRDefault="009954DC">
            <w:pPr>
              <w:suppressAutoHyphens/>
              <w:rPr>
                <w:rFonts w:cs="Arial"/>
                <w:szCs w:val="24"/>
              </w:rPr>
            </w:pPr>
            <w:r>
              <w:rPr>
                <w:rFonts w:cs="Arial"/>
                <w:szCs w:val="24"/>
              </w:rPr>
              <w:t>Erdvės valdymas ir stebėsena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1B5D55"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2D87753"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5665EEE"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35497A5"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F4A5DD9"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2FF1D8E"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1DB49E" w14:textId="77777777" w:rsidR="000D7512" w:rsidRDefault="000D7512">
            <w:pPr>
              <w:suppressAutoHyphens/>
              <w:jc w:val="center"/>
              <w:rPr>
                <w:rFonts w:cs="Arial"/>
                <w:szCs w:val="24"/>
                <w:highlight w:val="yellow"/>
                <w:lang w:eastAsia="lt-LT"/>
              </w:rPr>
            </w:pPr>
          </w:p>
        </w:tc>
      </w:tr>
      <w:tr w:rsidR="000D7512" w14:paraId="3B57AF8F"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1AD1696" w14:textId="77777777" w:rsidR="000D7512" w:rsidRDefault="009954DC">
            <w:pPr>
              <w:suppressAutoHyphens/>
              <w:jc w:val="center"/>
              <w:rPr>
                <w:rFonts w:cs="Arial"/>
                <w:szCs w:val="24"/>
                <w:lang w:eastAsia="lt-LT"/>
              </w:rPr>
            </w:pPr>
            <w:r>
              <w:rPr>
                <w:rFonts w:cs="Arial"/>
                <w:szCs w:val="24"/>
                <w:lang w:eastAsia="lt-LT"/>
              </w:rPr>
              <w:t>32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48534D" w14:textId="77777777" w:rsidR="000D7512" w:rsidRDefault="009954DC">
            <w:pPr>
              <w:suppressAutoHyphens/>
              <w:rPr>
                <w:rFonts w:cs="Arial"/>
                <w:szCs w:val="24"/>
              </w:rPr>
            </w:pPr>
            <w:r>
              <w:rPr>
                <w:rFonts w:cs="Arial"/>
                <w:szCs w:val="24"/>
              </w:rPr>
              <w:t>Tvarumo stebėsena ir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9B0B6E0"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B645344"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2DB31C5"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E1112C8"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00A4FB0"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9FBBEC"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8F93448" w14:textId="77777777" w:rsidR="000D7512" w:rsidRDefault="000D7512">
            <w:pPr>
              <w:suppressAutoHyphens/>
              <w:jc w:val="center"/>
              <w:rPr>
                <w:rFonts w:cs="Arial"/>
                <w:szCs w:val="24"/>
                <w:highlight w:val="yellow"/>
                <w:lang w:eastAsia="lt-LT"/>
              </w:rPr>
            </w:pPr>
          </w:p>
        </w:tc>
      </w:tr>
      <w:tr w:rsidR="000D7512" w14:paraId="2BF0B2AC"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DF6CF07" w14:textId="77777777" w:rsidR="000D7512" w:rsidRDefault="009954DC">
            <w:pPr>
              <w:suppressAutoHyphens/>
              <w:jc w:val="center"/>
              <w:rPr>
                <w:rFonts w:cs="Arial"/>
                <w:szCs w:val="24"/>
                <w:lang w:eastAsia="lt-LT"/>
              </w:rPr>
            </w:pPr>
            <w:r>
              <w:rPr>
                <w:rFonts w:cs="Arial"/>
                <w:szCs w:val="24"/>
                <w:lang w:eastAsia="lt-LT"/>
              </w:rPr>
              <w:t>33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70FD5B" w14:textId="77777777" w:rsidR="000D7512" w:rsidRDefault="009954DC">
            <w:pPr>
              <w:suppressAutoHyphens/>
              <w:rPr>
                <w:rFonts w:cs="Arial"/>
                <w:szCs w:val="24"/>
              </w:rPr>
            </w:pPr>
            <w:r>
              <w:rPr>
                <w:rFonts w:cs="Arial"/>
                <w:szCs w:val="24"/>
              </w:rPr>
              <w:t>Avarijų prevencija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9B486A4"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D9E21B6"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6801EAF"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25D1B3"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1EAADB8"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317690E"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425DF35" w14:textId="77777777" w:rsidR="000D7512" w:rsidRDefault="000D7512">
            <w:pPr>
              <w:suppressAutoHyphens/>
              <w:jc w:val="center"/>
              <w:rPr>
                <w:rFonts w:cs="Arial"/>
                <w:szCs w:val="24"/>
                <w:highlight w:val="yellow"/>
                <w:lang w:eastAsia="lt-LT"/>
              </w:rPr>
            </w:pPr>
          </w:p>
        </w:tc>
      </w:tr>
      <w:tr w:rsidR="000D7512" w14:paraId="34BD2A08" w14:textId="77777777">
        <w:trPr>
          <w:gridAfter w:val="2"/>
          <w:wAfter w:w="81" w:type="dxa"/>
          <w:trHeight w:val="216"/>
        </w:trPr>
        <w:tc>
          <w:tcPr>
            <w:tcW w:w="14321" w:type="dxa"/>
            <w:gridSpan w:val="4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0346BA" w14:textId="77777777" w:rsidR="000D7512" w:rsidRDefault="009954DC">
            <w:pPr>
              <w:suppressAutoHyphens/>
              <w:rPr>
                <w:szCs w:val="24"/>
              </w:rPr>
            </w:pPr>
            <w:r>
              <w:rPr>
                <w:rFonts w:cs="Arial"/>
                <w:szCs w:val="24"/>
                <w:lang w:eastAsia="lt-LT"/>
              </w:rPr>
              <w:t xml:space="preserve">2.1. </w:t>
            </w:r>
            <w:r>
              <w:rPr>
                <w:rFonts w:cs="Arial"/>
                <w:szCs w:val="24"/>
              </w:rPr>
              <w:t>Statinio informacinio modeliavimo</w:t>
            </w:r>
            <w:r>
              <w:rPr>
                <w:rFonts w:cs="Arial"/>
                <w:szCs w:val="24"/>
                <w:lang w:eastAsia="lt-LT"/>
              </w:rPr>
              <w:t xml:space="preserve"> taikymo atvejų detalizavimas</w:t>
            </w:r>
          </w:p>
        </w:tc>
      </w:tr>
      <w:tr w:rsidR="000D7512" w14:paraId="2B3A2C69"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802544A" w14:textId="77777777" w:rsidR="000D7512" w:rsidRDefault="009954DC">
            <w:pPr>
              <w:suppressAutoHyphens/>
              <w:jc w:val="center"/>
              <w:rPr>
                <w:szCs w:val="24"/>
              </w:rPr>
            </w:pPr>
            <w:r>
              <w:rPr>
                <w:rFonts w:cs="Arial"/>
                <w:szCs w:val="24"/>
              </w:rPr>
              <w:t>Eil. Nr.</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87D7C" w14:textId="77777777" w:rsidR="000D7512" w:rsidRDefault="009954DC">
            <w:pPr>
              <w:suppressAutoHyphens/>
              <w:jc w:val="center"/>
              <w:rPr>
                <w:szCs w:val="24"/>
              </w:rPr>
            </w:pPr>
            <w:r>
              <w:rPr>
                <w:rFonts w:cs="Arial"/>
                <w:szCs w:val="24"/>
              </w:rPr>
              <w:t>Statinio informacinio modeliavimo</w:t>
            </w:r>
            <w:r>
              <w:rPr>
                <w:rFonts w:cs="Arial"/>
                <w:szCs w:val="24"/>
                <w:lang w:eastAsia="lt-LT"/>
              </w:rPr>
              <w:t xml:space="preserve"> taikymo atvejai</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2FFBF" w14:textId="77777777" w:rsidR="000D7512" w:rsidRDefault="009954DC">
            <w:pPr>
              <w:suppressAutoHyphens/>
              <w:jc w:val="center"/>
              <w:rPr>
                <w:szCs w:val="24"/>
              </w:rPr>
            </w:pPr>
            <w:r>
              <w:rPr>
                <w:rFonts w:cs="Arial"/>
                <w:szCs w:val="24"/>
              </w:rPr>
              <w:t>Statinio informacinio modeliavimo</w:t>
            </w:r>
            <w:r>
              <w:rPr>
                <w:rFonts w:cs="Arial"/>
                <w:szCs w:val="24"/>
                <w:lang w:eastAsia="lt-LT"/>
              </w:rPr>
              <w:t xml:space="preserve"> taikymo atvejo įgyvendinimo aprašymas</w:t>
            </w:r>
          </w:p>
        </w:tc>
      </w:tr>
      <w:tr w:rsidR="000D7512" w14:paraId="7B6877B1"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1C692E1" w14:textId="77777777" w:rsidR="000D7512" w:rsidRDefault="009954DC">
            <w:pPr>
              <w:suppressAutoHyphens/>
              <w:jc w:val="center"/>
              <w:rPr>
                <w:szCs w:val="24"/>
              </w:rPr>
            </w:pPr>
            <w:r>
              <w:rPr>
                <w:rFonts w:cs="Arial"/>
                <w:szCs w:val="24"/>
                <w:lang w:eastAsia="lt-LT"/>
              </w:rPr>
              <w:t>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FDC0AA" w14:textId="77777777" w:rsidR="000D7512" w:rsidRDefault="009954DC">
            <w:pPr>
              <w:suppressAutoHyphens/>
              <w:jc w:val="center"/>
              <w:rPr>
                <w:szCs w:val="24"/>
              </w:rPr>
            </w:pPr>
            <w:r>
              <w:rPr>
                <w:rFonts w:cs="Arial"/>
                <w:szCs w:val="24"/>
              </w:rPr>
              <w:t>2</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D52E92" w14:textId="77777777" w:rsidR="000D7512" w:rsidRDefault="009954DC">
            <w:pPr>
              <w:suppressAutoHyphens/>
              <w:jc w:val="center"/>
              <w:rPr>
                <w:szCs w:val="24"/>
              </w:rPr>
            </w:pPr>
            <w:r>
              <w:rPr>
                <w:rFonts w:cs="Arial"/>
                <w:szCs w:val="24"/>
                <w:lang w:eastAsia="lt-LT"/>
              </w:rPr>
              <w:t>3</w:t>
            </w:r>
          </w:p>
        </w:tc>
      </w:tr>
      <w:tr w:rsidR="000D7512" w14:paraId="5418D5B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1C4CDA4" w14:textId="77777777" w:rsidR="000D7512" w:rsidRDefault="009954DC">
            <w:pPr>
              <w:suppressAutoHyphens/>
              <w:jc w:val="center"/>
              <w:rPr>
                <w:szCs w:val="24"/>
              </w:rPr>
            </w:pPr>
            <w:r>
              <w:rPr>
                <w:rFonts w:cs="Arial"/>
                <w:szCs w:val="24"/>
                <w:lang w:eastAsia="lt-LT"/>
              </w:rPr>
              <w:t>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11EEA9" w14:textId="77777777" w:rsidR="000D7512" w:rsidRDefault="009954DC">
            <w:pPr>
              <w:suppressAutoHyphens/>
              <w:rPr>
                <w:szCs w:val="24"/>
              </w:rPr>
            </w:pPr>
            <w:r>
              <w:rPr>
                <w:rFonts w:cs="Arial"/>
                <w:szCs w:val="24"/>
              </w:rPr>
              <w:t>Esamų sąlygų modeliavimas (</w:t>
            </w:r>
            <w:r>
              <w:rPr>
                <w:rFonts w:cs="Arial"/>
                <w:sz w:val="22"/>
                <w:szCs w:val="22"/>
              </w:rPr>
              <w:t>privalomas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FD9A65" w14:textId="77777777" w:rsidR="000D7512" w:rsidRDefault="009954DC">
            <w:pPr>
              <w:suppressAutoHyphens/>
              <w:rPr>
                <w:rFonts w:cs="Arial"/>
                <w:sz w:val="22"/>
                <w:szCs w:val="22"/>
              </w:rPr>
            </w:pPr>
            <w:r>
              <w:rPr>
                <w:rFonts w:cs="Arial"/>
                <w:sz w:val="22"/>
                <w:szCs w:val="22"/>
              </w:rPr>
              <w:t>(pildo tiekėjas)</w:t>
            </w:r>
          </w:p>
        </w:tc>
      </w:tr>
      <w:tr w:rsidR="000D7512" w14:paraId="13D426E2"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7CC33E2" w14:textId="77777777" w:rsidR="000D7512" w:rsidRDefault="009954DC">
            <w:pPr>
              <w:suppressAutoHyphens/>
              <w:jc w:val="center"/>
              <w:rPr>
                <w:szCs w:val="24"/>
              </w:rPr>
            </w:pPr>
            <w:r>
              <w:rPr>
                <w:rFonts w:cs="Arial"/>
                <w:szCs w:val="24"/>
                <w:lang w:eastAsia="lt-LT"/>
              </w:rPr>
              <w:t>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EF53D8" w14:textId="77777777" w:rsidR="000D7512" w:rsidRDefault="009954DC">
            <w:pPr>
              <w:suppressAutoHyphens/>
              <w:rPr>
                <w:szCs w:val="24"/>
              </w:rPr>
            </w:pPr>
            <w:r>
              <w:rPr>
                <w:rFonts w:cs="Arial"/>
                <w:szCs w:val="24"/>
              </w:rPr>
              <w:t>Kiekių skaičiavimai (privalomas)</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707124" w14:textId="77777777" w:rsidR="000D7512" w:rsidRDefault="009954DC">
            <w:pPr>
              <w:suppressAutoHyphens/>
              <w:rPr>
                <w:sz w:val="22"/>
                <w:szCs w:val="22"/>
              </w:rPr>
            </w:pPr>
            <w:r>
              <w:rPr>
                <w:rFonts w:cs="Arial"/>
                <w:sz w:val="22"/>
                <w:szCs w:val="22"/>
              </w:rPr>
              <w:t>(pildo tiekėjas)</w:t>
            </w:r>
          </w:p>
          <w:p w14:paraId="13B14C98" w14:textId="77777777" w:rsidR="000D7512" w:rsidRDefault="000D7512">
            <w:pPr>
              <w:suppressAutoHyphens/>
              <w:jc w:val="center"/>
              <w:rPr>
                <w:rFonts w:cs="Arial"/>
                <w:sz w:val="22"/>
                <w:szCs w:val="22"/>
              </w:rPr>
            </w:pPr>
          </w:p>
        </w:tc>
      </w:tr>
      <w:tr w:rsidR="000D7512" w14:paraId="1C922BB9"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E46067" w14:textId="77777777" w:rsidR="000D7512" w:rsidRDefault="009954DC">
            <w:pPr>
              <w:suppressAutoHyphens/>
              <w:jc w:val="center"/>
              <w:rPr>
                <w:szCs w:val="24"/>
              </w:rPr>
            </w:pPr>
            <w:r>
              <w:rPr>
                <w:rFonts w:cs="Arial"/>
                <w:szCs w:val="24"/>
                <w:lang w:eastAsia="lt-LT"/>
              </w:rPr>
              <w:t>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32103" w14:textId="77777777" w:rsidR="000D7512" w:rsidRDefault="009954DC">
            <w:pPr>
              <w:suppressAutoHyphens/>
              <w:rPr>
                <w:szCs w:val="24"/>
              </w:rPr>
            </w:pPr>
            <w:r>
              <w:rPr>
                <w:rFonts w:cs="Arial"/>
                <w:szCs w:val="24"/>
              </w:rPr>
              <w:t>Projekto etapų planavimas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2668E0" w14:textId="77777777" w:rsidR="000D7512" w:rsidRDefault="009954DC">
            <w:pPr>
              <w:suppressAutoHyphens/>
              <w:rPr>
                <w:sz w:val="22"/>
                <w:szCs w:val="22"/>
              </w:rPr>
            </w:pPr>
            <w:r>
              <w:rPr>
                <w:rFonts w:cs="Arial"/>
                <w:sz w:val="22"/>
                <w:szCs w:val="22"/>
              </w:rPr>
              <w:t>(pildo tiekėjas)</w:t>
            </w:r>
          </w:p>
        </w:tc>
      </w:tr>
      <w:tr w:rsidR="000D7512" w14:paraId="59D71EB3"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EA42396" w14:textId="77777777" w:rsidR="000D7512" w:rsidRDefault="009954DC">
            <w:pPr>
              <w:suppressAutoHyphens/>
              <w:jc w:val="center"/>
              <w:rPr>
                <w:szCs w:val="24"/>
              </w:rPr>
            </w:pPr>
            <w:r>
              <w:rPr>
                <w:rFonts w:cs="Arial"/>
                <w:szCs w:val="24"/>
              </w:rPr>
              <w:t>4</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F600FD" w14:textId="77777777" w:rsidR="000D7512" w:rsidRDefault="009954DC">
            <w:pPr>
              <w:suppressAutoHyphens/>
              <w:rPr>
                <w:szCs w:val="24"/>
              </w:rPr>
            </w:pPr>
            <w:r>
              <w:rPr>
                <w:rFonts w:cs="Arial"/>
                <w:szCs w:val="24"/>
              </w:rPr>
              <w:t>Sklypo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90DF66" w14:textId="77777777" w:rsidR="000D7512" w:rsidRDefault="009954DC">
            <w:pPr>
              <w:suppressAutoHyphens/>
              <w:rPr>
                <w:sz w:val="22"/>
                <w:szCs w:val="22"/>
              </w:rPr>
            </w:pPr>
            <w:r>
              <w:rPr>
                <w:rFonts w:cs="Arial"/>
                <w:sz w:val="22"/>
                <w:szCs w:val="22"/>
              </w:rPr>
              <w:t>(pildo tiekėjas)</w:t>
            </w:r>
          </w:p>
        </w:tc>
      </w:tr>
      <w:tr w:rsidR="000D7512" w14:paraId="34089E3B"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C1A048" w14:textId="77777777" w:rsidR="000D7512" w:rsidRDefault="009954DC">
            <w:pPr>
              <w:suppressAutoHyphens/>
              <w:jc w:val="center"/>
              <w:rPr>
                <w:szCs w:val="24"/>
              </w:rPr>
            </w:pPr>
            <w:r>
              <w:rPr>
                <w:rFonts w:cs="Arial"/>
                <w:szCs w:val="24"/>
              </w:rPr>
              <w:t>5</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2EA92C" w14:textId="77777777" w:rsidR="000D7512" w:rsidRDefault="009954DC">
            <w:pPr>
              <w:suppressAutoHyphens/>
              <w:rPr>
                <w:szCs w:val="24"/>
              </w:rPr>
            </w:pPr>
            <w:r>
              <w:rPr>
                <w:rFonts w:cs="Arial"/>
                <w:szCs w:val="24"/>
              </w:rPr>
              <w:t>Funkcinis, tūrinis, planinis vertinimas (</w:t>
            </w:r>
            <w:r>
              <w:rPr>
                <w:rFonts w:cs="Arial"/>
                <w:sz w:val="22"/>
                <w:szCs w:val="22"/>
              </w:rPr>
              <w:t>privalomas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1CCD9B" w14:textId="77777777" w:rsidR="000D7512" w:rsidRDefault="009954DC">
            <w:pPr>
              <w:suppressAutoHyphens/>
              <w:rPr>
                <w:sz w:val="22"/>
                <w:szCs w:val="22"/>
              </w:rPr>
            </w:pPr>
            <w:r>
              <w:rPr>
                <w:rFonts w:cs="Arial"/>
                <w:sz w:val="22"/>
                <w:szCs w:val="22"/>
              </w:rPr>
              <w:t>(pildo tiekėjas)</w:t>
            </w:r>
          </w:p>
        </w:tc>
      </w:tr>
      <w:tr w:rsidR="000D7512" w14:paraId="3B19A4D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9AB1EFD" w14:textId="77777777" w:rsidR="000D7512" w:rsidRDefault="009954DC">
            <w:pPr>
              <w:suppressAutoHyphens/>
              <w:jc w:val="center"/>
              <w:rPr>
                <w:szCs w:val="24"/>
              </w:rPr>
            </w:pPr>
            <w:r>
              <w:rPr>
                <w:rFonts w:cs="Arial"/>
                <w:szCs w:val="24"/>
                <w:lang w:eastAsia="lt-LT"/>
              </w:rPr>
              <w:t>6</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D0BCC8" w14:textId="77777777" w:rsidR="000D7512" w:rsidRDefault="009954DC">
            <w:pPr>
              <w:suppressAutoHyphens/>
              <w:rPr>
                <w:szCs w:val="24"/>
              </w:rPr>
            </w:pPr>
            <w:r>
              <w:rPr>
                <w:rFonts w:cs="Arial"/>
                <w:szCs w:val="24"/>
              </w:rPr>
              <w:t>Statinio informacinio modeliavimo projekto vizualizavimas ir peržiūros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E71B93" w14:textId="77777777" w:rsidR="000D7512" w:rsidRDefault="009954DC">
            <w:pPr>
              <w:suppressAutoHyphens/>
              <w:rPr>
                <w:sz w:val="22"/>
                <w:szCs w:val="22"/>
              </w:rPr>
            </w:pPr>
            <w:r>
              <w:rPr>
                <w:rFonts w:cs="Arial"/>
                <w:sz w:val="22"/>
                <w:szCs w:val="22"/>
              </w:rPr>
              <w:t>(pildo tiekėjas)</w:t>
            </w:r>
          </w:p>
        </w:tc>
      </w:tr>
      <w:tr w:rsidR="000D7512" w14:paraId="3D76433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1D61FDA" w14:textId="77777777" w:rsidR="000D7512" w:rsidRDefault="009954DC">
            <w:pPr>
              <w:suppressAutoHyphens/>
              <w:jc w:val="center"/>
              <w:rPr>
                <w:szCs w:val="24"/>
              </w:rPr>
            </w:pPr>
            <w:r>
              <w:rPr>
                <w:rFonts w:cs="Arial"/>
                <w:szCs w:val="24"/>
                <w:lang w:eastAsia="lt-LT"/>
              </w:rPr>
              <w:t>7</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90D42C" w14:textId="77777777" w:rsidR="000D7512" w:rsidRDefault="009954DC">
            <w:pPr>
              <w:suppressAutoHyphens/>
              <w:rPr>
                <w:szCs w:val="24"/>
              </w:rPr>
            </w:pPr>
            <w:r>
              <w:rPr>
                <w:rFonts w:cs="Arial"/>
                <w:szCs w:val="24"/>
              </w:rPr>
              <w:t>Projektavimas ir (ar) modeliavimas (</w:t>
            </w:r>
            <w:r>
              <w:rPr>
                <w:rFonts w:cs="Arial"/>
                <w:sz w:val="22"/>
                <w:szCs w:val="22"/>
              </w:rPr>
              <w:t>privalomas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287DFE" w14:textId="77777777" w:rsidR="000D7512" w:rsidRDefault="009954DC">
            <w:pPr>
              <w:suppressAutoHyphens/>
              <w:rPr>
                <w:sz w:val="22"/>
                <w:szCs w:val="22"/>
              </w:rPr>
            </w:pPr>
            <w:r>
              <w:rPr>
                <w:rFonts w:cs="Arial"/>
                <w:sz w:val="22"/>
                <w:szCs w:val="22"/>
              </w:rPr>
              <w:t>(pildo tiekėjas)</w:t>
            </w:r>
          </w:p>
        </w:tc>
      </w:tr>
      <w:tr w:rsidR="000D7512" w14:paraId="7D3D3493"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CFDEC9F" w14:textId="77777777" w:rsidR="000D7512" w:rsidRDefault="009954DC">
            <w:pPr>
              <w:suppressAutoHyphens/>
              <w:jc w:val="center"/>
              <w:rPr>
                <w:szCs w:val="24"/>
              </w:rPr>
            </w:pPr>
            <w:r>
              <w:rPr>
                <w:rFonts w:cs="Arial"/>
                <w:szCs w:val="24"/>
                <w:lang w:eastAsia="lt-LT"/>
              </w:rPr>
              <w:lastRenderedPageBreak/>
              <w:t>8</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6B86D3" w14:textId="77777777" w:rsidR="000D7512" w:rsidRDefault="009954DC">
            <w:pPr>
              <w:suppressAutoHyphens/>
              <w:rPr>
                <w:szCs w:val="24"/>
              </w:rPr>
            </w:pPr>
            <w:r>
              <w:rPr>
                <w:rFonts w:cs="Arial"/>
                <w:szCs w:val="24"/>
              </w:rPr>
              <w:t>Inžineriniai skaičiavimai ir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201842" w14:textId="77777777" w:rsidR="000D7512" w:rsidRDefault="009954DC">
            <w:pPr>
              <w:suppressAutoHyphens/>
              <w:rPr>
                <w:rFonts w:cs="Arial"/>
                <w:sz w:val="22"/>
                <w:szCs w:val="22"/>
              </w:rPr>
            </w:pPr>
            <w:r>
              <w:rPr>
                <w:rFonts w:cs="Arial"/>
                <w:sz w:val="22"/>
                <w:szCs w:val="22"/>
              </w:rPr>
              <w:t>(pildo tiekėjas)</w:t>
            </w:r>
          </w:p>
          <w:p w14:paraId="164F5A05" w14:textId="77777777" w:rsidR="000D7512" w:rsidRDefault="000D7512">
            <w:pPr>
              <w:suppressAutoHyphens/>
              <w:jc w:val="center"/>
              <w:rPr>
                <w:rFonts w:cs="Arial"/>
                <w:sz w:val="22"/>
                <w:szCs w:val="22"/>
              </w:rPr>
            </w:pPr>
          </w:p>
        </w:tc>
      </w:tr>
      <w:tr w:rsidR="000D7512" w14:paraId="74D96122"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016E589" w14:textId="77777777" w:rsidR="000D7512" w:rsidRDefault="009954DC">
            <w:pPr>
              <w:suppressAutoHyphens/>
              <w:jc w:val="center"/>
              <w:rPr>
                <w:rFonts w:cs="Arial"/>
                <w:szCs w:val="24"/>
                <w:lang w:eastAsia="lt-LT"/>
              </w:rPr>
            </w:pPr>
            <w:r>
              <w:rPr>
                <w:rFonts w:cs="Arial"/>
                <w:szCs w:val="24"/>
                <w:lang w:eastAsia="lt-LT"/>
              </w:rPr>
              <w:t>9</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70959A" w14:textId="77777777" w:rsidR="000D7512" w:rsidRDefault="009954DC">
            <w:pPr>
              <w:suppressAutoHyphens/>
              <w:rPr>
                <w:rFonts w:cs="Arial"/>
                <w:szCs w:val="24"/>
              </w:rPr>
            </w:pPr>
            <w:r>
              <w:rPr>
                <w:rFonts w:cs="Arial"/>
                <w:szCs w:val="24"/>
              </w:rPr>
              <w:t>Energinė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8372B" w14:textId="77777777" w:rsidR="000D7512" w:rsidRDefault="009954DC">
            <w:pPr>
              <w:suppressAutoHyphens/>
              <w:rPr>
                <w:rFonts w:cs="Arial"/>
                <w:sz w:val="22"/>
                <w:szCs w:val="22"/>
              </w:rPr>
            </w:pPr>
            <w:r>
              <w:rPr>
                <w:rFonts w:cs="Arial"/>
                <w:sz w:val="22"/>
                <w:szCs w:val="22"/>
              </w:rPr>
              <w:t>(pildo tiekėjas)</w:t>
            </w:r>
          </w:p>
        </w:tc>
      </w:tr>
      <w:tr w:rsidR="000D7512" w14:paraId="340E887E"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2704093" w14:textId="77777777" w:rsidR="000D7512" w:rsidRDefault="009954DC">
            <w:pPr>
              <w:suppressAutoHyphens/>
              <w:jc w:val="center"/>
              <w:rPr>
                <w:rFonts w:cs="Arial"/>
                <w:szCs w:val="24"/>
                <w:lang w:eastAsia="lt-LT"/>
              </w:rPr>
            </w:pPr>
            <w:r>
              <w:rPr>
                <w:rFonts w:cs="Arial"/>
                <w:szCs w:val="24"/>
                <w:lang w:eastAsia="lt-LT"/>
              </w:rPr>
              <w:t>10</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6A1E8B" w14:textId="77777777" w:rsidR="000D7512" w:rsidRDefault="009954DC">
            <w:pPr>
              <w:suppressAutoHyphens/>
              <w:rPr>
                <w:rFonts w:cs="Arial"/>
                <w:szCs w:val="24"/>
              </w:rPr>
            </w:pPr>
            <w:r>
              <w:rPr>
                <w:rFonts w:cs="Arial"/>
                <w:szCs w:val="24"/>
              </w:rPr>
              <w:t>Tvarumo vertinimas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29DD9" w14:textId="77777777" w:rsidR="000D7512" w:rsidRDefault="009954DC">
            <w:pPr>
              <w:suppressAutoHyphens/>
              <w:rPr>
                <w:rFonts w:cs="Arial"/>
                <w:sz w:val="22"/>
                <w:szCs w:val="22"/>
              </w:rPr>
            </w:pPr>
            <w:r>
              <w:rPr>
                <w:rFonts w:cs="Arial"/>
                <w:sz w:val="22"/>
                <w:szCs w:val="22"/>
              </w:rPr>
              <w:t>(pildo tiekėjas)</w:t>
            </w:r>
          </w:p>
        </w:tc>
      </w:tr>
      <w:tr w:rsidR="000D7512" w14:paraId="31C9F1F2"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970A97" w14:textId="77777777" w:rsidR="000D7512" w:rsidRDefault="009954DC">
            <w:pPr>
              <w:suppressAutoHyphens/>
              <w:jc w:val="center"/>
              <w:rPr>
                <w:rFonts w:cs="Arial"/>
                <w:szCs w:val="24"/>
                <w:lang w:eastAsia="lt-LT"/>
              </w:rPr>
            </w:pPr>
            <w:r>
              <w:rPr>
                <w:rFonts w:cs="Arial"/>
                <w:szCs w:val="24"/>
                <w:lang w:eastAsia="lt-LT"/>
              </w:rPr>
              <w:t>11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7DFAE7" w14:textId="77777777" w:rsidR="000D7512" w:rsidRDefault="009954DC">
            <w:pPr>
              <w:suppressAutoHyphens/>
              <w:rPr>
                <w:rFonts w:cs="Arial"/>
                <w:szCs w:val="24"/>
              </w:rPr>
            </w:pPr>
            <w:r>
              <w:rPr>
                <w:rFonts w:cs="Arial"/>
                <w:szCs w:val="24"/>
              </w:rPr>
              <w:t>Konstrukcijų analizė ir projektavimas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F44AA" w14:textId="77777777" w:rsidR="000D7512" w:rsidRDefault="009954DC">
            <w:pPr>
              <w:suppressAutoHyphens/>
              <w:rPr>
                <w:rFonts w:cs="Arial"/>
                <w:sz w:val="22"/>
                <w:szCs w:val="22"/>
              </w:rPr>
            </w:pPr>
            <w:r>
              <w:rPr>
                <w:rFonts w:cs="Arial"/>
                <w:sz w:val="22"/>
                <w:szCs w:val="22"/>
              </w:rPr>
              <w:t>(pildo tiekėjas)</w:t>
            </w:r>
          </w:p>
        </w:tc>
      </w:tr>
      <w:tr w:rsidR="000D7512" w14:paraId="2B5FEFF8"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B538FA1" w14:textId="77777777" w:rsidR="000D7512" w:rsidRDefault="009954DC">
            <w:pPr>
              <w:suppressAutoHyphens/>
              <w:jc w:val="center"/>
              <w:rPr>
                <w:rFonts w:cs="Arial"/>
                <w:szCs w:val="24"/>
                <w:lang w:eastAsia="lt-LT"/>
              </w:rPr>
            </w:pPr>
            <w:r>
              <w:rPr>
                <w:rFonts w:cs="Arial"/>
                <w:szCs w:val="24"/>
                <w:lang w:eastAsia="lt-LT"/>
              </w:rPr>
              <w:t>12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9EE9A" w14:textId="77777777" w:rsidR="000D7512" w:rsidRDefault="009954DC">
            <w:pPr>
              <w:suppressAutoHyphens/>
              <w:rPr>
                <w:rFonts w:cs="Arial"/>
                <w:szCs w:val="24"/>
              </w:rPr>
            </w:pPr>
            <w:r>
              <w:rPr>
                <w:rFonts w:cs="Arial"/>
                <w:szCs w:val="24"/>
              </w:rPr>
              <w:t>Apšvietimo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35EFD" w14:textId="77777777" w:rsidR="000D7512" w:rsidRDefault="009954DC">
            <w:pPr>
              <w:suppressAutoHyphens/>
              <w:rPr>
                <w:rFonts w:cs="Arial"/>
                <w:sz w:val="22"/>
                <w:szCs w:val="22"/>
              </w:rPr>
            </w:pPr>
            <w:r>
              <w:rPr>
                <w:rFonts w:cs="Arial"/>
                <w:sz w:val="22"/>
                <w:szCs w:val="22"/>
              </w:rPr>
              <w:t>(pildo tiekėjas)</w:t>
            </w:r>
          </w:p>
        </w:tc>
      </w:tr>
      <w:tr w:rsidR="000D7512" w14:paraId="5ED43813"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A85D1B1" w14:textId="77777777" w:rsidR="000D7512" w:rsidRDefault="009954DC">
            <w:pPr>
              <w:suppressAutoHyphens/>
              <w:jc w:val="center"/>
              <w:rPr>
                <w:rFonts w:cs="Arial"/>
                <w:szCs w:val="24"/>
                <w:lang w:eastAsia="lt-LT"/>
              </w:rPr>
            </w:pPr>
            <w:r>
              <w:rPr>
                <w:rFonts w:cs="Arial"/>
                <w:szCs w:val="24"/>
                <w:lang w:eastAsia="lt-LT"/>
              </w:rPr>
              <w:t>13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CA298D" w14:textId="77777777" w:rsidR="000D7512" w:rsidRDefault="009954DC">
            <w:pPr>
              <w:suppressAutoHyphens/>
              <w:rPr>
                <w:rFonts w:cs="Arial"/>
                <w:szCs w:val="24"/>
              </w:rPr>
            </w:pPr>
            <w:r>
              <w:rPr>
                <w:rFonts w:cs="Arial"/>
                <w:szCs w:val="24"/>
              </w:rPr>
              <w:t>Inžinerinių sistemų, tinklų ir komunikacijų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8CD2E" w14:textId="77777777" w:rsidR="000D7512" w:rsidRDefault="009954DC">
            <w:pPr>
              <w:suppressAutoHyphens/>
              <w:rPr>
                <w:rFonts w:cs="Arial"/>
                <w:sz w:val="22"/>
                <w:szCs w:val="22"/>
              </w:rPr>
            </w:pPr>
            <w:r>
              <w:rPr>
                <w:rFonts w:cs="Arial"/>
                <w:sz w:val="22"/>
                <w:szCs w:val="22"/>
              </w:rPr>
              <w:t>(pildo tiekėjas)</w:t>
            </w:r>
          </w:p>
        </w:tc>
      </w:tr>
      <w:tr w:rsidR="000D7512" w14:paraId="0C754766"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780CFE" w14:textId="77777777" w:rsidR="000D7512" w:rsidRDefault="009954DC">
            <w:pPr>
              <w:suppressAutoHyphens/>
              <w:jc w:val="center"/>
              <w:rPr>
                <w:rFonts w:cs="Arial"/>
                <w:szCs w:val="24"/>
                <w:lang w:eastAsia="lt-LT"/>
              </w:rPr>
            </w:pPr>
            <w:r>
              <w:rPr>
                <w:rFonts w:cs="Arial"/>
                <w:szCs w:val="24"/>
                <w:lang w:eastAsia="lt-LT"/>
              </w:rPr>
              <w:t>14</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9728D1" w14:textId="77777777" w:rsidR="000D7512" w:rsidRDefault="009954DC">
            <w:pPr>
              <w:suppressAutoHyphens/>
              <w:rPr>
                <w:rFonts w:cs="Arial"/>
                <w:szCs w:val="24"/>
              </w:rPr>
            </w:pPr>
            <w:r>
              <w:rPr>
                <w:rFonts w:cs="Arial"/>
                <w:szCs w:val="24"/>
              </w:rPr>
              <w:t>Kiti analizės atvejai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5AAC5" w14:textId="77777777" w:rsidR="000D7512" w:rsidRDefault="009954DC">
            <w:pPr>
              <w:suppressAutoHyphens/>
              <w:rPr>
                <w:rFonts w:cs="Arial"/>
                <w:sz w:val="22"/>
                <w:szCs w:val="22"/>
              </w:rPr>
            </w:pPr>
            <w:r>
              <w:rPr>
                <w:rFonts w:cs="Arial"/>
                <w:sz w:val="22"/>
                <w:szCs w:val="22"/>
              </w:rPr>
              <w:t>(pildo tiekėjas)</w:t>
            </w:r>
          </w:p>
        </w:tc>
      </w:tr>
      <w:tr w:rsidR="000D7512" w14:paraId="3488952B"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A40C30A" w14:textId="77777777" w:rsidR="000D7512" w:rsidRDefault="009954DC">
            <w:pPr>
              <w:suppressAutoHyphens/>
              <w:jc w:val="center"/>
              <w:rPr>
                <w:rFonts w:cs="Arial"/>
                <w:szCs w:val="24"/>
                <w:lang w:eastAsia="lt-LT"/>
              </w:rPr>
            </w:pPr>
            <w:r>
              <w:rPr>
                <w:rFonts w:cs="Arial"/>
                <w:szCs w:val="24"/>
                <w:lang w:eastAsia="lt-LT"/>
              </w:rPr>
              <w:t>15</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705D6" w14:textId="77777777" w:rsidR="000D7512" w:rsidRDefault="009954DC">
            <w:pPr>
              <w:suppressAutoHyphens/>
              <w:rPr>
                <w:rFonts w:cs="Arial"/>
                <w:szCs w:val="24"/>
              </w:rPr>
            </w:pPr>
            <w:r>
              <w:rPr>
                <w:rFonts w:cs="Arial"/>
                <w:szCs w:val="24"/>
              </w:rPr>
              <w:t>Atitikties vertinimas ir (ar) statinio informacinio modeliavimo projekto ekspertizė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7CD37" w14:textId="77777777" w:rsidR="000D7512" w:rsidRDefault="009954DC">
            <w:pPr>
              <w:suppressAutoHyphens/>
              <w:rPr>
                <w:rFonts w:cs="Arial"/>
                <w:sz w:val="22"/>
                <w:szCs w:val="22"/>
              </w:rPr>
            </w:pPr>
            <w:r>
              <w:rPr>
                <w:rFonts w:cs="Arial"/>
                <w:sz w:val="22"/>
                <w:szCs w:val="22"/>
              </w:rPr>
              <w:t>(pildo tiekėjas)</w:t>
            </w:r>
          </w:p>
        </w:tc>
      </w:tr>
      <w:tr w:rsidR="000D7512" w14:paraId="29CAB36B"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CF5275" w14:textId="77777777" w:rsidR="000D7512" w:rsidRDefault="009954DC">
            <w:pPr>
              <w:suppressAutoHyphens/>
              <w:jc w:val="center"/>
              <w:rPr>
                <w:rFonts w:cs="Arial"/>
                <w:szCs w:val="24"/>
                <w:lang w:eastAsia="lt-LT"/>
              </w:rPr>
            </w:pPr>
            <w:r>
              <w:rPr>
                <w:rFonts w:cs="Arial"/>
                <w:szCs w:val="24"/>
                <w:lang w:eastAsia="lt-LT"/>
              </w:rPr>
              <w:t>16</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9B496B" w14:textId="77777777" w:rsidR="000D7512" w:rsidRDefault="009954DC">
            <w:pPr>
              <w:suppressAutoHyphens/>
              <w:rPr>
                <w:rFonts w:cs="Arial"/>
                <w:szCs w:val="24"/>
              </w:rPr>
            </w:pPr>
            <w:r>
              <w:rPr>
                <w:rFonts w:cs="Arial"/>
                <w:szCs w:val="24"/>
              </w:rPr>
              <w:t>3D koordinavimas ir (ar) susikirtimų patikra (</w:t>
            </w:r>
            <w:r>
              <w:rPr>
                <w:rFonts w:cs="Arial"/>
                <w:sz w:val="22"/>
                <w:szCs w:val="22"/>
              </w:rPr>
              <w:t>privalomas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C4B8B" w14:textId="77777777" w:rsidR="000D7512" w:rsidRDefault="009954DC">
            <w:pPr>
              <w:suppressAutoHyphens/>
              <w:rPr>
                <w:rFonts w:cs="Arial"/>
                <w:sz w:val="22"/>
                <w:szCs w:val="22"/>
              </w:rPr>
            </w:pPr>
            <w:r>
              <w:rPr>
                <w:rFonts w:cs="Arial"/>
                <w:sz w:val="22"/>
                <w:szCs w:val="22"/>
              </w:rPr>
              <w:t>(pildo tiekėjas)</w:t>
            </w:r>
          </w:p>
        </w:tc>
      </w:tr>
      <w:tr w:rsidR="000D7512" w14:paraId="0504581D"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051D1E2" w14:textId="77777777" w:rsidR="000D7512" w:rsidRDefault="009954DC">
            <w:pPr>
              <w:suppressAutoHyphens/>
              <w:jc w:val="center"/>
              <w:rPr>
                <w:rFonts w:cs="Arial"/>
                <w:szCs w:val="24"/>
                <w:lang w:eastAsia="lt-LT"/>
              </w:rPr>
            </w:pPr>
            <w:r>
              <w:rPr>
                <w:rFonts w:cs="Arial"/>
                <w:szCs w:val="24"/>
                <w:lang w:eastAsia="lt-LT"/>
              </w:rPr>
              <w:t>17</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EDBCEB" w14:textId="77777777" w:rsidR="000D7512" w:rsidRDefault="009954DC">
            <w:pPr>
              <w:suppressAutoHyphens/>
              <w:rPr>
                <w:rFonts w:cs="Arial"/>
                <w:szCs w:val="24"/>
              </w:rPr>
            </w:pPr>
            <w:r>
              <w:rPr>
                <w:rFonts w:cs="Arial"/>
                <w:szCs w:val="24"/>
              </w:rPr>
              <w:t>Statybvietės planavimas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559D6" w14:textId="77777777" w:rsidR="000D7512" w:rsidRDefault="009954DC">
            <w:pPr>
              <w:suppressAutoHyphens/>
              <w:rPr>
                <w:rFonts w:cs="Arial"/>
                <w:sz w:val="22"/>
                <w:szCs w:val="22"/>
              </w:rPr>
            </w:pPr>
            <w:r>
              <w:rPr>
                <w:rFonts w:cs="Arial"/>
                <w:sz w:val="22"/>
                <w:szCs w:val="22"/>
              </w:rPr>
              <w:t>(pildo tiekėjas)</w:t>
            </w:r>
          </w:p>
        </w:tc>
      </w:tr>
      <w:tr w:rsidR="000D7512" w14:paraId="65312534"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2B4FD32" w14:textId="77777777" w:rsidR="000D7512" w:rsidRDefault="009954DC">
            <w:pPr>
              <w:suppressAutoHyphens/>
              <w:jc w:val="center"/>
              <w:rPr>
                <w:rFonts w:cs="Arial"/>
                <w:szCs w:val="24"/>
                <w:lang w:eastAsia="lt-LT"/>
              </w:rPr>
            </w:pPr>
            <w:r>
              <w:rPr>
                <w:rFonts w:cs="Arial"/>
                <w:szCs w:val="24"/>
                <w:lang w:eastAsia="lt-LT"/>
              </w:rPr>
              <w:t>18</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622488" w14:textId="77777777" w:rsidR="000D7512" w:rsidRDefault="009954DC">
            <w:pPr>
              <w:suppressAutoHyphens/>
              <w:rPr>
                <w:rFonts w:cs="Arial"/>
                <w:szCs w:val="24"/>
              </w:rPr>
            </w:pPr>
            <w:r>
              <w:rPr>
                <w:rFonts w:cs="Arial"/>
                <w:szCs w:val="24"/>
              </w:rPr>
              <w:t>Sveikatos ir saugos priemonių planavimas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0462F" w14:textId="77777777" w:rsidR="000D7512" w:rsidRDefault="009954DC">
            <w:pPr>
              <w:suppressAutoHyphens/>
              <w:rPr>
                <w:rFonts w:cs="Arial"/>
                <w:sz w:val="22"/>
                <w:szCs w:val="22"/>
              </w:rPr>
            </w:pPr>
            <w:r>
              <w:rPr>
                <w:rFonts w:cs="Arial"/>
                <w:sz w:val="22"/>
                <w:szCs w:val="22"/>
              </w:rPr>
              <w:t>(pildo tiekėjas)</w:t>
            </w:r>
          </w:p>
        </w:tc>
      </w:tr>
      <w:tr w:rsidR="000D7512" w14:paraId="0CF3F6A7"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6D3B92" w14:textId="77777777" w:rsidR="000D7512" w:rsidRDefault="009954DC">
            <w:pPr>
              <w:suppressAutoHyphens/>
              <w:jc w:val="center"/>
              <w:rPr>
                <w:rFonts w:cs="Arial"/>
                <w:szCs w:val="24"/>
                <w:lang w:eastAsia="lt-LT"/>
              </w:rPr>
            </w:pPr>
            <w:r>
              <w:rPr>
                <w:rFonts w:cs="Arial"/>
                <w:szCs w:val="24"/>
                <w:lang w:eastAsia="lt-LT"/>
              </w:rPr>
              <w:t>19</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93174B" w14:textId="77777777" w:rsidR="000D7512" w:rsidRDefault="009954DC">
            <w:pPr>
              <w:suppressAutoHyphens/>
              <w:rPr>
                <w:rFonts w:cs="Arial"/>
                <w:szCs w:val="24"/>
              </w:rPr>
            </w:pPr>
            <w:r>
              <w:rPr>
                <w:rFonts w:cs="Arial"/>
                <w:szCs w:val="24"/>
              </w:rPr>
              <w:t>Konstrukcinė</w:t>
            </w:r>
            <w:r>
              <w:t>-</w:t>
            </w:r>
            <w:r>
              <w:rPr>
                <w:rFonts w:cs="Arial"/>
                <w:szCs w:val="24"/>
              </w:rPr>
              <w:t>technologinė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18E7C" w14:textId="77777777" w:rsidR="000D7512" w:rsidRDefault="009954DC">
            <w:pPr>
              <w:suppressAutoHyphens/>
              <w:rPr>
                <w:rFonts w:cs="Arial"/>
                <w:sz w:val="22"/>
                <w:szCs w:val="22"/>
              </w:rPr>
            </w:pPr>
            <w:r>
              <w:rPr>
                <w:rFonts w:cs="Arial"/>
                <w:sz w:val="22"/>
                <w:szCs w:val="22"/>
              </w:rPr>
              <w:t>(pildo tiekėjas)</w:t>
            </w:r>
          </w:p>
        </w:tc>
      </w:tr>
      <w:tr w:rsidR="000D7512" w14:paraId="4C03C8E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4A22B6" w14:textId="77777777" w:rsidR="000D7512" w:rsidRDefault="009954DC">
            <w:pPr>
              <w:suppressAutoHyphens/>
              <w:jc w:val="center"/>
              <w:rPr>
                <w:rFonts w:cs="Arial"/>
                <w:szCs w:val="24"/>
                <w:lang w:eastAsia="lt-LT"/>
              </w:rPr>
            </w:pPr>
            <w:r>
              <w:rPr>
                <w:rFonts w:cs="Arial"/>
                <w:szCs w:val="24"/>
                <w:lang w:eastAsia="lt-LT"/>
              </w:rPr>
              <w:t>20</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2262E0" w14:textId="77777777" w:rsidR="000D7512" w:rsidRDefault="009954DC">
            <w:pPr>
              <w:suppressAutoHyphens/>
              <w:rPr>
                <w:rFonts w:cs="Arial"/>
                <w:szCs w:val="24"/>
              </w:rPr>
            </w:pPr>
            <w:r>
              <w:rPr>
                <w:rFonts w:cs="Arial"/>
                <w:szCs w:val="24"/>
              </w:rPr>
              <w:t xml:space="preserve">Statybos technologijos (technologinės schemos) ir montavimo eigos modeliavimas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82581" w14:textId="77777777" w:rsidR="000D7512" w:rsidRDefault="009954DC">
            <w:pPr>
              <w:suppressAutoHyphens/>
              <w:rPr>
                <w:rFonts w:cs="Arial"/>
                <w:sz w:val="22"/>
                <w:szCs w:val="22"/>
              </w:rPr>
            </w:pPr>
            <w:r>
              <w:rPr>
                <w:rFonts w:cs="Arial"/>
                <w:sz w:val="22"/>
                <w:szCs w:val="22"/>
              </w:rPr>
              <w:t>(pildo tiekėjas)</w:t>
            </w:r>
          </w:p>
        </w:tc>
      </w:tr>
      <w:tr w:rsidR="000D7512" w14:paraId="15E621CE"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83F8702" w14:textId="77777777" w:rsidR="000D7512" w:rsidRDefault="009954DC">
            <w:pPr>
              <w:suppressAutoHyphens/>
              <w:jc w:val="center"/>
              <w:rPr>
                <w:rFonts w:cs="Arial"/>
                <w:szCs w:val="24"/>
                <w:lang w:eastAsia="lt-LT"/>
              </w:rPr>
            </w:pPr>
            <w:r>
              <w:rPr>
                <w:rFonts w:cs="Arial"/>
                <w:szCs w:val="24"/>
                <w:lang w:eastAsia="lt-LT"/>
              </w:rPr>
              <w:t>21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2B34F0" w14:textId="77777777" w:rsidR="000D7512" w:rsidRDefault="009954DC">
            <w:pPr>
              <w:suppressAutoHyphens/>
              <w:rPr>
                <w:rFonts w:cs="Arial"/>
                <w:szCs w:val="24"/>
              </w:rPr>
            </w:pPr>
            <w:r>
              <w:rPr>
                <w:rFonts w:cs="Arial"/>
                <w:szCs w:val="24"/>
              </w:rPr>
              <w:t>Statybos logistikos planavimas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AB387" w14:textId="77777777" w:rsidR="000D7512" w:rsidRDefault="009954DC">
            <w:pPr>
              <w:suppressAutoHyphens/>
              <w:rPr>
                <w:rFonts w:cs="Arial"/>
                <w:sz w:val="22"/>
                <w:szCs w:val="22"/>
              </w:rPr>
            </w:pPr>
            <w:r>
              <w:rPr>
                <w:rFonts w:cs="Arial"/>
                <w:sz w:val="22"/>
                <w:szCs w:val="22"/>
              </w:rPr>
              <w:t>(pildo tiekėjas)</w:t>
            </w:r>
          </w:p>
        </w:tc>
      </w:tr>
      <w:tr w:rsidR="000D7512" w14:paraId="3F4B765B"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8AB948F" w14:textId="77777777" w:rsidR="000D7512" w:rsidRDefault="009954DC">
            <w:pPr>
              <w:suppressAutoHyphens/>
              <w:jc w:val="center"/>
              <w:rPr>
                <w:rFonts w:cs="Arial"/>
                <w:szCs w:val="24"/>
                <w:lang w:eastAsia="lt-LT"/>
              </w:rPr>
            </w:pPr>
            <w:r>
              <w:rPr>
                <w:rFonts w:cs="Arial"/>
                <w:szCs w:val="24"/>
                <w:lang w:eastAsia="lt-LT"/>
              </w:rPr>
              <w:t>22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6EF8AF" w14:textId="77777777" w:rsidR="000D7512" w:rsidRDefault="009954DC">
            <w:pPr>
              <w:suppressAutoHyphens/>
              <w:rPr>
                <w:rFonts w:cs="Arial"/>
                <w:szCs w:val="24"/>
              </w:rPr>
            </w:pPr>
            <w:r>
              <w:rPr>
                <w:rFonts w:cs="Arial"/>
                <w:szCs w:val="24"/>
              </w:rPr>
              <w:t>Statybos procesų modeliavimas ir valdymas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71709" w14:textId="77777777" w:rsidR="000D7512" w:rsidRDefault="009954DC">
            <w:pPr>
              <w:suppressAutoHyphens/>
              <w:rPr>
                <w:rFonts w:cs="Arial"/>
                <w:sz w:val="22"/>
                <w:szCs w:val="22"/>
              </w:rPr>
            </w:pPr>
            <w:r>
              <w:rPr>
                <w:rFonts w:cs="Arial"/>
                <w:sz w:val="22"/>
                <w:szCs w:val="22"/>
              </w:rPr>
              <w:t>(pildo tiekėjas)</w:t>
            </w:r>
          </w:p>
        </w:tc>
      </w:tr>
      <w:tr w:rsidR="000D7512" w14:paraId="6F85E795"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D0862D7" w14:textId="77777777" w:rsidR="000D7512" w:rsidRDefault="009954DC">
            <w:pPr>
              <w:suppressAutoHyphens/>
              <w:jc w:val="center"/>
              <w:rPr>
                <w:rFonts w:cs="Arial"/>
                <w:szCs w:val="24"/>
                <w:lang w:eastAsia="lt-LT"/>
              </w:rPr>
            </w:pPr>
            <w:r>
              <w:rPr>
                <w:rFonts w:cs="Arial"/>
                <w:szCs w:val="24"/>
                <w:lang w:eastAsia="lt-LT"/>
              </w:rPr>
              <w:t>23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C4AD84" w14:textId="77777777" w:rsidR="000D7512" w:rsidRDefault="009954DC">
            <w:pPr>
              <w:suppressAutoHyphens/>
              <w:rPr>
                <w:rFonts w:cs="Arial"/>
                <w:szCs w:val="24"/>
              </w:rPr>
            </w:pPr>
            <w:r>
              <w:rPr>
                <w:rFonts w:cs="Arial"/>
                <w:szCs w:val="24"/>
              </w:rPr>
              <w:t>Skaitmeninė gamyba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191DE" w14:textId="77777777" w:rsidR="000D7512" w:rsidRDefault="009954DC">
            <w:pPr>
              <w:suppressAutoHyphens/>
              <w:rPr>
                <w:rFonts w:cs="Arial"/>
                <w:sz w:val="22"/>
                <w:szCs w:val="22"/>
              </w:rPr>
            </w:pPr>
            <w:r>
              <w:rPr>
                <w:rFonts w:cs="Arial"/>
                <w:sz w:val="22"/>
                <w:szCs w:val="22"/>
              </w:rPr>
              <w:t>(pildo tiekėjas)</w:t>
            </w:r>
          </w:p>
        </w:tc>
      </w:tr>
      <w:tr w:rsidR="000D7512" w14:paraId="120C205E"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F123BBB" w14:textId="77777777" w:rsidR="000D7512" w:rsidRDefault="009954DC">
            <w:pPr>
              <w:suppressAutoHyphens/>
              <w:jc w:val="center"/>
              <w:rPr>
                <w:rFonts w:cs="Arial"/>
                <w:szCs w:val="24"/>
                <w:lang w:eastAsia="lt-LT"/>
              </w:rPr>
            </w:pPr>
            <w:r>
              <w:rPr>
                <w:rFonts w:cs="Arial"/>
                <w:szCs w:val="24"/>
                <w:lang w:eastAsia="lt-LT"/>
              </w:rPr>
              <w:t>24</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A77D5" w14:textId="77777777" w:rsidR="000D7512" w:rsidRDefault="009954DC">
            <w:pPr>
              <w:suppressAutoHyphens/>
              <w:rPr>
                <w:rFonts w:cs="Arial"/>
                <w:szCs w:val="24"/>
              </w:rPr>
            </w:pPr>
            <w:r>
              <w:rPr>
                <w:rFonts w:cs="Arial"/>
                <w:szCs w:val="24"/>
              </w:rPr>
              <w:t>Statybos darbų techninė priežiūra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40CCE" w14:textId="77777777" w:rsidR="000D7512" w:rsidRDefault="009954DC">
            <w:pPr>
              <w:suppressAutoHyphens/>
              <w:rPr>
                <w:rFonts w:cs="Arial"/>
                <w:sz w:val="22"/>
                <w:szCs w:val="22"/>
              </w:rPr>
            </w:pPr>
            <w:r>
              <w:rPr>
                <w:rFonts w:cs="Arial"/>
                <w:sz w:val="22"/>
                <w:szCs w:val="22"/>
              </w:rPr>
              <w:t>(pildo tiekėjas)</w:t>
            </w:r>
          </w:p>
        </w:tc>
      </w:tr>
      <w:tr w:rsidR="000D7512" w14:paraId="66A8E871"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426E57" w14:textId="77777777" w:rsidR="000D7512" w:rsidRDefault="009954DC">
            <w:pPr>
              <w:suppressAutoHyphens/>
              <w:jc w:val="center"/>
              <w:rPr>
                <w:rFonts w:cs="Arial"/>
                <w:szCs w:val="24"/>
                <w:lang w:eastAsia="lt-LT"/>
              </w:rPr>
            </w:pPr>
            <w:r>
              <w:rPr>
                <w:rFonts w:cs="Arial"/>
                <w:szCs w:val="24"/>
                <w:lang w:eastAsia="lt-LT"/>
              </w:rPr>
              <w:t>25</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9008A6" w14:textId="77777777" w:rsidR="000D7512" w:rsidRDefault="009954DC">
            <w:pPr>
              <w:suppressAutoHyphens/>
              <w:rPr>
                <w:rFonts w:cs="Arial"/>
                <w:szCs w:val="24"/>
              </w:rPr>
            </w:pPr>
            <w:r>
              <w:rPr>
                <w:rFonts w:cs="Arial"/>
                <w:szCs w:val="24"/>
              </w:rPr>
              <w:t>Išpildomasis modeliavimas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8AAAF" w14:textId="77777777" w:rsidR="000D7512" w:rsidRDefault="009954DC">
            <w:pPr>
              <w:suppressAutoHyphens/>
              <w:rPr>
                <w:rFonts w:cs="Arial"/>
                <w:sz w:val="22"/>
                <w:szCs w:val="22"/>
              </w:rPr>
            </w:pPr>
            <w:r>
              <w:rPr>
                <w:rFonts w:cs="Arial"/>
                <w:sz w:val="22"/>
                <w:szCs w:val="22"/>
              </w:rPr>
              <w:t>(pildo tiekėjas)</w:t>
            </w:r>
          </w:p>
        </w:tc>
      </w:tr>
      <w:tr w:rsidR="000D7512" w14:paraId="43E0BFD5"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8EA3454" w14:textId="77777777" w:rsidR="000D7512" w:rsidRDefault="009954DC">
            <w:pPr>
              <w:suppressAutoHyphens/>
              <w:jc w:val="center"/>
              <w:rPr>
                <w:rFonts w:cs="Arial"/>
                <w:szCs w:val="24"/>
                <w:lang w:eastAsia="lt-LT"/>
              </w:rPr>
            </w:pPr>
            <w:r>
              <w:rPr>
                <w:rFonts w:cs="Arial"/>
                <w:szCs w:val="24"/>
                <w:lang w:eastAsia="lt-LT"/>
              </w:rPr>
              <w:t>26</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E66F54" w14:textId="77777777" w:rsidR="000D7512" w:rsidRDefault="009954DC">
            <w:pPr>
              <w:suppressAutoHyphens/>
              <w:rPr>
                <w:rFonts w:cs="Arial"/>
                <w:szCs w:val="24"/>
              </w:rPr>
            </w:pPr>
            <w:r>
              <w:rPr>
                <w:rFonts w:cs="Arial"/>
                <w:szCs w:val="24"/>
              </w:rPr>
              <w:t>Duomenų modeliavimas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9CA3F" w14:textId="77777777" w:rsidR="000D7512" w:rsidRDefault="009954DC">
            <w:pPr>
              <w:suppressAutoHyphens/>
              <w:rPr>
                <w:rFonts w:cs="Arial"/>
                <w:sz w:val="22"/>
                <w:szCs w:val="22"/>
              </w:rPr>
            </w:pPr>
            <w:r>
              <w:rPr>
                <w:rFonts w:cs="Arial"/>
                <w:sz w:val="22"/>
                <w:szCs w:val="22"/>
              </w:rPr>
              <w:t>(pildo tiekėjas)</w:t>
            </w:r>
          </w:p>
        </w:tc>
      </w:tr>
      <w:tr w:rsidR="000D7512" w14:paraId="6EB6AFA4"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2C2C44" w14:textId="77777777" w:rsidR="000D7512" w:rsidRDefault="009954DC">
            <w:pPr>
              <w:suppressAutoHyphens/>
              <w:jc w:val="center"/>
              <w:rPr>
                <w:rFonts w:cs="Arial"/>
                <w:szCs w:val="24"/>
                <w:lang w:eastAsia="lt-LT"/>
              </w:rPr>
            </w:pPr>
            <w:r>
              <w:rPr>
                <w:rFonts w:cs="Arial"/>
                <w:szCs w:val="24"/>
                <w:lang w:eastAsia="lt-LT"/>
              </w:rPr>
              <w:lastRenderedPageBreak/>
              <w:t>27</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AAF708" w14:textId="77777777" w:rsidR="000D7512" w:rsidRDefault="009954DC">
            <w:pPr>
              <w:suppressAutoHyphens/>
              <w:rPr>
                <w:rFonts w:cs="Arial"/>
                <w:szCs w:val="24"/>
              </w:rPr>
            </w:pPr>
            <w:r>
              <w:rPr>
                <w:rFonts w:cs="Arial"/>
                <w:szCs w:val="24"/>
              </w:rPr>
              <w:t>Statinio priežiūros planavimas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3CEF1" w14:textId="77777777" w:rsidR="000D7512" w:rsidRDefault="009954DC">
            <w:pPr>
              <w:suppressAutoHyphens/>
              <w:rPr>
                <w:rFonts w:cs="Arial"/>
                <w:sz w:val="22"/>
                <w:szCs w:val="22"/>
              </w:rPr>
            </w:pPr>
            <w:r>
              <w:rPr>
                <w:rFonts w:cs="Arial"/>
                <w:sz w:val="22"/>
                <w:szCs w:val="22"/>
              </w:rPr>
              <w:t>(pildo tiekėjas)</w:t>
            </w:r>
          </w:p>
        </w:tc>
      </w:tr>
      <w:tr w:rsidR="000D7512" w14:paraId="7590859B"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17D1A57" w14:textId="77777777" w:rsidR="000D7512" w:rsidRDefault="009954DC">
            <w:pPr>
              <w:suppressAutoHyphens/>
              <w:jc w:val="center"/>
              <w:rPr>
                <w:rFonts w:cs="Arial"/>
                <w:szCs w:val="24"/>
                <w:lang w:eastAsia="lt-LT"/>
              </w:rPr>
            </w:pPr>
            <w:r>
              <w:rPr>
                <w:rFonts w:cs="Arial"/>
                <w:szCs w:val="24"/>
                <w:lang w:eastAsia="lt-LT"/>
              </w:rPr>
              <w:t>28</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86DDE" w14:textId="77777777" w:rsidR="000D7512" w:rsidRDefault="009954DC">
            <w:pPr>
              <w:suppressAutoHyphens/>
              <w:rPr>
                <w:rFonts w:cs="Arial"/>
                <w:szCs w:val="24"/>
              </w:rPr>
            </w:pPr>
            <w:r>
              <w:rPr>
                <w:rFonts w:cs="Arial"/>
                <w:szCs w:val="24"/>
              </w:rPr>
              <w:t>Statinio inžinerinių sistemų, tinklų ir komunikacijų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DE01" w14:textId="77777777" w:rsidR="000D7512" w:rsidRDefault="009954DC">
            <w:pPr>
              <w:suppressAutoHyphens/>
              <w:rPr>
                <w:rFonts w:cs="Arial"/>
                <w:sz w:val="22"/>
                <w:szCs w:val="22"/>
              </w:rPr>
            </w:pPr>
            <w:r>
              <w:rPr>
                <w:rFonts w:cs="Arial"/>
                <w:sz w:val="22"/>
                <w:szCs w:val="22"/>
              </w:rPr>
              <w:t>(pildo tiekėjas)</w:t>
            </w:r>
          </w:p>
        </w:tc>
      </w:tr>
      <w:tr w:rsidR="000D7512" w14:paraId="39C35F87"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6282D2" w14:textId="77777777" w:rsidR="000D7512" w:rsidRDefault="009954DC">
            <w:pPr>
              <w:suppressAutoHyphens/>
              <w:jc w:val="center"/>
              <w:rPr>
                <w:rFonts w:cs="Arial"/>
                <w:szCs w:val="24"/>
                <w:lang w:eastAsia="lt-LT"/>
              </w:rPr>
            </w:pPr>
            <w:r>
              <w:rPr>
                <w:rFonts w:cs="Arial"/>
                <w:szCs w:val="24"/>
                <w:lang w:eastAsia="lt-LT"/>
              </w:rPr>
              <w:t>29</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418157" w14:textId="77777777" w:rsidR="000D7512" w:rsidRDefault="009954DC">
            <w:pPr>
              <w:suppressAutoHyphens/>
              <w:rPr>
                <w:rFonts w:cs="Arial"/>
                <w:szCs w:val="24"/>
              </w:rPr>
            </w:pPr>
            <w:r>
              <w:rPr>
                <w:rFonts w:cs="Arial"/>
                <w:szCs w:val="24"/>
              </w:rPr>
              <w:t>Energijos sąnaudų analizė (</w:t>
            </w:r>
            <w:r>
              <w:rPr>
                <w:rFonts w:cs="Arial"/>
                <w:sz w:val="22"/>
                <w:szCs w:val="22"/>
              </w:rPr>
              <w:t>laisvai pasirenkamas)</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BB248" w14:textId="77777777" w:rsidR="000D7512" w:rsidRDefault="009954DC">
            <w:pPr>
              <w:suppressAutoHyphens/>
              <w:rPr>
                <w:rFonts w:cs="Arial"/>
                <w:sz w:val="22"/>
                <w:szCs w:val="22"/>
              </w:rPr>
            </w:pPr>
            <w:r>
              <w:rPr>
                <w:rFonts w:cs="Arial"/>
                <w:sz w:val="22"/>
                <w:szCs w:val="22"/>
              </w:rPr>
              <w:t>(pildo tiekėjas)</w:t>
            </w:r>
          </w:p>
        </w:tc>
      </w:tr>
      <w:tr w:rsidR="000D7512" w14:paraId="16D9C16F"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734A320" w14:textId="77777777" w:rsidR="000D7512" w:rsidRDefault="009954DC">
            <w:pPr>
              <w:suppressAutoHyphens/>
              <w:jc w:val="center"/>
              <w:rPr>
                <w:rFonts w:cs="Arial"/>
                <w:szCs w:val="24"/>
                <w:lang w:eastAsia="lt-LT"/>
              </w:rPr>
            </w:pPr>
            <w:r>
              <w:rPr>
                <w:rFonts w:cs="Arial"/>
                <w:szCs w:val="24"/>
                <w:lang w:eastAsia="lt-LT"/>
              </w:rPr>
              <w:t>30</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62B760" w14:textId="77777777" w:rsidR="000D7512" w:rsidRDefault="009954DC">
            <w:pPr>
              <w:suppressAutoHyphens/>
              <w:rPr>
                <w:rFonts w:cs="Arial"/>
                <w:szCs w:val="24"/>
              </w:rPr>
            </w:pPr>
            <w:r>
              <w:rPr>
                <w:rFonts w:cs="Arial"/>
                <w:szCs w:val="24"/>
              </w:rPr>
              <w:t>Turto valdymas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1B2EB" w14:textId="77777777" w:rsidR="000D7512" w:rsidRDefault="009954DC">
            <w:pPr>
              <w:suppressAutoHyphens/>
              <w:rPr>
                <w:rFonts w:cs="Arial"/>
                <w:sz w:val="22"/>
                <w:szCs w:val="22"/>
              </w:rPr>
            </w:pPr>
            <w:r>
              <w:rPr>
                <w:rFonts w:cs="Arial"/>
                <w:sz w:val="22"/>
                <w:szCs w:val="22"/>
              </w:rPr>
              <w:t>(pildo tiekėjas)</w:t>
            </w:r>
          </w:p>
        </w:tc>
      </w:tr>
      <w:tr w:rsidR="000D7512" w14:paraId="1A4EB36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DE6D8E" w14:textId="77777777" w:rsidR="000D7512" w:rsidRDefault="009954DC">
            <w:pPr>
              <w:suppressAutoHyphens/>
              <w:jc w:val="center"/>
              <w:rPr>
                <w:rFonts w:cs="Arial"/>
                <w:szCs w:val="24"/>
                <w:lang w:eastAsia="lt-LT"/>
              </w:rPr>
            </w:pPr>
            <w:r>
              <w:rPr>
                <w:rFonts w:cs="Arial"/>
                <w:szCs w:val="24"/>
                <w:lang w:eastAsia="lt-LT"/>
              </w:rPr>
              <w:t>31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1DBD34" w14:textId="77777777" w:rsidR="000D7512" w:rsidRDefault="009954DC">
            <w:pPr>
              <w:suppressAutoHyphens/>
              <w:rPr>
                <w:rFonts w:cs="Arial"/>
                <w:szCs w:val="24"/>
              </w:rPr>
            </w:pPr>
            <w:r>
              <w:rPr>
                <w:rFonts w:cs="Arial"/>
                <w:szCs w:val="24"/>
              </w:rPr>
              <w:t>Erdvės valdymas ir stebėsena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0147C" w14:textId="77777777" w:rsidR="000D7512" w:rsidRDefault="009954DC">
            <w:pPr>
              <w:suppressAutoHyphens/>
              <w:rPr>
                <w:rFonts w:cs="Arial"/>
                <w:sz w:val="22"/>
                <w:szCs w:val="22"/>
              </w:rPr>
            </w:pPr>
            <w:r>
              <w:rPr>
                <w:rFonts w:cs="Arial"/>
                <w:sz w:val="22"/>
                <w:szCs w:val="22"/>
              </w:rPr>
              <w:t>(pildo tiekėjas)</w:t>
            </w:r>
          </w:p>
        </w:tc>
      </w:tr>
      <w:tr w:rsidR="000D7512" w14:paraId="7D57C0D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845B63C" w14:textId="77777777" w:rsidR="000D7512" w:rsidRDefault="009954DC">
            <w:pPr>
              <w:suppressAutoHyphens/>
              <w:jc w:val="center"/>
              <w:rPr>
                <w:rFonts w:cs="Arial"/>
                <w:szCs w:val="24"/>
                <w:lang w:eastAsia="lt-LT"/>
              </w:rPr>
            </w:pPr>
            <w:r>
              <w:rPr>
                <w:rFonts w:cs="Arial"/>
                <w:szCs w:val="24"/>
                <w:lang w:eastAsia="lt-LT"/>
              </w:rPr>
              <w:t>32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6CF5A4" w14:textId="77777777" w:rsidR="000D7512" w:rsidRDefault="009954DC">
            <w:pPr>
              <w:suppressAutoHyphens/>
              <w:rPr>
                <w:rFonts w:cs="Arial"/>
                <w:szCs w:val="24"/>
              </w:rPr>
            </w:pPr>
            <w:r>
              <w:rPr>
                <w:rFonts w:cs="Arial"/>
                <w:szCs w:val="24"/>
              </w:rPr>
              <w:t>Tvarumo stebėsena ir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83FE3" w14:textId="77777777" w:rsidR="000D7512" w:rsidRDefault="009954DC">
            <w:pPr>
              <w:suppressAutoHyphens/>
              <w:rPr>
                <w:rFonts w:cs="Arial"/>
                <w:sz w:val="22"/>
                <w:szCs w:val="22"/>
              </w:rPr>
            </w:pPr>
            <w:r>
              <w:rPr>
                <w:rFonts w:cs="Arial"/>
                <w:sz w:val="22"/>
                <w:szCs w:val="22"/>
              </w:rPr>
              <w:t>(pildo tiekėjas)</w:t>
            </w:r>
          </w:p>
        </w:tc>
      </w:tr>
      <w:tr w:rsidR="000D7512" w14:paraId="3CBA752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A8E5FC9" w14:textId="77777777" w:rsidR="000D7512" w:rsidRDefault="009954DC">
            <w:pPr>
              <w:suppressAutoHyphens/>
              <w:jc w:val="center"/>
              <w:rPr>
                <w:rFonts w:cs="Arial"/>
                <w:szCs w:val="24"/>
                <w:lang w:eastAsia="lt-LT"/>
              </w:rPr>
            </w:pPr>
            <w:r>
              <w:rPr>
                <w:rFonts w:cs="Arial"/>
                <w:szCs w:val="24"/>
                <w:lang w:eastAsia="lt-LT"/>
              </w:rPr>
              <w:t>33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FD6DC6" w14:textId="77777777" w:rsidR="000D7512" w:rsidRDefault="009954DC">
            <w:pPr>
              <w:suppressAutoHyphens/>
              <w:rPr>
                <w:rFonts w:cs="Arial"/>
                <w:szCs w:val="24"/>
              </w:rPr>
            </w:pPr>
            <w:r>
              <w:rPr>
                <w:rFonts w:cs="Arial"/>
                <w:szCs w:val="24"/>
              </w:rPr>
              <w:t>Avarijų prevencija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910E8" w14:textId="77777777" w:rsidR="000D7512" w:rsidRDefault="009954DC">
            <w:pPr>
              <w:suppressAutoHyphens/>
              <w:rPr>
                <w:rFonts w:cs="Arial"/>
                <w:sz w:val="22"/>
                <w:szCs w:val="22"/>
              </w:rPr>
            </w:pPr>
            <w:r>
              <w:rPr>
                <w:rFonts w:cs="Arial"/>
                <w:sz w:val="22"/>
                <w:szCs w:val="22"/>
              </w:rPr>
              <w:t>(pildo tiekėjas)</w:t>
            </w:r>
          </w:p>
        </w:tc>
      </w:tr>
      <w:tr w:rsidR="000D7512" w14:paraId="697DC7EF" w14:textId="77777777">
        <w:trPr>
          <w:gridAfter w:val="2"/>
          <w:wAfter w:w="81" w:type="dxa"/>
          <w:trHeight w:val="100"/>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DA0C7" w14:textId="77777777" w:rsidR="000D7512" w:rsidRDefault="009954DC">
            <w:pPr>
              <w:suppressAutoHyphens/>
              <w:rPr>
                <w:szCs w:val="24"/>
              </w:rPr>
            </w:pPr>
            <w:r>
              <w:rPr>
                <w:rFonts w:cs="Arial"/>
                <w:szCs w:val="24"/>
              </w:rPr>
              <w:t>3. Mokymų poreikis, susijęs su pirkimo objektu</w:t>
            </w:r>
          </w:p>
        </w:tc>
      </w:tr>
      <w:tr w:rsidR="000D7512" w14:paraId="68178EEA" w14:textId="77777777">
        <w:trPr>
          <w:gridAfter w:val="2"/>
          <w:wAfter w:w="81" w:type="dxa"/>
          <w:trHeight w:val="85"/>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C0D45" w14:textId="77777777" w:rsidR="000D7512" w:rsidRDefault="009954DC">
            <w:pPr>
              <w:suppressAutoHyphens/>
              <w:jc w:val="center"/>
              <w:rPr>
                <w:rFonts w:cs="Arial"/>
                <w:szCs w:val="24"/>
              </w:rPr>
            </w:pPr>
            <w:r>
              <w:rPr>
                <w:rFonts w:cs="Arial"/>
                <w:szCs w:val="24"/>
              </w:rPr>
              <w:t>Eil. Nr.</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5C3B1" w14:textId="77777777" w:rsidR="000D7512" w:rsidRDefault="009954DC">
            <w:pPr>
              <w:suppressAutoHyphens/>
              <w:jc w:val="center"/>
              <w:rPr>
                <w:szCs w:val="24"/>
              </w:rPr>
            </w:pPr>
            <w:r>
              <w:rPr>
                <w:rFonts w:cs="Arial"/>
                <w:szCs w:val="24"/>
              </w:rPr>
              <w:t>Mokymų pavadinimas ir tikslas</w:t>
            </w:r>
          </w:p>
        </w:tc>
        <w:tc>
          <w:tcPr>
            <w:tcW w:w="17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13CE9" w14:textId="77777777" w:rsidR="000D7512" w:rsidRDefault="009954DC">
            <w:pPr>
              <w:suppressAutoHyphens/>
              <w:jc w:val="center"/>
              <w:rPr>
                <w:szCs w:val="24"/>
              </w:rPr>
            </w:pPr>
            <w:r>
              <w:rPr>
                <w:rFonts w:cs="Arial"/>
                <w:szCs w:val="24"/>
              </w:rPr>
              <w:t>Mokymų trukmė</w:t>
            </w: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A87CB" w14:textId="77777777" w:rsidR="000D7512" w:rsidRDefault="009954DC">
            <w:pPr>
              <w:suppressAutoHyphens/>
              <w:jc w:val="center"/>
              <w:rPr>
                <w:szCs w:val="24"/>
              </w:rPr>
            </w:pPr>
            <w:r>
              <w:rPr>
                <w:rFonts w:cs="Arial"/>
                <w:szCs w:val="24"/>
              </w:rPr>
              <w:t>Pastabos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845B8" w14:textId="77777777" w:rsidR="000D7512" w:rsidRDefault="009954DC">
            <w:pPr>
              <w:suppressAutoHyphens/>
              <w:jc w:val="center"/>
              <w:rPr>
                <w:szCs w:val="24"/>
              </w:rPr>
            </w:pPr>
            <w:r>
              <w:rPr>
                <w:rFonts w:cs="Arial"/>
                <w:szCs w:val="24"/>
              </w:rPr>
              <w:t>Tiekėjo papildyta informacija</w:t>
            </w:r>
          </w:p>
        </w:tc>
      </w:tr>
      <w:tr w:rsidR="000D7512" w14:paraId="093264D8" w14:textId="77777777">
        <w:trPr>
          <w:gridAfter w:val="2"/>
          <w:wAfter w:w="81" w:type="dxa"/>
          <w:trHeight w:val="83"/>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29693" w14:textId="77777777" w:rsidR="000D7512" w:rsidRDefault="009954DC">
            <w:pPr>
              <w:suppressAutoHyphens/>
              <w:jc w:val="center"/>
              <w:rPr>
                <w:rFonts w:cs="Arial"/>
                <w:szCs w:val="24"/>
              </w:rPr>
            </w:pPr>
            <w:r>
              <w:rPr>
                <w:rFonts w:cs="Arial"/>
                <w:szCs w:val="24"/>
              </w:rPr>
              <w:t>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77100" w14:textId="77777777" w:rsidR="000D7512" w:rsidRDefault="009954DC">
            <w:pPr>
              <w:suppressAutoHyphens/>
              <w:jc w:val="center"/>
              <w:rPr>
                <w:szCs w:val="24"/>
              </w:rPr>
            </w:pPr>
            <w:r>
              <w:rPr>
                <w:rFonts w:cs="Arial"/>
                <w:szCs w:val="24"/>
              </w:rPr>
              <w:t>2</w:t>
            </w:r>
          </w:p>
        </w:tc>
        <w:tc>
          <w:tcPr>
            <w:tcW w:w="17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6E08B" w14:textId="77777777" w:rsidR="000D7512" w:rsidRDefault="009954DC">
            <w:pPr>
              <w:suppressAutoHyphens/>
              <w:jc w:val="center"/>
              <w:rPr>
                <w:szCs w:val="24"/>
              </w:rPr>
            </w:pPr>
            <w:r>
              <w:rPr>
                <w:rFonts w:cs="Arial"/>
                <w:szCs w:val="24"/>
              </w:rPr>
              <w:t>3</w:t>
            </w: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122A3" w14:textId="77777777" w:rsidR="000D7512" w:rsidRDefault="009954DC">
            <w:pPr>
              <w:suppressAutoHyphens/>
              <w:jc w:val="center"/>
              <w:rPr>
                <w:szCs w:val="24"/>
              </w:rPr>
            </w:pPr>
            <w:r>
              <w:rPr>
                <w:rFonts w:cs="Arial"/>
                <w:szCs w:val="24"/>
              </w:rPr>
              <w:t>4</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AC7DD" w14:textId="77777777" w:rsidR="000D7512" w:rsidRDefault="009954DC">
            <w:pPr>
              <w:suppressAutoHyphens/>
              <w:jc w:val="center"/>
              <w:rPr>
                <w:szCs w:val="24"/>
              </w:rPr>
            </w:pPr>
            <w:r>
              <w:rPr>
                <w:rFonts w:cs="Arial"/>
                <w:szCs w:val="24"/>
              </w:rPr>
              <w:t>5</w:t>
            </w:r>
          </w:p>
        </w:tc>
      </w:tr>
      <w:tr w:rsidR="000D7512" w14:paraId="368003CC" w14:textId="77777777">
        <w:trPr>
          <w:gridAfter w:val="2"/>
          <w:wAfter w:w="81" w:type="dxa"/>
          <w:trHeight w:val="83"/>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37A19" w14:textId="77777777" w:rsidR="000D7512" w:rsidRDefault="009954DC">
            <w:pPr>
              <w:suppressAutoHyphens/>
              <w:rPr>
                <w:szCs w:val="24"/>
              </w:rPr>
            </w:pPr>
            <w:r>
              <w:rPr>
                <w:rFonts w:cs="Arial"/>
                <w:szCs w:val="24"/>
                <w:lang w:eastAsia="lt-LT"/>
              </w:rPr>
              <w:t xml:space="preserve">Užsakovo reikalavimai </w:t>
            </w:r>
          </w:p>
        </w:tc>
      </w:tr>
      <w:tr w:rsidR="000D7512" w14:paraId="5F62995E" w14:textId="77777777">
        <w:trPr>
          <w:gridAfter w:val="2"/>
          <w:wAfter w:w="81" w:type="dxa"/>
          <w:trHeight w:val="83"/>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E868B"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3 punkto)</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C6FBD" w14:textId="77777777" w:rsidR="000D7512" w:rsidRDefault="009954DC">
            <w:pPr>
              <w:suppressAutoHyphens/>
              <w:rPr>
                <w:rFonts w:cs="Arial"/>
                <w:sz w:val="22"/>
                <w:szCs w:val="22"/>
              </w:rPr>
            </w:pPr>
            <w:r>
              <w:rPr>
                <w:rFonts w:cs="Arial"/>
                <w:sz w:val="22"/>
                <w:szCs w:val="22"/>
              </w:rPr>
              <w:t>(pildo užsakovas – atkartojama informacija iš Užsakovo informacijos reikalavimų 2 priedo 2 lentelės 3 punkto)</w:t>
            </w:r>
          </w:p>
        </w:tc>
        <w:tc>
          <w:tcPr>
            <w:tcW w:w="17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79F6B"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3 punkto)</w:t>
            </w: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BAC28"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3 punkto)</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83DAB" w14:textId="77777777" w:rsidR="000D7512" w:rsidRDefault="009954DC">
            <w:pPr>
              <w:suppressAutoHyphens/>
              <w:rPr>
                <w:sz w:val="22"/>
                <w:szCs w:val="22"/>
              </w:rPr>
            </w:pPr>
            <w:r>
              <w:rPr>
                <w:rFonts w:cs="Arial"/>
                <w:sz w:val="22"/>
                <w:szCs w:val="22"/>
              </w:rPr>
              <w:t>(pildo tiekėjas)</w:t>
            </w:r>
          </w:p>
        </w:tc>
      </w:tr>
      <w:tr w:rsidR="000D7512" w14:paraId="484D9E5E" w14:textId="77777777">
        <w:trPr>
          <w:gridAfter w:val="2"/>
          <w:wAfter w:w="81" w:type="dxa"/>
          <w:trHeight w:val="83"/>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29997" w14:textId="77777777" w:rsidR="000D7512" w:rsidRDefault="000D7512">
            <w:pPr>
              <w:suppressAutoHyphens/>
              <w:jc w:val="center"/>
              <w:rPr>
                <w:rFonts w:cs="Arial"/>
                <w:sz w:val="22"/>
                <w:szCs w:val="22"/>
              </w:rPr>
            </w:pP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B2C04" w14:textId="77777777" w:rsidR="000D7512" w:rsidRDefault="000D7512">
            <w:pPr>
              <w:suppressAutoHyphens/>
              <w:rPr>
                <w:rFonts w:cs="Arial"/>
                <w:szCs w:val="24"/>
              </w:rPr>
            </w:pPr>
          </w:p>
        </w:tc>
        <w:tc>
          <w:tcPr>
            <w:tcW w:w="17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48073" w14:textId="77777777" w:rsidR="000D7512" w:rsidRDefault="000D7512">
            <w:pPr>
              <w:suppressAutoHyphens/>
              <w:rPr>
                <w:rFonts w:cs="Arial"/>
                <w:szCs w:val="24"/>
              </w:rPr>
            </w:pP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0A44D" w14:textId="77777777" w:rsidR="000D7512" w:rsidRDefault="000D7512">
            <w:pPr>
              <w:suppressAutoHyphens/>
              <w:rPr>
                <w:rFonts w:cs="Arial"/>
                <w:szCs w:val="24"/>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C06CD" w14:textId="77777777" w:rsidR="000D7512" w:rsidRDefault="000D7512">
            <w:pPr>
              <w:suppressAutoHyphens/>
              <w:rPr>
                <w:rFonts w:cs="Arial"/>
                <w:szCs w:val="24"/>
              </w:rPr>
            </w:pPr>
          </w:p>
        </w:tc>
      </w:tr>
      <w:tr w:rsidR="000D7512" w14:paraId="6AF23B37" w14:textId="77777777">
        <w:trPr>
          <w:gridAfter w:val="2"/>
          <w:wAfter w:w="81" w:type="dxa"/>
          <w:trHeight w:val="83"/>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16951" w14:textId="77777777" w:rsidR="000D7512" w:rsidRDefault="009954DC">
            <w:pPr>
              <w:suppressAutoHyphens/>
              <w:rPr>
                <w:szCs w:val="24"/>
              </w:rPr>
            </w:pPr>
            <w:r>
              <w:rPr>
                <w:rFonts w:cs="Arial"/>
                <w:szCs w:val="24"/>
              </w:rPr>
              <w:t xml:space="preserve">Prireikus tiekėjas gali papildyti savo informacija </w:t>
            </w:r>
          </w:p>
        </w:tc>
      </w:tr>
      <w:tr w:rsidR="000D7512" w14:paraId="77426BB0" w14:textId="77777777">
        <w:trPr>
          <w:gridAfter w:val="2"/>
          <w:wAfter w:w="81" w:type="dxa"/>
          <w:trHeight w:val="83"/>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6914F" w14:textId="77777777" w:rsidR="000D7512" w:rsidRDefault="009954DC">
            <w:pPr>
              <w:suppressAutoHyphens/>
              <w:rPr>
                <w:sz w:val="22"/>
                <w:szCs w:val="22"/>
              </w:rPr>
            </w:pPr>
            <w:r>
              <w:rPr>
                <w:rFonts w:cs="Arial"/>
                <w:sz w:val="22"/>
                <w:szCs w:val="22"/>
              </w:rPr>
              <w:t>(pildo tiekėjas)</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165EE" w14:textId="77777777" w:rsidR="000D7512" w:rsidRDefault="009954DC">
            <w:pPr>
              <w:suppressAutoHyphens/>
              <w:rPr>
                <w:sz w:val="22"/>
                <w:szCs w:val="22"/>
              </w:rPr>
            </w:pPr>
            <w:r>
              <w:rPr>
                <w:rFonts w:cs="Arial"/>
                <w:sz w:val="22"/>
                <w:szCs w:val="22"/>
              </w:rPr>
              <w:t>(pildo tiekėjas)</w:t>
            </w:r>
          </w:p>
        </w:tc>
        <w:tc>
          <w:tcPr>
            <w:tcW w:w="17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03A52" w14:textId="77777777" w:rsidR="000D7512" w:rsidRDefault="009954DC">
            <w:pPr>
              <w:suppressAutoHyphens/>
              <w:rPr>
                <w:sz w:val="22"/>
                <w:szCs w:val="22"/>
              </w:rPr>
            </w:pPr>
            <w:r>
              <w:rPr>
                <w:rFonts w:cs="Arial"/>
                <w:sz w:val="22"/>
                <w:szCs w:val="22"/>
              </w:rPr>
              <w:t>(pildo tiekėjas)</w:t>
            </w: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A33FB" w14:textId="77777777" w:rsidR="000D7512" w:rsidRDefault="009954DC">
            <w:pPr>
              <w:suppressAutoHyphens/>
              <w:rPr>
                <w:sz w:val="22"/>
                <w:szCs w:val="22"/>
              </w:rPr>
            </w:pPr>
            <w:r>
              <w:rPr>
                <w:rFonts w:cs="Arial"/>
                <w:sz w:val="22"/>
                <w:szCs w:val="22"/>
              </w:rPr>
              <w:t>(pildo tiekėjas)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8F601" w14:textId="77777777" w:rsidR="000D7512" w:rsidRDefault="009954DC">
            <w:pPr>
              <w:suppressAutoHyphens/>
              <w:rPr>
                <w:sz w:val="22"/>
                <w:szCs w:val="22"/>
              </w:rPr>
            </w:pPr>
            <w:r>
              <w:rPr>
                <w:rFonts w:cs="Arial"/>
                <w:sz w:val="22"/>
                <w:szCs w:val="22"/>
              </w:rPr>
              <w:t>(pildo tiekėjas)</w:t>
            </w:r>
          </w:p>
        </w:tc>
      </w:tr>
      <w:tr w:rsidR="000D7512" w14:paraId="787AB166" w14:textId="77777777">
        <w:trPr>
          <w:gridAfter w:val="2"/>
          <w:wAfter w:w="81" w:type="dxa"/>
          <w:trHeight w:val="83"/>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A2B5C" w14:textId="77777777" w:rsidR="000D7512" w:rsidRDefault="000D7512">
            <w:pPr>
              <w:suppressAutoHyphens/>
              <w:rPr>
                <w:rFonts w:cs="Arial"/>
                <w:szCs w:val="24"/>
                <w:u w:val="single"/>
              </w:rPr>
            </w:pP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E3BF7" w14:textId="77777777" w:rsidR="000D7512" w:rsidRDefault="000D7512">
            <w:pPr>
              <w:suppressAutoHyphens/>
              <w:rPr>
                <w:rFonts w:cs="Arial"/>
                <w:szCs w:val="24"/>
                <w:u w:val="single"/>
              </w:rPr>
            </w:pPr>
          </w:p>
        </w:tc>
        <w:tc>
          <w:tcPr>
            <w:tcW w:w="17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F60E0" w14:textId="77777777" w:rsidR="000D7512" w:rsidRDefault="000D7512">
            <w:pPr>
              <w:suppressAutoHyphens/>
              <w:rPr>
                <w:rFonts w:cs="Arial"/>
                <w:szCs w:val="24"/>
                <w:u w:val="single"/>
              </w:rPr>
            </w:pP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44BAB" w14:textId="77777777" w:rsidR="000D7512" w:rsidRDefault="000D7512">
            <w:pPr>
              <w:suppressAutoHyphens/>
              <w:rPr>
                <w:rFonts w:cs="Arial"/>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78DE1" w14:textId="77777777" w:rsidR="000D7512" w:rsidRDefault="000D7512">
            <w:pPr>
              <w:suppressAutoHyphens/>
              <w:rPr>
                <w:rFonts w:cs="Arial"/>
                <w:szCs w:val="24"/>
                <w:highlight w:val="yellow"/>
                <w:u w:val="single"/>
              </w:rPr>
            </w:pPr>
          </w:p>
        </w:tc>
      </w:tr>
      <w:tr w:rsidR="000D7512" w14:paraId="61CDE3F6" w14:textId="77777777">
        <w:trPr>
          <w:gridAfter w:val="2"/>
          <w:wAfter w:w="81" w:type="dxa"/>
          <w:trHeight w:val="3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48CE5" w14:textId="77777777" w:rsidR="000D7512" w:rsidRDefault="009954DC">
            <w:pPr>
              <w:suppressAutoHyphens/>
              <w:rPr>
                <w:szCs w:val="24"/>
              </w:rPr>
            </w:pPr>
            <w:r>
              <w:rPr>
                <w:rFonts w:cs="Arial"/>
                <w:szCs w:val="24"/>
              </w:rPr>
              <w:t>4. Projekto informacijos modelio struktūra</w:t>
            </w:r>
          </w:p>
        </w:tc>
      </w:tr>
      <w:tr w:rsidR="000D7512" w14:paraId="2AC00733" w14:textId="77777777">
        <w:trPr>
          <w:gridAfter w:val="2"/>
          <w:wAfter w:w="81" w:type="dxa"/>
          <w:trHeight w:val="305"/>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F4C1B" w14:textId="77777777" w:rsidR="000D7512" w:rsidRDefault="009954DC">
            <w:pPr>
              <w:suppressAutoHyphens/>
              <w:jc w:val="center"/>
              <w:rPr>
                <w:szCs w:val="24"/>
              </w:rPr>
            </w:pPr>
            <w:r>
              <w:rPr>
                <w:rFonts w:cs="Arial"/>
                <w:szCs w:val="24"/>
              </w:rPr>
              <w:t>Eil. Nr.</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076554" w14:textId="77777777" w:rsidR="000D7512" w:rsidRDefault="009954DC">
            <w:pPr>
              <w:suppressAutoHyphens/>
              <w:jc w:val="center"/>
              <w:rPr>
                <w:szCs w:val="24"/>
              </w:rPr>
            </w:pPr>
            <w:r>
              <w:rPr>
                <w:rFonts w:cs="Arial"/>
                <w:szCs w:val="24"/>
              </w:rPr>
              <w:t>Projekto informacijos modelio tipas</w:t>
            </w:r>
          </w:p>
        </w:tc>
        <w:tc>
          <w:tcPr>
            <w:tcW w:w="5710"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6FFDC" w14:textId="77777777" w:rsidR="000D7512" w:rsidRDefault="009954DC">
            <w:pPr>
              <w:suppressAutoHyphens/>
              <w:jc w:val="center"/>
              <w:rPr>
                <w:szCs w:val="24"/>
              </w:rPr>
            </w:pPr>
            <w:r>
              <w:rPr>
                <w:rFonts w:cs="Arial"/>
                <w:szCs w:val="24"/>
              </w:rPr>
              <w:t>Projekto informacijos modelio paskirtis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528B8A" w14:textId="77777777" w:rsidR="000D7512" w:rsidRDefault="009954DC">
            <w:pPr>
              <w:suppressAutoHyphens/>
              <w:jc w:val="center"/>
              <w:rPr>
                <w:szCs w:val="24"/>
              </w:rPr>
            </w:pPr>
            <w:r>
              <w:rPr>
                <w:rFonts w:cs="Arial"/>
                <w:szCs w:val="24"/>
              </w:rPr>
              <w:t>Tiekėjo papildyta informacija</w:t>
            </w:r>
          </w:p>
        </w:tc>
      </w:tr>
      <w:tr w:rsidR="000D7512" w14:paraId="45B20E3E" w14:textId="77777777">
        <w:trPr>
          <w:gridAfter w:val="2"/>
          <w:wAfter w:w="81" w:type="dxa"/>
          <w:trHeight w:val="305"/>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0EFBE" w14:textId="77777777" w:rsidR="000D7512" w:rsidRDefault="009954DC">
            <w:pPr>
              <w:suppressAutoHyphens/>
              <w:jc w:val="center"/>
              <w:rPr>
                <w:szCs w:val="24"/>
              </w:rPr>
            </w:pPr>
            <w:r>
              <w:rPr>
                <w:rFonts w:cs="Arial"/>
                <w:szCs w:val="24"/>
              </w:rPr>
              <w:lastRenderedPageBreak/>
              <w:t>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A190E" w14:textId="77777777" w:rsidR="000D7512" w:rsidRDefault="009954DC">
            <w:pPr>
              <w:suppressAutoHyphens/>
              <w:jc w:val="center"/>
              <w:rPr>
                <w:szCs w:val="24"/>
              </w:rPr>
            </w:pPr>
            <w:r>
              <w:rPr>
                <w:rFonts w:cs="Arial"/>
                <w:szCs w:val="24"/>
              </w:rPr>
              <w:t>2</w:t>
            </w:r>
          </w:p>
        </w:tc>
        <w:tc>
          <w:tcPr>
            <w:tcW w:w="5710"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FD713" w14:textId="77777777" w:rsidR="000D7512" w:rsidRDefault="009954DC">
            <w:pPr>
              <w:suppressAutoHyphens/>
              <w:jc w:val="center"/>
              <w:rPr>
                <w:szCs w:val="24"/>
              </w:rPr>
            </w:pPr>
            <w:r>
              <w:rPr>
                <w:rFonts w:cs="Arial"/>
                <w:szCs w:val="24"/>
              </w:rPr>
              <w:t>3</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AB518" w14:textId="77777777" w:rsidR="000D7512" w:rsidRDefault="009954DC">
            <w:pPr>
              <w:suppressAutoHyphens/>
              <w:jc w:val="center"/>
              <w:rPr>
                <w:szCs w:val="24"/>
              </w:rPr>
            </w:pPr>
            <w:r>
              <w:rPr>
                <w:rFonts w:cs="Arial"/>
                <w:szCs w:val="24"/>
              </w:rPr>
              <w:t>4</w:t>
            </w:r>
          </w:p>
        </w:tc>
      </w:tr>
      <w:tr w:rsidR="000D7512" w14:paraId="5C869D99" w14:textId="77777777">
        <w:trPr>
          <w:gridAfter w:val="2"/>
          <w:wAfter w:w="81" w:type="dxa"/>
          <w:trHeight w:val="83"/>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94706" w14:textId="77777777" w:rsidR="000D7512" w:rsidRDefault="009954DC">
            <w:pPr>
              <w:suppressAutoHyphens/>
              <w:rPr>
                <w:szCs w:val="24"/>
              </w:rPr>
            </w:pPr>
            <w:r>
              <w:rPr>
                <w:rFonts w:cs="Arial"/>
                <w:szCs w:val="24"/>
                <w:lang w:eastAsia="lt-LT"/>
              </w:rPr>
              <w:t xml:space="preserve">Užsakovo reikalavimai </w:t>
            </w:r>
          </w:p>
        </w:tc>
      </w:tr>
      <w:tr w:rsidR="000D7512" w14:paraId="3979256E" w14:textId="77777777">
        <w:trPr>
          <w:gridAfter w:val="2"/>
          <w:wAfter w:w="81" w:type="dxa"/>
          <w:trHeight w:val="305"/>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8F06B"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4 punkto)</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BF9AE"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4 punkto)</w:t>
            </w:r>
          </w:p>
        </w:tc>
        <w:tc>
          <w:tcPr>
            <w:tcW w:w="5710"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68CFC"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4 punkto)</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B744B" w14:textId="77777777" w:rsidR="000D7512" w:rsidRDefault="009954DC">
            <w:pPr>
              <w:suppressAutoHyphens/>
              <w:rPr>
                <w:sz w:val="22"/>
                <w:szCs w:val="22"/>
              </w:rPr>
            </w:pPr>
            <w:r>
              <w:rPr>
                <w:rFonts w:cs="Arial"/>
                <w:sz w:val="22"/>
                <w:szCs w:val="22"/>
              </w:rPr>
              <w:t>(pildo tiekėjas)</w:t>
            </w:r>
          </w:p>
        </w:tc>
      </w:tr>
      <w:tr w:rsidR="000D7512" w14:paraId="1D812849" w14:textId="77777777">
        <w:trPr>
          <w:gridAfter w:val="2"/>
          <w:wAfter w:w="81" w:type="dxa"/>
          <w:trHeight w:val="305"/>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DD209" w14:textId="77777777" w:rsidR="000D7512" w:rsidRDefault="000D7512">
            <w:pPr>
              <w:suppressAutoHyphens/>
              <w:rPr>
                <w:rFonts w:cs="Arial"/>
                <w:szCs w:val="24"/>
                <w:u w:val="single"/>
              </w:rPr>
            </w:pP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FA4BE" w14:textId="77777777" w:rsidR="000D7512" w:rsidRDefault="000D7512">
            <w:pPr>
              <w:suppressAutoHyphens/>
              <w:rPr>
                <w:rFonts w:cs="Arial"/>
                <w:szCs w:val="24"/>
                <w:u w:val="single"/>
              </w:rPr>
            </w:pPr>
          </w:p>
        </w:tc>
        <w:tc>
          <w:tcPr>
            <w:tcW w:w="5710"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0086F" w14:textId="77777777" w:rsidR="000D7512" w:rsidRDefault="000D7512">
            <w:pPr>
              <w:suppressAutoHyphens/>
              <w:rPr>
                <w:rFonts w:cs="Arial"/>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04418" w14:textId="77777777" w:rsidR="000D7512" w:rsidRDefault="000D7512">
            <w:pPr>
              <w:suppressAutoHyphens/>
              <w:rPr>
                <w:rFonts w:cs="Arial"/>
                <w:szCs w:val="24"/>
                <w:u w:val="single"/>
              </w:rPr>
            </w:pPr>
          </w:p>
        </w:tc>
      </w:tr>
      <w:tr w:rsidR="000D7512" w14:paraId="51B7E9A3" w14:textId="77777777">
        <w:trPr>
          <w:gridAfter w:val="2"/>
          <w:wAfter w:w="81" w:type="dxa"/>
          <w:trHeight w:val="83"/>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32AA5" w14:textId="77777777" w:rsidR="000D7512" w:rsidRDefault="009954DC">
            <w:pPr>
              <w:suppressAutoHyphens/>
              <w:rPr>
                <w:szCs w:val="24"/>
              </w:rPr>
            </w:pPr>
            <w:r>
              <w:rPr>
                <w:rFonts w:cs="Arial"/>
                <w:szCs w:val="24"/>
              </w:rPr>
              <w:t>Prireikus tiekėjas gali papildyti savo informacija</w:t>
            </w:r>
          </w:p>
        </w:tc>
      </w:tr>
      <w:tr w:rsidR="000D7512" w14:paraId="0D57015F" w14:textId="77777777">
        <w:trPr>
          <w:gridAfter w:val="2"/>
          <w:wAfter w:w="81" w:type="dxa"/>
          <w:trHeight w:val="305"/>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AE90F" w14:textId="77777777" w:rsidR="000D7512" w:rsidRDefault="009954DC">
            <w:pPr>
              <w:suppressAutoHyphens/>
              <w:rPr>
                <w:sz w:val="22"/>
                <w:szCs w:val="22"/>
              </w:rPr>
            </w:pPr>
            <w:r>
              <w:rPr>
                <w:rFonts w:cs="Arial"/>
                <w:sz w:val="22"/>
                <w:szCs w:val="22"/>
              </w:rPr>
              <w:t>(pildo tiekėjas)</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BABEE" w14:textId="77777777" w:rsidR="000D7512" w:rsidRDefault="009954DC">
            <w:pPr>
              <w:suppressAutoHyphens/>
              <w:rPr>
                <w:sz w:val="22"/>
                <w:szCs w:val="22"/>
              </w:rPr>
            </w:pPr>
            <w:r>
              <w:rPr>
                <w:rFonts w:cs="Arial"/>
                <w:sz w:val="22"/>
                <w:szCs w:val="22"/>
              </w:rPr>
              <w:t>(pildo tiekėjas)</w:t>
            </w:r>
          </w:p>
        </w:tc>
        <w:tc>
          <w:tcPr>
            <w:tcW w:w="5710"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FAE3E" w14:textId="77777777" w:rsidR="000D7512" w:rsidRDefault="009954DC">
            <w:pPr>
              <w:suppressAutoHyphens/>
              <w:rPr>
                <w:sz w:val="22"/>
                <w:szCs w:val="22"/>
              </w:rPr>
            </w:pPr>
            <w:r>
              <w:rPr>
                <w:rFonts w:cs="Arial"/>
                <w:sz w:val="22"/>
                <w:szCs w:val="22"/>
              </w:rPr>
              <w:t>(pildo tiekėjas)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C3FC4" w14:textId="77777777" w:rsidR="000D7512" w:rsidRDefault="009954DC">
            <w:pPr>
              <w:suppressAutoHyphens/>
              <w:rPr>
                <w:sz w:val="22"/>
                <w:szCs w:val="22"/>
              </w:rPr>
            </w:pPr>
            <w:r>
              <w:rPr>
                <w:rFonts w:cs="Arial"/>
                <w:sz w:val="22"/>
                <w:szCs w:val="22"/>
              </w:rPr>
              <w:t>(pildo tiekėjas)</w:t>
            </w:r>
          </w:p>
        </w:tc>
      </w:tr>
      <w:tr w:rsidR="000D7512" w14:paraId="5BDDF47E" w14:textId="77777777">
        <w:trPr>
          <w:gridAfter w:val="2"/>
          <w:wAfter w:w="81" w:type="dxa"/>
          <w:trHeight w:val="305"/>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C51B5" w14:textId="77777777" w:rsidR="000D7512" w:rsidRDefault="000D7512">
            <w:pPr>
              <w:suppressAutoHyphens/>
              <w:rPr>
                <w:rFonts w:cs="Arial"/>
                <w:szCs w:val="24"/>
                <w:u w:val="single"/>
              </w:rPr>
            </w:pP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76F6F" w14:textId="77777777" w:rsidR="000D7512" w:rsidRDefault="000D7512">
            <w:pPr>
              <w:suppressAutoHyphens/>
              <w:rPr>
                <w:rFonts w:cs="Arial"/>
                <w:szCs w:val="24"/>
                <w:u w:val="single"/>
              </w:rPr>
            </w:pPr>
          </w:p>
        </w:tc>
        <w:tc>
          <w:tcPr>
            <w:tcW w:w="5710"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AD7A2" w14:textId="77777777" w:rsidR="000D7512" w:rsidRDefault="000D7512">
            <w:pPr>
              <w:suppressAutoHyphens/>
              <w:rPr>
                <w:rFonts w:cs="Arial"/>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EF2150" w14:textId="77777777" w:rsidR="000D7512" w:rsidRDefault="000D7512">
            <w:pPr>
              <w:suppressAutoHyphens/>
              <w:rPr>
                <w:rFonts w:cs="Arial"/>
                <w:szCs w:val="24"/>
                <w:u w:val="single"/>
              </w:rPr>
            </w:pPr>
          </w:p>
        </w:tc>
      </w:tr>
      <w:tr w:rsidR="000D7512" w14:paraId="3A7066AF" w14:textId="77777777">
        <w:trPr>
          <w:gridAfter w:val="2"/>
          <w:wAfter w:w="81" w:type="dxa"/>
          <w:trHeight w:val="3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97E55" w14:textId="77777777" w:rsidR="000D7512" w:rsidRDefault="009954DC">
            <w:pPr>
              <w:suppressAutoHyphens/>
              <w:rPr>
                <w:szCs w:val="24"/>
              </w:rPr>
            </w:pPr>
            <w:r>
              <w:rPr>
                <w:rFonts w:cs="Arial"/>
                <w:szCs w:val="24"/>
              </w:rPr>
              <w:t>5. Projekto informacijos modelio duomenų atskyrimo ir susiejimo principai</w:t>
            </w:r>
          </w:p>
        </w:tc>
      </w:tr>
      <w:tr w:rsidR="000D7512" w14:paraId="2FEDECFF" w14:textId="77777777">
        <w:trPr>
          <w:gridAfter w:val="2"/>
          <w:wAfter w:w="81" w:type="dxa"/>
          <w:trHeight w:val="31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201F52" w14:textId="77777777" w:rsidR="000D7512" w:rsidRDefault="009954DC">
            <w:pPr>
              <w:suppressAutoHyphens/>
              <w:jc w:val="center"/>
              <w:rPr>
                <w:szCs w:val="24"/>
              </w:rPr>
            </w:pPr>
            <w:r>
              <w:rPr>
                <w:rFonts w:cs="Arial"/>
                <w:szCs w:val="24"/>
              </w:rPr>
              <w:t>Eil. Nr.</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E34CD" w14:textId="77777777" w:rsidR="000D7512" w:rsidRDefault="009954DC">
            <w:pPr>
              <w:suppressAutoHyphens/>
              <w:jc w:val="center"/>
              <w:rPr>
                <w:szCs w:val="24"/>
              </w:rPr>
            </w:pPr>
            <w:r>
              <w:rPr>
                <w:rFonts w:cs="Arial"/>
                <w:szCs w:val="24"/>
              </w:rPr>
              <w:t>Projekto informacijos modelio duomenų atskyrimo ir susiejimo principai</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1C762A" w14:textId="77777777" w:rsidR="000D7512" w:rsidRDefault="009954DC">
            <w:pPr>
              <w:suppressAutoHyphens/>
              <w:jc w:val="center"/>
              <w:rPr>
                <w:szCs w:val="24"/>
              </w:rPr>
            </w:pPr>
            <w:r>
              <w:rPr>
                <w:rFonts w:cs="Arial"/>
                <w:szCs w:val="24"/>
              </w:rPr>
              <w:t>Tiekėjo papildyta informacija</w:t>
            </w:r>
          </w:p>
        </w:tc>
      </w:tr>
      <w:tr w:rsidR="000D7512" w14:paraId="292BB742" w14:textId="77777777">
        <w:trPr>
          <w:gridAfter w:val="2"/>
          <w:wAfter w:w="81" w:type="dxa"/>
          <w:trHeight w:val="31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9ADE7" w14:textId="77777777" w:rsidR="000D7512" w:rsidRDefault="009954DC">
            <w:pPr>
              <w:suppressAutoHyphens/>
              <w:jc w:val="center"/>
              <w:rPr>
                <w:szCs w:val="24"/>
              </w:rPr>
            </w:pPr>
            <w:r>
              <w:rPr>
                <w:rFonts w:cs="Arial"/>
                <w:szCs w:val="24"/>
              </w:rPr>
              <w:t>1</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16AC1" w14:textId="77777777" w:rsidR="000D7512" w:rsidRDefault="009954DC">
            <w:pPr>
              <w:suppressAutoHyphens/>
              <w:jc w:val="center"/>
              <w:rPr>
                <w:szCs w:val="24"/>
              </w:rPr>
            </w:pPr>
            <w:r>
              <w:rPr>
                <w:rFonts w:cs="Arial"/>
                <w:szCs w:val="24"/>
              </w:rPr>
              <w:t>2</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96746" w14:textId="77777777" w:rsidR="000D7512" w:rsidRDefault="009954DC">
            <w:pPr>
              <w:suppressAutoHyphens/>
              <w:jc w:val="center"/>
              <w:rPr>
                <w:szCs w:val="24"/>
              </w:rPr>
            </w:pPr>
            <w:r>
              <w:rPr>
                <w:rFonts w:cs="Arial"/>
                <w:szCs w:val="24"/>
              </w:rPr>
              <w:t>3</w:t>
            </w:r>
          </w:p>
        </w:tc>
      </w:tr>
      <w:tr w:rsidR="000D7512" w14:paraId="49DAE124"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2215C1" w14:textId="77777777" w:rsidR="000D7512" w:rsidRDefault="000D7512">
            <w:pPr>
              <w:rPr>
                <w:sz w:val="6"/>
                <w:szCs w:val="6"/>
              </w:rPr>
            </w:pPr>
          </w:p>
          <w:p w14:paraId="6FA9381F" w14:textId="77777777" w:rsidR="000D7512" w:rsidRDefault="009954DC">
            <w:pPr>
              <w:suppressAutoHyphens/>
              <w:rPr>
                <w:szCs w:val="24"/>
              </w:rPr>
            </w:pPr>
            <w:r>
              <w:rPr>
                <w:szCs w:val="24"/>
                <w:lang w:eastAsia="lt-LT"/>
              </w:rPr>
              <w:t xml:space="preserve">Užsakovo reikalavimai </w:t>
            </w:r>
          </w:p>
        </w:tc>
      </w:tr>
      <w:tr w:rsidR="000D7512" w14:paraId="54466C92" w14:textId="77777777">
        <w:trPr>
          <w:gridAfter w:val="2"/>
          <w:wAfter w:w="81" w:type="dxa"/>
          <w:trHeight w:val="31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C00DC"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5 punkto)</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9EF83" w14:textId="77777777" w:rsidR="000D7512" w:rsidRDefault="009954DC">
            <w:pPr>
              <w:suppressAutoHyphens/>
              <w:rPr>
                <w:sz w:val="22"/>
                <w:szCs w:val="22"/>
              </w:rPr>
            </w:pPr>
            <w:r>
              <w:rPr>
                <w:sz w:val="22"/>
                <w:szCs w:val="22"/>
              </w:rPr>
              <w:t>(pildo užsakovas – atkartojama informacija iš Užsakovo informacijos reikalavimų 2 priedo 2 lentelės 5 punkto)</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6242B" w14:textId="77777777" w:rsidR="000D7512" w:rsidRDefault="009954DC">
            <w:pPr>
              <w:suppressAutoHyphens/>
              <w:rPr>
                <w:sz w:val="22"/>
                <w:szCs w:val="22"/>
              </w:rPr>
            </w:pPr>
            <w:r>
              <w:rPr>
                <w:rFonts w:cs="Arial"/>
                <w:sz w:val="22"/>
                <w:szCs w:val="22"/>
              </w:rPr>
              <w:t>(pildo tiekėjas)</w:t>
            </w:r>
          </w:p>
        </w:tc>
      </w:tr>
      <w:tr w:rsidR="000D7512" w14:paraId="7FE3F19B" w14:textId="77777777">
        <w:trPr>
          <w:gridAfter w:val="2"/>
          <w:wAfter w:w="81" w:type="dxa"/>
          <w:trHeight w:val="31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00CE9" w14:textId="77777777" w:rsidR="000D7512" w:rsidRDefault="000D7512">
            <w:pPr>
              <w:suppressAutoHyphens/>
              <w:rPr>
                <w:rFonts w:cs="Arial"/>
                <w:szCs w:val="24"/>
                <w:u w:val="single"/>
              </w:rPr>
            </w:pP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C0163" w14:textId="77777777" w:rsidR="000D7512" w:rsidRDefault="000D7512">
            <w:pPr>
              <w:suppressAutoHyphens/>
              <w:rPr>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E1C63" w14:textId="77777777" w:rsidR="000D7512" w:rsidRDefault="000D7512">
            <w:pPr>
              <w:suppressAutoHyphens/>
              <w:rPr>
                <w:rFonts w:cs="Arial"/>
                <w:szCs w:val="24"/>
                <w:highlight w:val="yellow"/>
                <w:u w:val="single"/>
              </w:rPr>
            </w:pPr>
          </w:p>
        </w:tc>
      </w:tr>
      <w:tr w:rsidR="000D7512" w14:paraId="48725548"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8BA06" w14:textId="77777777" w:rsidR="000D7512" w:rsidRDefault="000D7512">
            <w:pPr>
              <w:rPr>
                <w:sz w:val="4"/>
                <w:szCs w:val="4"/>
              </w:rPr>
            </w:pPr>
          </w:p>
          <w:p w14:paraId="57C5559D"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1ED71B25" w14:textId="77777777">
        <w:trPr>
          <w:gridAfter w:val="2"/>
          <w:wAfter w:w="81" w:type="dxa"/>
          <w:trHeight w:val="31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E7E8D" w14:textId="77777777" w:rsidR="000D7512" w:rsidRDefault="009954DC">
            <w:pPr>
              <w:suppressAutoHyphens/>
              <w:rPr>
                <w:sz w:val="22"/>
                <w:szCs w:val="22"/>
              </w:rPr>
            </w:pPr>
            <w:r>
              <w:rPr>
                <w:rFonts w:cs="Arial"/>
                <w:sz w:val="22"/>
                <w:szCs w:val="22"/>
              </w:rPr>
              <w:t>(pildo tiekėjas)</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9C76F" w14:textId="77777777" w:rsidR="000D7512" w:rsidRDefault="009954DC">
            <w:pPr>
              <w:suppressAutoHyphens/>
              <w:rPr>
                <w:sz w:val="22"/>
                <w:szCs w:val="22"/>
              </w:rPr>
            </w:pPr>
            <w:r>
              <w:rPr>
                <w:rFonts w:cs="Arial"/>
                <w:sz w:val="22"/>
                <w:szCs w:val="22"/>
              </w:rPr>
              <w:t>(pildo tiekėjas)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4A97E" w14:textId="77777777" w:rsidR="000D7512" w:rsidRDefault="009954DC">
            <w:pPr>
              <w:suppressAutoHyphens/>
              <w:rPr>
                <w:sz w:val="22"/>
                <w:szCs w:val="22"/>
              </w:rPr>
            </w:pPr>
            <w:r>
              <w:rPr>
                <w:rFonts w:cs="Arial"/>
                <w:sz w:val="22"/>
                <w:szCs w:val="22"/>
              </w:rPr>
              <w:t>(pildo tiekėjas)</w:t>
            </w:r>
          </w:p>
        </w:tc>
      </w:tr>
      <w:tr w:rsidR="000D7512" w14:paraId="1257AFF1" w14:textId="77777777">
        <w:trPr>
          <w:gridAfter w:val="2"/>
          <w:wAfter w:w="81" w:type="dxa"/>
          <w:trHeight w:val="31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92226" w14:textId="77777777" w:rsidR="000D7512" w:rsidRDefault="000D7512">
            <w:pPr>
              <w:suppressAutoHyphens/>
              <w:rPr>
                <w:rFonts w:cs="Arial"/>
                <w:szCs w:val="24"/>
                <w:u w:val="single"/>
              </w:rPr>
            </w:pP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FDF20" w14:textId="77777777" w:rsidR="000D7512" w:rsidRDefault="000D7512">
            <w:pPr>
              <w:suppressAutoHyphens/>
              <w:rPr>
                <w:rFonts w:cs="Arial"/>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FA7DD" w14:textId="77777777" w:rsidR="000D7512" w:rsidRDefault="000D7512">
            <w:pPr>
              <w:suppressAutoHyphens/>
              <w:rPr>
                <w:rFonts w:cs="Arial"/>
                <w:szCs w:val="24"/>
                <w:u w:val="single"/>
              </w:rPr>
            </w:pPr>
          </w:p>
        </w:tc>
      </w:tr>
      <w:tr w:rsidR="000D7512" w14:paraId="6DFAFC4D" w14:textId="77777777">
        <w:trPr>
          <w:gridAfter w:val="2"/>
          <w:wAfter w:w="81" w:type="dxa"/>
          <w:trHeight w:val="3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55E2F" w14:textId="77777777" w:rsidR="000D7512" w:rsidRDefault="009954DC">
            <w:pPr>
              <w:suppressAutoHyphens/>
              <w:rPr>
                <w:szCs w:val="24"/>
              </w:rPr>
            </w:pPr>
            <w:r>
              <w:rPr>
                <w:rFonts w:cs="Arial"/>
                <w:szCs w:val="24"/>
              </w:rPr>
              <w:t>6. Klasifikavimo sistema</w:t>
            </w:r>
          </w:p>
        </w:tc>
      </w:tr>
      <w:tr w:rsidR="000D7512" w14:paraId="0FAEBAAD"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DFDE6" w14:textId="77777777" w:rsidR="000D7512" w:rsidRDefault="009954DC">
            <w:pPr>
              <w:suppressAutoHyphens/>
              <w:jc w:val="center"/>
              <w:rPr>
                <w:rFonts w:cs="Arial"/>
                <w:szCs w:val="24"/>
              </w:rPr>
            </w:pPr>
            <w:r>
              <w:rPr>
                <w:rFonts w:cs="Arial"/>
                <w:szCs w:val="24"/>
              </w:rPr>
              <w:t>Eil. Nr.</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237FF" w14:textId="77777777" w:rsidR="000D7512" w:rsidRDefault="009954DC">
            <w:pPr>
              <w:suppressAutoHyphens/>
              <w:jc w:val="center"/>
              <w:rPr>
                <w:szCs w:val="24"/>
              </w:rPr>
            </w:pPr>
            <w:r>
              <w:rPr>
                <w:rFonts w:cs="Arial"/>
                <w:szCs w:val="24"/>
              </w:rPr>
              <w:t>Klasifikavimo sistema</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B0A81" w14:textId="77777777" w:rsidR="000D7512" w:rsidRDefault="009954DC">
            <w:pPr>
              <w:suppressAutoHyphens/>
              <w:jc w:val="center"/>
              <w:rPr>
                <w:szCs w:val="24"/>
              </w:rPr>
            </w:pPr>
            <w:r>
              <w:rPr>
                <w:rFonts w:cs="Arial"/>
                <w:szCs w:val="24"/>
              </w:rPr>
              <w:t>Tiekėjo papildyta informacija</w:t>
            </w:r>
          </w:p>
        </w:tc>
      </w:tr>
      <w:tr w:rsidR="000D7512" w14:paraId="77CDC72A"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C4116" w14:textId="77777777" w:rsidR="000D7512" w:rsidRDefault="009954DC">
            <w:pPr>
              <w:suppressAutoHyphens/>
              <w:jc w:val="center"/>
              <w:rPr>
                <w:rFonts w:cs="Arial"/>
                <w:szCs w:val="24"/>
              </w:rPr>
            </w:pPr>
            <w:r>
              <w:rPr>
                <w:rFonts w:cs="Arial"/>
                <w:szCs w:val="24"/>
              </w:rPr>
              <w:t>1</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9B259" w14:textId="77777777" w:rsidR="000D7512" w:rsidRDefault="009954DC">
            <w:pPr>
              <w:suppressAutoHyphens/>
              <w:jc w:val="center"/>
              <w:rPr>
                <w:szCs w:val="24"/>
              </w:rPr>
            </w:pPr>
            <w:r>
              <w:rPr>
                <w:rFonts w:cs="Arial"/>
                <w:szCs w:val="24"/>
              </w:rPr>
              <w:t>2</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BD380" w14:textId="77777777" w:rsidR="000D7512" w:rsidRDefault="009954DC">
            <w:pPr>
              <w:suppressAutoHyphens/>
              <w:jc w:val="center"/>
              <w:rPr>
                <w:szCs w:val="24"/>
              </w:rPr>
            </w:pPr>
            <w:r>
              <w:rPr>
                <w:rFonts w:cs="Arial"/>
                <w:szCs w:val="24"/>
              </w:rPr>
              <w:t>3</w:t>
            </w:r>
          </w:p>
        </w:tc>
      </w:tr>
      <w:tr w:rsidR="000D7512" w14:paraId="0FAE40C8"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5E8527" w14:textId="77777777" w:rsidR="000D7512" w:rsidRDefault="000D7512">
            <w:pPr>
              <w:rPr>
                <w:sz w:val="6"/>
                <w:szCs w:val="6"/>
              </w:rPr>
            </w:pPr>
          </w:p>
          <w:p w14:paraId="4126FC6A" w14:textId="77777777" w:rsidR="000D7512" w:rsidRDefault="009954DC">
            <w:pPr>
              <w:suppressAutoHyphens/>
              <w:rPr>
                <w:szCs w:val="24"/>
              </w:rPr>
            </w:pPr>
            <w:r>
              <w:rPr>
                <w:szCs w:val="24"/>
                <w:lang w:eastAsia="lt-LT"/>
              </w:rPr>
              <w:t>Užsakovo reikalavimai</w:t>
            </w:r>
          </w:p>
        </w:tc>
      </w:tr>
      <w:tr w:rsidR="000D7512" w14:paraId="7EE43616" w14:textId="77777777">
        <w:trPr>
          <w:gridAfter w:val="2"/>
          <w:wAfter w:w="81" w:type="dxa"/>
          <w:trHeight w:val="558"/>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7FD11"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6 punkto)</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448CD"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6 punkto)</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988DC" w14:textId="77777777" w:rsidR="000D7512" w:rsidRDefault="009954DC">
            <w:pPr>
              <w:suppressAutoHyphens/>
              <w:rPr>
                <w:sz w:val="22"/>
                <w:szCs w:val="22"/>
              </w:rPr>
            </w:pPr>
            <w:r>
              <w:rPr>
                <w:rFonts w:cs="Arial"/>
                <w:sz w:val="22"/>
                <w:szCs w:val="22"/>
              </w:rPr>
              <w:t>(pildo tiekėjas)</w:t>
            </w:r>
          </w:p>
        </w:tc>
      </w:tr>
      <w:tr w:rsidR="000D7512" w14:paraId="17421CB6" w14:textId="77777777">
        <w:trPr>
          <w:gridAfter w:val="2"/>
          <w:wAfter w:w="81" w:type="dxa"/>
          <w:trHeight w:val="558"/>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BE5DA" w14:textId="77777777" w:rsidR="000D7512" w:rsidRDefault="000D7512">
            <w:pPr>
              <w:suppressAutoHyphens/>
              <w:rPr>
                <w:rFonts w:cs="Arial"/>
                <w:szCs w:val="24"/>
                <w:highlight w:val="yellow"/>
              </w:rPr>
            </w:pP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D9969" w14:textId="77777777" w:rsidR="000D7512" w:rsidRDefault="000D7512">
            <w:pPr>
              <w:suppressAutoHyphens/>
              <w:rPr>
                <w:rFonts w:cs="Arial"/>
                <w:szCs w:val="24"/>
                <w:highlight w:val="yellow"/>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33A58" w14:textId="77777777" w:rsidR="000D7512" w:rsidRDefault="000D7512">
            <w:pPr>
              <w:suppressAutoHyphens/>
              <w:rPr>
                <w:rFonts w:cs="Arial"/>
                <w:szCs w:val="24"/>
                <w:highlight w:val="yellow"/>
                <w:u w:val="single"/>
              </w:rPr>
            </w:pPr>
          </w:p>
        </w:tc>
      </w:tr>
      <w:tr w:rsidR="000D7512" w14:paraId="37624114"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42451" w14:textId="77777777" w:rsidR="000D7512" w:rsidRDefault="000D7512">
            <w:pPr>
              <w:rPr>
                <w:sz w:val="4"/>
                <w:szCs w:val="4"/>
              </w:rPr>
            </w:pPr>
          </w:p>
          <w:p w14:paraId="5D022C16"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3C2D7177" w14:textId="77777777">
        <w:trPr>
          <w:gridAfter w:val="2"/>
          <w:wAfter w:w="81" w:type="dxa"/>
          <w:trHeight w:val="541"/>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7641F" w14:textId="77777777" w:rsidR="000D7512" w:rsidRDefault="009954DC">
            <w:pPr>
              <w:suppressAutoHyphens/>
              <w:rPr>
                <w:sz w:val="22"/>
                <w:szCs w:val="22"/>
              </w:rPr>
            </w:pPr>
            <w:r>
              <w:rPr>
                <w:rFonts w:cs="Arial"/>
                <w:sz w:val="22"/>
                <w:szCs w:val="22"/>
              </w:rPr>
              <w:t>(pildo tiekėjas)</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8DA85" w14:textId="77777777" w:rsidR="000D7512" w:rsidRDefault="009954DC">
            <w:pPr>
              <w:suppressAutoHyphens/>
              <w:rPr>
                <w:sz w:val="22"/>
                <w:szCs w:val="22"/>
              </w:rPr>
            </w:pPr>
            <w:r>
              <w:rPr>
                <w:rFonts w:cs="Arial"/>
                <w:sz w:val="22"/>
                <w:szCs w:val="22"/>
              </w:rPr>
              <w:t>(pildo tiekėjas)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3F150" w14:textId="77777777" w:rsidR="000D7512" w:rsidRDefault="009954DC">
            <w:pPr>
              <w:suppressAutoHyphens/>
              <w:rPr>
                <w:sz w:val="22"/>
                <w:szCs w:val="22"/>
              </w:rPr>
            </w:pPr>
            <w:r>
              <w:rPr>
                <w:rFonts w:cs="Arial"/>
                <w:sz w:val="22"/>
                <w:szCs w:val="22"/>
              </w:rPr>
              <w:t>(pildo tiekėjas)</w:t>
            </w:r>
          </w:p>
        </w:tc>
      </w:tr>
      <w:tr w:rsidR="000D7512" w14:paraId="4CAD1513" w14:textId="77777777">
        <w:trPr>
          <w:gridAfter w:val="2"/>
          <w:wAfter w:w="81" w:type="dxa"/>
          <w:trHeight w:val="541"/>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6AF2F" w14:textId="77777777" w:rsidR="000D7512" w:rsidRDefault="000D7512">
            <w:pPr>
              <w:suppressAutoHyphens/>
              <w:rPr>
                <w:rFonts w:cs="Arial"/>
                <w:szCs w:val="24"/>
                <w:u w:val="single"/>
              </w:rPr>
            </w:pP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B6675" w14:textId="77777777" w:rsidR="000D7512" w:rsidRDefault="000D7512">
            <w:pPr>
              <w:suppressAutoHyphens/>
              <w:rPr>
                <w:rFonts w:cs="Arial"/>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65BCF" w14:textId="77777777" w:rsidR="000D7512" w:rsidRDefault="000D7512">
            <w:pPr>
              <w:suppressAutoHyphens/>
              <w:rPr>
                <w:rFonts w:cs="Arial"/>
                <w:szCs w:val="24"/>
                <w:u w:val="single"/>
              </w:rPr>
            </w:pPr>
          </w:p>
        </w:tc>
      </w:tr>
      <w:tr w:rsidR="000D7512" w14:paraId="6E1C55C2" w14:textId="77777777">
        <w:trPr>
          <w:gridAfter w:val="2"/>
          <w:wAfter w:w="81" w:type="dxa"/>
          <w:trHeight w:val="3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E63ED" w14:textId="77777777" w:rsidR="000D7512" w:rsidRDefault="009954DC">
            <w:pPr>
              <w:suppressAutoHyphens/>
              <w:rPr>
                <w:szCs w:val="24"/>
              </w:rPr>
            </w:pPr>
            <w:r>
              <w:rPr>
                <w:rFonts w:cs="Arial"/>
                <w:szCs w:val="24"/>
              </w:rPr>
              <w:t xml:space="preserve">7. Projekto informacinio modelio vientisumo ir kokybės užtikrinimas </w:t>
            </w:r>
          </w:p>
        </w:tc>
      </w:tr>
      <w:tr w:rsidR="000D7512" w14:paraId="288CA27F"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12EB70" w14:textId="77777777" w:rsidR="000D7512" w:rsidRDefault="009954DC">
            <w:pPr>
              <w:suppressAutoHyphens/>
              <w:jc w:val="center"/>
              <w:rPr>
                <w:rFonts w:cs="Arial"/>
                <w:szCs w:val="24"/>
              </w:rPr>
            </w:pPr>
            <w:r>
              <w:rPr>
                <w:rFonts w:cs="Arial"/>
                <w:szCs w:val="24"/>
              </w:rPr>
              <w:t>Eil. Nr.</w:t>
            </w: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DEFA30" w14:textId="77777777" w:rsidR="000D7512" w:rsidRDefault="009954DC">
            <w:pPr>
              <w:suppressAutoHyphens/>
              <w:jc w:val="center"/>
              <w:rPr>
                <w:szCs w:val="24"/>
              </w:rPr>
            </w:pPr>
            <w:r>
              <w:rPr>
                <w:rFonts w:cs="Arial"/>
                <w:szCs w:val="24"/>
              </w:rPr>
              <w:t>Peržiūra</w:t>
            </w:r>
          </w:p>
        </w:tc>
        <w:tc>
          <w:tcPr>
            <w:tcW w:w="98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30B665" w14:textId="77777777" w:rsidR="000D7512" w:rsidRDefault="009954DC">
            <w:pPr>
              <w:suppressAutoHyphens/>
              <w:jc w:val="center"/>
              <w:rPr>
                <w:szCs w:val="24"/>
              </w:rPr>
            </w:pPr>
            <w:r>
              <w:rPr>
                <w:rFonts w:cs="Arial"/>
                <w:szCs w:val="24"/>
              </w:rPr>
              <w:t>Peržiūros tikslas</w:t>
            </w:r>
          </w:p>
        </w:tc>
        <w:tc>
          <w:tcPr>
            <w:tcW w:w="3386"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1E196" w14:textId="77777777" w:rsidR="000D7512" w:rsidRDefault="009954DC">
            <w:pPr>
              <w:suppressAutoHyphens/>
              <w:jc w:val="center"/>
              <w:rPr>
                <w:szCs w:val="24"/>
              </w:rPr>
            </w:pPr>
            <w:r>
              <w:rPr>
                <w:rFonts w:cs="Arial"/>
                <w:szCs w:val="24"/>
              </w:rPr>
              <w:t>Atsakingo asmens funkcijos</w:t>
            </w:r>
          </w:p>
        </w:tc>
        <w:tc>
          <w:tcPr>
            <w:tcW w:w="250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C812DC" w14:textId="77777777" w:rsidR="000D7512" w:rsidRDefault="009954DC">
            <w:pPr>
              <w:suppressAutoHyphens/>
              <w:jc w:val="center"/>
              <w:rPr>
                <w:szCs w:val="24"/>
              </w:rPr>
            </w:pPr>
            <w:r>
              <w:rPr>
                <w:rFonts w:cs="Arial"/>
                <w:szCs w:val="24"/>
              </w:rPr>
              <w:t>Programinė įranga ir (ar) duomenų formatai</w:t>
            </w:r>
          </w:p>
        </w:tc>
        <w:tc>
          <w:tcPr>
            <w:tcW w:w="207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887AEF" w14:textId="77777777" w:rsidR="000D7512" w:rsidRDefault="009954DC">
            <w:pPr>
              <w:suppressAutoHyphens/>
              <w:jc w:val="center"/>
              <w:rPr>
                <w:szCs w:val="24"/>
              </w:rPr>
            </w:pPr>
            <w:r>
              <w:rPr>
                <w:rFonts w:cs="Arial"/>
                <w:szCs w:val="24"/>
              </w:rPr>
              <w:t>Periodiškumas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E0E3B7" w14:textId="77777777" w:rsidR="000D7512" w:rsidRDefault="009954DC">
            <w:pPr>
              <w:suppressAutoHyphens/>
              <w:jc w:val="center"/>
              <w:rPr>
                <w:szCs w:val="24"/>
              </w:rPr>
            </w:pPr>
            <w:r>
              <w:rPr>
                <w:rFonts w:cs="Arial"/>
                <w:szCs w:val="24"/>
              </w:rPr>
              <w:t>Tiekėjo papildyta informacija</w:t>
            </w:r>
          </w:p>
        </w:tc>
      </w:tr>
      <w:tr w:rsidR="000D7512" w14:paraId="5BE3A95F"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2B2C3" w14:textId="77777777" w:rsidR="000D7512" w:rsidRDefault="009954DC">
            <w:pPr>
              <w:suppressAutoHyphens/>
              <w:jc w:val="center"/>
              <w:rPr>
                <w:szCs w:val="24"/>
              </w:rPr>
            </w:pPr>
            <w:r>
              <w:rPr>
                <w:rFonts w:cs="Arial"/>
                <w:szCs w:val="24"/>
              </w:rPr>
              <w:t>1</w:t>
            </w: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0A766" w14:textId="77777777" w:rsidR="000D7512" w:rsidRDefault="009954DC">
            <w:pPr>
              <w:suppressAutoHyphens/>
              <w:jc w:val="center"/>
              <w:rPr>
                <w:szCs w:val="24"/>
              </w:rPr>
            </w:pPr>
            <w:r>
              <w:rPr>
                <w:rFonts w:cs="Arial"/>
                <w:szCs w:val="24"/>
              </w:rPr>
              <w:t>2</w:t>
            </w:r>
          </w:p>
        </w:tc>
        <w:tc>
          <w:tcPr>
            <w:tcW w:w="98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2D59C" w14:textId="77777777" w:rsidR="000D7512" w:rsidRDefault="009954DC">
            <w:pPr>
              <w:suppressAutoHyphens/>
              <w:jc w:val="center"/>
              <w:rPr>
                <w:szCs w:val="24"/>
              </w:rPr>
            </w:pPr>
            <w:r>
              <w:rPr>
                <w:rFonts w:cs="Arial"/>
                <w:szCs w:val="24"/>
              </w:rPr>
              <w:t>3</w:t>
            </w:r>
          </w:p>
        </w:tc>
        <w:tc>
          <w:tcPr>
            <w:tcW w:w="3386"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9AE8C" w14:textId="77777777" w:rsidR="000D7512" w:rsidRDefault="009954DC">
            <w:pPr>
              <w:suppressAutoHyphens/>
              <w:jc w:val="center"/>
              <w:rPr>
                <w:szCs w:val="24"/>
              </w:rPr>
            </w:pPr>
            <w:r>
              <w:rPr>
                <w:rFonts w:cs="Arial"/>
                <w:szCs w:val="24"/>
              </w:rPr>
              <w:t>4</w:t>
            </w:r>
          </w:p>
        </w:tc>
        <w:tc>
          <w:tcPr>
            <w:tcW w:w="250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9E16B" w14:textId="77777777" w:rsidR="000D7512" w:rsidRDefault="009954DC">
            <w:pPr>
              <w:suppressAutoHyphens/>
              <w:jc w:val="center"/>
              <w:rPr>
                <w:szCs w:val="24"/>
              </w:rPr>
            </w:pPr>
            <w:r>
              <w:rPr>
                <w:rFonts w:cs="Arial"/>
                <w:szCs w:val="24"/>
              </w:rPr>
              <w:t>5</w:t>
            </w:r>
          </w:p>
        </w:tc>
        <w:tc>
          <w:tcPr>
            <w:tcW w:w="207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96DF6" w14:textId="77777777" w:rsidR="000D7512" w:rsidRDefault="009954DC">
            <w:pPr>
              <w:suppressAutoHyphens/>
              <w:jc w:val="center"/>
              <w:rPr>
                <w:szCs w:val="24"/>
              </w:rPr>
            </w:pPr>
            <w:r>
              <w:rPr>
                <w:rFonts w:cs="Arial"/>
                <w:szCs w:val="24"/>
              </w:rPr>
              <w:t>6</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C30A9" w14:textId="77777777" w:rsidR="000D7512" w:rsidRDefault="009954DC">
            <w:pPr>
              <w:suppressAutoHyphens/>
              <w:jc w:val="center"/>
              <w:rPr>
                <w:szCs w:val="24"/>
              </w:rPr>
            </w:pPr>
            <w:r>
              <w:rPr>
                <w:rFonts w:cs="Arial"/>
                <w:szCs w:val="24"/>
              </w:rPr>
              <w:t>7</w:t>
            </w:r>
          </w:p>
        </w:tc>
      </w:tr>
      <w:tr w:rsidR="000D7512" w14:paraId="617B5882" w14:textId="77777777">
        <w:trPr>
          <w:gridAfter w:val="2"/>
          <w:wAfter w:w="81" w:type="dxa"/>
          <w:trHeight w:val="451"/>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E58398" w14:textId="77777777" w:rsidR="000D7512" w:rsidRDefault="000D7512">
            <w:pPr>
              <w:rPr>
                <w:sz w:val="6"/>
                <w:szCs w:val="6"/>
              </w:rPr>
            </w:pPr>
          </w:p>
          <w:p w14:paraId="4AF62F24" w14:textId="77777777" w:rsidR="000D7512" w:rsidRDefault="009954DC">
            <w:pPr>
              <w:suppressAutoHyphens/>
              <w:rPr>
                <w:szCs w:val="24"/>
              </w:rPr>
            </w:pPr>
            <w:r>
              <w:rPr>
                <w:szCs w:val="24"/>
                <w:lang w:eastAsia="lt-LT"/>
              </w:rPr>
              <w:t>Užsakovo reikalavimai</w:t>
            </w:r>
          </w:p>
        </w:tc>
      </w:tr>
      <w:tr w:rsidR="000D7512" w14:paraId="19598F6E"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F6AA9"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7 punkto)</w:t>
            </w: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BC3C5"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7 punkto)</w:t>
            </w:r>
          </w:p>
        </w:tc>
        <w:tc>
          <w:tcPr>
            <w:tcW w:w="98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1FF09"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7 punkto)</w:t>
            </w:r>
          </w:p>
        </w:tc>
        <w:tc>
          <w:tcPr>
            <w:tcW w:w="3386"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1C506"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7 punkto)</w:t>
            </w:r>
          </w:p>
        </w:tc>
        <w:tc>
          <w:tcPr>
            <w:tcW w:w="250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05F54"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7 punkto)</w:t>
            </w:r>
          </w:p>
        </w:tc>
        <w:tc>
          <w:tcPr>
            <w:tcW w:w="207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605CA"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7 punkto)</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8DBEA" w14:textId="77777777" w:rsidR="000D7512" w:rsidRDefault="009954DC">
            <w:pPr>
              <w:suppressAutoHyphens/>
              <w:rPr>
                <w:sz w:val="22"/>
                <w:szCs w:val="22"/>
              </w:rPr>
            </w:pPr>
            <w:r>
              <w:rPr>
                <w:rFonts w:cs="Arial"/>
                <w:sz w:val="22"/>
                <w:szCs w:val="22"/>
              </w:rPr>
              <w:t>(pildo tiekėjas)</w:t>
            </w:r>
          </w:p>
        </w:tc>
      </w:tr>
      <w:tr w:rsidR="000D7512" w14:paraId="6D31E5D9"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02643" w14:textId="77777777" w:rsidR="000D7512" w:rsidRDefault="000D7512">
            <w:pPr>
              <w:suppressAutoHyphens/>
              <w:jc w:val="center"/>
              <w:rPr>
                <w:rFonts w:cs="Arial"/>
                <w:szCs w:val="24"/>
                <w:highlight w:val="yellow"/>
              </w:rPr>
            </w:pP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88DC5" w14:textId="77777777" w:rsidR="000D7512" w:rsidRDefault="000D7512">
            <w:pPr>
              <w:suppressAutoHyphens/>
              <w:rPr>
                <w:rFonts w:cs="Arial"/>
                <w:szCs w:val="24"/>
                <w:highlight w:val="yellow"/>
              </w:rPr>
            </w:pPr>
          </w:p>
        </w:tc>
        <w:tc>
          <w:tcPr>
            <w:tcW w:w="98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35F3D" w14:textId="77777777" w:rsidR="000D7512" w:rsidRDefault="000D7512">
            <w:pPr>
              <w:suppressAutoHyphens/>
              <w:rPr>
                <w:rFonts w:cs="Arial"/>
                <w:szCs w:val="24"/>
                <w:highlight w:val="yellow"/>
              </w:rPr>
            </w:pPr>
          </w:p>
        </w:tc>
        <w:tc>
          <w:tcPr>
            <w:tcW w:w="3386"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96221" w14:textId="77777777" w:rsidR="000D7512" w:rsidRDefault="000D7512">
            <w:pPr>
              <w:suppressAutoHyphens/>
              <w:rPr>
                <w:rFonts w:cs="Arial"/>
                <w:szCs w:val="24"/>
                <w:highlight w:val="yellow"/>
              </w:rPr>
            </w:pPr>
          </w:p>
        </w:tc>
        <w:tc>
          <w:tcPr>
            <w:tcW w:w="250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66F74" w14:textId="77777777" w:rsidR="000D7512" w:rsidRDefault="000D7512">
            <w:pPr>
              <w:suppressAutoHyphens/>
              <w:rPr>
                <w:rFonts w:cs="Arial"/>
                <w:szCs w:val="24"/>
                <w:highlight w:val="yellow"/>
              </w:rPr>
            </w:pPr>
          </w:p>
        </w:tc>
        <w:tc>
          <w:tcPr>
            <w:tcW w:w="207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EA709" w14:textId="77777777" w:rsidR="000D7512" w:rsidRDefault="000D7512">
            <w:pPr>
              <w:suppressAutoHyphens/>
              <w:rPr>
                <w:rFonts w:cs="Arial"/>
                <w:szCs w:val="24"/>
                <w:highlight w:val="yellow"/>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ABB57" w14:textId="77777777" w:rsidR="000D7512" w:rsidRDefault="000D7512">
            <w:pPr>
              <w:suppressAutoHyphens/>
              <w:rPr>
                <w:rFonts w:cs="Arial"/>
                <w:szCs w:val="24"/>
                <w:highlight w:val="yellow"/>
              </w:rPr>
            </w:pPr>
          </w:p>
        </w:tc>
      </w:tr>
      <w:tr w:rsidR="000D7512" w14:paraId="06BD6C38" w14:textId="77777777">
        <w:trPr>
          <w:gridAfter w:val="2"/>
          <w:wAfter w:w="81" w:type="dxa"/>
          <w:trHeight w:val="451"/>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BAF98" w14:textId="77777777" w:rsidR="000D7512" w:rsidRDefault="000D7512">
            <w:pPr>
              <w:rPr>
                <w:sz w:val="4"/>
                <w:szCs w:val="4"/>
              </w:rPr>
            </w:pPr>
          </w:p>
          <w:p w14:paraId="289C1424"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346F657A"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D4A3B" w14:textId="77777777" w:rsidR="000D7512" w:rsidRDefault="009954DC">
            <w:pPr>
              <w:suppressAutoHyphens/>
              <w:rPr>
                <w:sz w:val="22"/>
                <w:szCs w:val="22"/>
              </w:rPr>
            </w:pPr>
            <w:r>
              <w:rPr>
                <w:rFonts w:cs="Arial"/>
                <w:sz w:val="22"/>
                <w:szCs w:val="22"/>
              </w:rPr>
              <w:t>(pildo tiekėjas)</w:t>
            </w: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58184" w14:textId="77777777" w:rsidR="000D7512" w:rsidRDefault="009954DC">
            <w:pPr>
              <w:suppressAutoHyphens/>
              <w:rPr>
                <w:sz w:val="22"/>
                <w:szCs w:val="22"/>
              </w:rPr>
            </w:pPr>
            <w:r>
              <w:rPr>
                <w:rFonts w:cs="Arial"/>
                <w:sz w:val="22"/>
                <w:szCs w:val="22"/>
              </w:rPr>
              <w:t>(pildo tiekėjas)</w:t>
            </w:r>
          </w:p>
        </w:tc>
        <w:tc>
          <w:tcPr>
            <w:tcW w:w="98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674C1" w14:textId="77777777" w:rsidR="000D7512" w:rsidRDefault="009954DC">
            <w:pPr>
              <w:suppressAutoHyphens/>
              <w:rPr>
                <w:sz w:val="22"/>
                <w:szCs w:val="22"/>
              </w:rPr>
            </w:pPr>
            <w:r>
              <w:rPr>
                <w:rFonts w:cs="Arial"/>
                <w:sz w:val="22"/>
                <w:szCs w:val="22"/>
              </w:rPr>
              <w:t>(pildo tiekėjas)</w:t>
            </w:r>
          </w:p>
        </w:tc>
        <w:tc>
          <w:tcPr>
            <w:tcW w:w="3386"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9D4BF" w14:textId="77777777" w:rsidR="000D7512" w:rsidRDefault="009954DC">
            <w:pPr>
              <w:suppressAutoHyphens/>
              <w:rPr>
                <w:sz w:val="22"/>
                <w:szCs w:val="22"/>
              </w:rPr>
            </w:pPr>
            <w:r>
              <w:rPr>
                <w:rFonts w:cs="Arial"/>
                <w:sz w:val="22"/>
                <w:szCs w:val="22"/>
              </w:rPr>
              <w:t>(pildo tiekėjas)</w:t>
            </w:r>
          </w:p>
        </w:tc>
        <w:tc>
          <w:tcPr>
            <w:tcW w:w="250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38BEA" w14:textId="77777777" w:rsidR="000D7512" w:rsidRDefault="009954DC">
            <w:pPr>
              <w:suppressAutoHyphens/>
              <w:rPr>
                <w:sz w:val="22"/>
                <w:szCs w:val="22"/>
              </w:rPr>
            </w:pPr>
            <w:r>
              <w:rPr>
                <w:rFonts w:cs="Arial"/>
                <w:sz w:val="22"/>
                <w:szCs w:val="22"/>
              </w:rPr>
              <w:t>(pildo tiekėjas)</w:t>
            </w:r>
          </w:p>
        </w:tc>
        <w:tc>
          <w:tcPr>
            <w:tcW w:w="2070"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3B5264" w14:textId="77777777" w:rsidR="000D7512" w:rsidRDefault="009954DC">
            <w:pPr>
              <w:suppressAutoHyphens/>
              <w:rPr>
                <w:sz w:val="22"/>
                <w:szCs w:val="22"/>
              </w:rPr>
            </w:pPr>
            <w:r>
              <w:rPr>
                <w:rFonts w:cs="Arial"/>
                <w:sz w:val="22"/>
                <w:szCs w:val="22"/>
              </w:rPr>
              <w:t>(pildo tiekėjas)</w:t>
            </w:r>
          </w:p>
        </w:tc>
        <w:tc>
          <w:tcPr>
            <w:tcW w:w="2413"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D4C3FC" w14:textId="77777777" w:rsidR="000D7512" w:rsidRDefault="009954DC">
            <w:pPr>
              <w:suppressAutoHyphens/>
              <w:rPr>
                <w:sz w:val="22"/>
                <w:szCs w:val="22"/>
              </w:rPr>
            </w:pPr>
            <w:r>
              <w:rPr>
                <w:rFonts w:cs="Arial"/>
                <w:sz w:val="22"/>
                <w:szCs w:val="22"/>
              </w:rPr>
              <w:t>(pildo tiekėjas)</w:t>
            </w:r>
          </w:p>
        </w:tc>
      </w:tr>
      <w:tr w:rsidR="000D7512" w14:paraId="758ADCEA"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4C560" w14:textId="77777777" w:rsidR="000D7512" w:rsidRDefault="000D7512">
            <w:pPr>
              <w:suppressAutoHyphens/>
              <w:rPr>
                <w:rFonts w:cs="Arial"/>
                <w:szCs w:val="24"/>
                <w:u w:val="single"/>
              </w:rPr>
            </w:pP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4B55C" w14:textId="77777777" w:rsidR="000D7512" w:rsidRDefault="000D7512">
            <w:pPr>
              <w:suppressAutoHyphens/>
              <w:rPr>
                <w:rFonts w:cs="Arial"/>
                <w:szCs w:val="24"/>
                <w:u w:val="single"/>
              </w:rPr>
            </w:pPr>
          </w:p>
        </w:tc>
        <w:tc>
          <w:tcPr>
            <w:tcW w:w="98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E812E" w14:textId="77777777" w:rsidR="000D7512" w:rsidRDefault="000D7512">
            <w:pPr>
              <w:suppressAutoHyphens/>
              <w:rPr>
                <w:rFonts w:cs="Arial"/>
                <w:szCs w:val="24"/>
                <w:u w:val="single"/>
              </w:rPr>
            </w:pPr>
          </w:p>
        </w:tc>
        <w:tc>
          <w:tcPr>
            <w:tcW w:w="3386"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EBE18" w14:textId="77777777" w:rsidR="000D7512" w:rsidRDefault="000D7512">
            <w:pPr>
              <w:suppressAutoHyphens/>
              <w:rPr>
                <w:rFonts w:cs="Arial"/>
                <w:szCs w:val="24"/>
                <w:u w:val="single"/>
              </w:rPr>
            </w:pPr>
          </w:p>
        </w:tc>
        <w:tc>
          <w:tcPr>
            <w:tcW w:w="250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F6647" w14:textId="77777777" w:rsidR="000D7512" w:rsidRDefault="000D7512">
            <w:pPr>
              <w:suppressAutoHyphens/>
              <w:rPr>
                <w:rFonts w:cs="Arial"/>
                <w:szCs w:val="24"/>
                <w:u w:val="single"/>
              </w:rPr>
            </w:pPr>
          </w:p>
        </w:tc>
        <w:tc>
          <w:tcPr>
            <w:tcW w:w="2070"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93772E" w14:textId="77777777" w:rsidR="000D7512" w:rsidRDefault="000D7512">
            <w:pPr>
              <w:suppressAutoHyphens/>
              <w:rPr>
                <w:rFonts w:cs="Arial"/>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4FDAD4" w14:textId="77777777" w:rsidR="000D7512" w:rsidRDefault="000D7512">
            <w:pPr>
              <w:suppressAutoHyphens/>
              <w:rPr>
                <w:rFonts w:cs="Arial"/>
                <w:szCs w:val="24"/>
                <w:u w:val="single"/>
              </w:rPr>
            </w:pPr>
          </w:p>
        </w:tc>
      </w:tr>
      <w:tr w:rsidR="000D7512" w14:paraId="10B1D04C" w14:textId="77777777">
        <w:trPr>
          <w:gridAfter w:val="2"/>
          <w:wAfter w:w="81" w:type="dxa"/>
          <w:trHeight w:val="31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9FE68" w14:textId="77777777" w:rsidR="000D7512" w:rsidRDefault="009954DC">
            <w:pPr>
              <w:suppressAutoHyphens/>
              <w:rPr>
                <w:szCs w:val="24"/>
              </w:rPr>
            </w:pPr>
            <w:r>
              <w:rPr>
                <w:rFonts w:cs="Arial"/>
                <w:szCs w:val="24"/>
              </w:rPr>
              <w:t xml:space="preserve">8. Pareigos ir atsakomybės valdant projekto informacinio modelį </w:t>
            </w:r>
          </w:p>
        </w:tc>
      </w:tr>
      <w:tr w:rsidR="000D7512" w14:paraId="319B6EAB"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90B879" w14:textId="77777777" w:rsidR="000D7512" w:rsidRDefault="009954DC">
            <w:pPr>
              <w:suppressAutoHyphens/>
              <w:jc w:val="center"/>
              <w:rPr>
                <w:szCs w:val="24"/>
              </w:rPr>
            </w:pPr>
            <w:r>
              <w:rPr>
                <w:rFonts w:cs="Arial"/>
                <w:szCs w:val="24"/>
              </w:rPr>
              <w:t>Eil. Nr.</w:t>
            </w:r>
          </w:p>
        </w:tc>
        <w:tc>
          <w:tcPr>
            <w:tcW w:w="413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01AAAA" w14:textId="77777777" w:rsidR="000D7512" w:rsidRDefault="009954DC">
            <w:pPr>
              <w:suppressAutoHyphens/>
              <w:jc w:val="center"/>
              <w:rPr>
                <w:szCs w:val="24"/>
              </w:rPr>
            </w:pPr>
            <w:r>
              <w:rPr>
                <w:rFonts w:cs="Arial"/>
                <w:szCs w:val="24"/>
              </w:rPr>
              <w:t>Projekto informacinio modelio užduotys</w:t>
            </w:r>
          </w:p>
        </w:tc>
        <w:tc>
          <w:tcPr>
            <w:tcW w:w="2408"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FCF1C8" w14:textId="77777777" w:rsidR="000D7512" w:rsidRDefault="009954DC">
            <w:pPr>
              <w:suppressAutoHyphens/>
              <w:jc w:val="center"/>
              <w:rPr>
                <w:szCs w:val="24"/>
              </w:rPr>
            </w:pPr>
            <w:r>
              <w:rPr>
                <w:rFonts w:cs="Arial"/>
                <w:szCs w:val="24"/>
              </w:rPr>
              <w:t>Užsakovo paskirtas BIM Vadovas</w:t>
            </w:r>
          </w:p>
        </w:tc>
        <w:tc>
          <w:tcPr>
            <w:tcW w:w="3969" w:type="dxa"/>
            <w:gridSpan w:val="1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D45E12" w14:textId="77777777" w:rsidR="000D7512" w:rsidRDefault="009954DC">
            <w:pPr>
              <w:suppressAutoHyphens/>
              <w:jc w:val="center"/>
              <w:rPr>
                <w:szCs w:val="24"/>
              </w:rPr>
            </w:pPr>
            <w:r>
              <w:rPr>
                <w:rFonts w:cs="Arial"/>
                <w:szCs w:val="24"/>
              </w:rPr>
              <w:t>Tiekėjo paskirtas BIM koordinatorius ir (ar) BIM Vadovas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9BF44" w14:textId="77777777" w:rsidR="000D7512" w:rsidRDefault="009954DC">
            <w:pPr>
              <w:suppressAutoHyphens/>
              <w:jc w:val="center"/>
              <w:rPr>
                <w:szCs w:val="24"/>
              </w:rPr>
            </w:pPr>
            <w:r>
              <w:rPr>
                <w:rFonts w:cs="Arial"/>
                <w:szCs w:val="24"/>
              </w:rPr>
              <w:t>Tiekėjo papildyta informacija</w:t>
            </w:r>
          </w:p>
        </w:tc>
      </w:tr>
      <w:tr w:rsidR="000D7512" w14:paraId="1EB65708"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15D3B" w14:textId="77777777" w:rsidR="000D7512" w:rsidRDefault="009954DC">
            <w:pPr>
              <w:suppressAutoHyphens/>
              <w:jc w:val="center"/>
              <w:rPr>
                <w:szCs w:val="24"/>
              </w:rPr>
            </w:pPr>
            <w:r>
              <w:rPr>
                <w:rFonts w:cs="Arial"/>
                <w:szCs w:val="24"/>
              </w:rPr>
              <w:t>1</w:t>
            </w:r>
          </w:p>
        </w:tc>
        <w:tc>
          <w:tcPr>
            <w:tcW w:w="413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2625E" w14:textId="77777777" w:rsidR="000D7512" w:rsidRDefault="009954DC">
            <w:pPr>
              <w:suppressAutoHyphens/>
              <w:jc w:val="center"/>
              <w:rPr>
                <w:szCs w:val="24"/>
              </w:rPr>
            </w:pPr>
            <w:r>
              <w:rPr>
                <w:rFonts w:cs="Arial"/>
                <w:szCs w:val="24"/>
              </w:rPr>
              <w:t>2</w:t>
            </w:r>
          </w:p>
        </w:tc>
        <w:tc>
          <w:tcPr>
            <w:tcW w:w="2408"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4AA5B" w14:textId="77777777" w:rsidR="000D7512" w:rsidRDefault="009954DC">
            <w:pPr>
              <w:suppressAutoHyphens/>
              <w:jc w:val="center"/>
              <w:rPr>
                <w:szCs w:val="24"/>
              </w:rPr>
            </w:pPr>
            <w:r>
              <w:rPr>
                <w:rFonts w:cs="Arial"/>
                <w:szCs w:val="24"/>
              </w:rPr>
              <w:t>3</w:t>
            </w:r>
          </w:p>
        </w:tc>
        <w:tc>
          <w:tcPr>
            <w:tcW w:w="3969" w:type="dxa"/>
            <w:gridSpan w:val="1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9848CB" w14:textId="77777777" w:rsidR="000D7512" w:rsidRDefault="009954DC">
            <w:pPr>
              <w:suppressAutoHyphens/>
              <w:jc w:val="center"/>
              <w:rPr>
                <w:szCs w:val="24"/>
              </w:rPr>
            </w:pPr>
            <w:r>
              <w:rPr>
                <w:rFonts w:cs="Arial"/>
                <w:szCs w:val="24"/>
              </w:rPr>
              <w:t>4</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D3E27" w14:textId="77777777" w:rsidR="000D7512" w:rsidRDefault="009954DC">
            <w:pPr>
              <w:suppressAutoHyphens/>
              <w:jc w:val="center"/>
              <w:rPr>
                <w:szCs w:val="24"/>
              </w:rPr>
            </w:pPr>
            <w:r>
              <w:rPr>
                <w:rFonts w:cs="Arial"/>
                <w:szCs w:val="24"/>
              </w:rPr>
              <w:t>5</w:t>
            </w:r>
          </w:p>
        </w:tc>
      </w:tr>
      <w:tr w:rsidR="000D7512" w14:paraId="50D40179"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3580EE" w14:textId="77777777" w:rsidR="000D7512" w:rsidRDefault="000D7512">
            <w:pPr>
              <w:rPr>
                <w:sz w:val="6"/>
                <w:szCs w:val="6"/>
              </w:rPr>
            </w:pPr>
          </w:p>
          <w:p w14:paraId="23A01F0D" w14:textId="77777777" w:rsidR="000D7512" w:rsidRDefault="009954DC">
            <w:pPr>
              <w:suppressAutoHyphens/>
              <w:rPr>
                <w:szCs w:val="24"/>
              </w:rPr>
            </w:pPr>
            <w:r>
              <w:rPr>
                <w:szCs w:val="24"/>
                <w:lang w:eastAsia="lt-LT"/>
              </w:rPr>
              <w:t>Užsakovo reikalavimai</w:t>
            </w:r>
          </w:p>
        </w:tc>
      </w:tr>
      <w:tr w:rsidR="000D7512" w14:paraId="530CC079"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9714C" w14:textId="77777777" w:rsidR="000D7512" w:rsidRDefault="009954DC">
            <w:pPr>
              <w:suppressAutoHyphens/>
              <w:rPr>
                <w:sz w:val="22"/>
                <w:szCs w:val="22"/>
              </w:rPr>
            </w:pPr>
            <w:r>
              <w:rPr>
                <w:rFonts w:cs="Arial"/>
                <w:sz w:val="22"/>
                <w:szCs w:val="22"/>
              </w:rPr>
              <w:t xml:space="preserve">(pildo užsakovas – atkartojama informacija iš Užsakovo informacijos </w:t>
            </w:r>
            <w:r>
              <w:rPr>
                <w:rFonts w:cs="Arial"/>
                <w:sz w:val="22"/>
                <w:szCs w:val="22"/>
              </w:rPr>
              <w:lastRenderedPageBreak/>
              <w:t>reikalavimų 2 priedo 2 lentelės 8 punkto)</w:t>
            </w:r>
          </w:p>
        </w:tc>
        <w:tc>
          <w:tcPr>
            <w:tcW w:w="413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C517E" w14:textId="77777777" w:rsidR="000D7512" w:rsidRDefault="009954DC">
            <w:pPr>
              <w:suppressAutoHyphens/>
              <w:rPr>
                <w:sz w:val="22"/>
                <w:szCs w:val="22"/>
              </w:rPr>
            </w:pPr>
            <w:r>
              <w:rPr>
                <w:rFonts w:cs="Arial"/>
                <w:sz w:val="22"/>
                <w:szCs w:val="22"/>
              </w:rPr>
              <w:lastRenderedPageBreak/>
              <w:t>(pildo užsakovas – atkartojama informacija iš Užsakovo informacijos reikalavimų 2 priedo 2 lentelės 8 punkto)</w:t>
            </w:r>
          </w:p>
        </w:tc>
        <w:tc>
          <w:tcPr>
            <w:tcW w:w="2408"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F235E"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8 punkto)</w:t>
            </w: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CA9C2"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8 punkto)</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964CC" w14:textId="77777777" w:rsidR="000D7512" w:rsidRDefault="009954DC">
            <w:pPr>
              <w:suppressAutoHyphens/>
              <w:rPr>
                <w:sz w:val="22"/>
                <w:szCs w:val="22"/>
              </w:rPr>
            </w:pPr>
            <w:r>
              <w:rPr>
                <w:rFonts w:cs="Arial"/>
                <w:sz w:val="22"/>
                <w:szCs w:val="22"/>
              </w:rPr>
              <w:t>(pildo tiekėjas)</w:t>
            </w:r>
          </w:p>
        </w:tc>
      </w:tr>
      <w:tr w:rsidR="000D7512" w14:paraId="4D1DE219"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0BE0C" w14:textId="77777777" w:rsidR="000D7512" w:rsidRDefault="000D7512">
            <w:pPr>
              <w:suppressAutoHyphens/>
              <w:jc w:val="center"/>
              <w:rPr>
                <w:rFonts w:cs="Arial"/>
                <w:szCs w:val="24"/>
                <w:highlight w:val="yellow"/>
              </w:rPr>
            </w:pPr>
          </w:p>
        </w:tc>
        <w:tc>
          <w:tcPr>
            <w:tcW w:w="413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78EE6" w14:textId="77777777" w:rsidR="000D7512" w:rsidRDefault="000D7512">
            <w:pPr>
              <w:suppressAutoHyphens/>
              <w:rPr>
                <w:rFonts w:cs="Arial"/>
                <w:szCs w:val="24"/>
                <w:highlight w:val="yellow"/>
              </w:rPr>
            </w:pPr>
          </w:p>
        </w:tc>
        <w:tc>
          <w:tcPr>
            <w:tcW w:w="2408"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204C5" w14:textId="77777777" w:rsidR="000D7512" w:rsidRDefault="000D7512">
            <w:pPr>
              <w:suppressAutoHyphens/>
              <w:jc w:val="center"/>
              <w:rPr>
                <w:rFonts w:cs="Arial"/>
                <w:szCs w:val="24"/>
                <w:highlight w:val="yellow"/>
                <w:u w:val="single"/>
              </w:rPr>
            </w:pP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DACBD" w14:textId="77777777" w:rsidR="000D7512" w:rsidRDefault="000D7512">
            <w:pPr>
              <w:suppressAutoHyphens/>
              <w:jc w:val="center"/>
              <w:rPr>
                <w:rFonts w:cs="Arial"/>
                <w:szCs w:val="24"/>
                <w:highlight w:val="yellow"/>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8D12F" w14:textId="77777777" w:rsidR="000D7512" w:rsidRDefault="000D7512">
            <w:pPr>
              <w:suppressAutoHyphens/>
              <w:rPr>
                <w:rFonts w:cs="Arial"/>
                <w:szCs w:val="24"/>
                <w:highlight w:val="yellow"/>
                <w:u w:val="single"/>
              </w:rPr>
            </w:pPr>
          </w:p>
        </w:tc>
      </w:tr>
      <w:tr w:rsidR="000D7512" w14:paraId="6802D0F7" w14:textId="77777777">
        <w:trPr>
          <w:gridAfter w:val="2"/>
          <w:wAfter w:w="81" w:type="dxa"/>
          <w:trHeight w:val="39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7B3C0" w14:textId="77777777" w:rsidR="000D7512" w:rsidRDefault="000D7512">
            <w:pPr>
              <w:rPr>
                <w:sz w:val="4"/>
                <w:szCs w:val="4"/>
              </w:rPr>
            </w:pPr>
          </w:p>
          <w:p w14:paraId="213777FC"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5A534A9F"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78C70" w14:textId="77777777" w:rsidR="000D7512" w:rsidRDefault="009954DC">
            <w:pPr>
              <w:suppressAutoHyphens/>
              <w:rPr>
                <w:sz w:val="22"/>
                <w:szCs w:val="22"/>
              </w:rPr>
            </w:pPr>
            <w:r>
              <w:rPr>
                <w:rFonts w:cs="Arial"/>
                <w:sz w:val="22"/>
                <w:szCs w:val="22"/>
              </w:rPr>
              <w:t>(pildo tiekėjas)</w:t>
            </w:r>
          </w:p>
        </w:tc>
        <w:tc>
          <w:tcPr>
            <w:tcW w:w="413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3966D" w14:textId="77777777" w:rsidR="000D7512" w:rsidRDefault="009954DC">
            <w:pPr>
              <w:suppressAutoHyphens/>
              <w:rPr>
                <w:sz w:val="22"/>
                <w:szCs w:val="22"/>
              </w:rPr>
            </w:pPr>
            <w:r>
              <w:rPr>
                <w:rFonts w:cs="Arial"/>
                <w:sz w:val="22"/>
                <w:szCs w:val="22"/>
              </w:rPr>
              <w:t>(pildo tiekėjas)</w:t>
            </w:r>
          </w:p>
        </w:tc>
        <w:tc>
          <w:tcPr>
            <w:tcW w:w="2408"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EC976" w14:textId="77777777" w:rsidR="000D7512" w:rsidRDefault="009954DC">
            <w:pPr>
              <w:suppressAutoHyphens/>
              <w:rPr>
                <w:sz w:val="22"/>
                <w:szCs w:val="22"/>
              </w:rPr>
            </w:pPr>
            <w:r>
              <w:rPr>
                <w:rFonts w:cs="Arial"/>
                <w:sz w:val="22"/>
                <w:szCs w:val="22"/>
              </w:rPr>
              <w:t>(pildo tiekėjas)</w:t>
            </w: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382FE" w14:textId="77777777" w:rsidR="000D7512" w:rsidRDefault="009954DC">
            <w:pPr>
              <w:suppressAutoHyphens/>
              <w:rPr>
                <w:sz w:val="22"/>
                <w:szCs w:val="22"/>
              </w:rPr>
            </w:pPr>
            <w:r>
              <w:rPr>
                <w:rFonts w:cs="Arial"/>
                <w:sz w:val="22"/>
                <w:szCs w:val="22"/>
              </w:rPr>
              <w:t>(pildo tiekėjas)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51CEB" w14:textId="77777777" w:rsidR="000D7512" w:rsidRDefault="009954DC">
            <w:pPr>
              <w:suppressAutoHyphens/>
              <w:rPr>
                <w:sz w:val="22"/>
                <w:szCs w:val="22"/>
              </w:rPr>
            </w:pPr>
            <w:r>
              <w:rPr>
                <w:rFonts w:cs="Arial"/>
                <w:sz w:val="22"/>
                <w:szCs w:val="22"/>
              </w:rPr>
              <w:t>(pildo tiekėjas)</w:t>
            </w:r>
          </w:p>
        </w:tc>
      </w:tr>
      <w:tr w:rsidR="000D7512" w14:paraId="150CC3FC"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29B4A" w14:textId="77777777" w:rsidR="000D7512" w:rsidRDefault="000D7512">
            <w:pPr>
              <w:suppressAutoHyphens/>
              <w:rPr>
                <w:rFonts w:cs="Arial"/>
                <w:szCs w:val="24"/>
                <w:u w:val="single"/>
              </w:rPr>
            </w:pPr>
          </w:p>
        </w:tc>
        <w:tc>
          <w:tcPr>
            <w:tcW w:w="413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C4472" w14:textId="77777777" w:rsidR="000D7512" w:rsidRDefault="000D7512">
            <w:pPr>
              <w:suppressAutoHyphens/>
              <w:rPr>
                <w:rFonts w:cs="Arial"/>
                <w:szCs w:val="24"/>
                <w:u w:val="single"/>
              </w:rPr>
            </w:pPr>
          </w:p>
        </w:tc>
        <w:tc>
          <w:tcPr>
            <w:tcW w:w="2408"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A85BB" w14:textId="77777777" w:rsidR="000D7512" w:rsidRDefault="000D7512">
            <w:pPr>
              <w:suppressAutoHyphens/>
              <w:rPr>
                <w:rFonts w:cs="Arial"/>
                <w:szCs w:val="24"/>
                <w:u w:val="single"/>
              </w:rPr>
            </w:pP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9393D" w14:textId="77777777" w:rsidR="000D7512" w:rsidRDefault="000D7512">
            <w:pPr>
              <w:suppressAutoHyphens/>
              <w:rPr>
                <w:rFonts w:cs="Arial"/>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5BEFE" w14:textId="77777777" w:rsidR="000D7512" w:rsidRDefault="000D7512">
            <w:pPr>
              <w:suppressAutoHyphens/>
              <w:rPr>
                <w:rFonts w:cs="Arial"/>
                <w:szCs w:val="24"/>
                <w:u w:val="single"/>
              </w:rPr>
            </w:pPr>
          </w:p>
        </w:tc>
      </w:tr>
      <w:tr w:rsidR="000D7512" w14:paraId="68E3DB0A" w14:textId="77777777">
        <w:trPr>
          <w:gridAfter w:val="2"/>
          <w:wAfter w:w="81" w:type="dxa"/>
          <w:trHeight w:val="305"/>
        </w:trPr>
        <w:tc>
          <w:tcPr>
            <w:tcW w:w="14321" w:type="dxa"/>
            <w:gridSpan w:val="4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5C74662" w14:textId="77777777" w:rsidR="000D7512" w:rsidRDefault="009954DC">
            <w:pPr>
              <w:suppressAutoHyphens/>
              <w:rPr>
                <w:szCs w:val="24"/>
              </w:rPr>
            </w:pPr>
            <w:r>
              <w:rPr>
                <w:rFonts w:cs="Arial"/>
                <w:szCs w:val="24"/>
              </w:rPr>
              <w:t>9. Projekto informacinio modelio vystymo ir informacijos pateikimo planas</w:t>
            </w:r>
          </w:p>
        </w:tc>
      </w:tr>
      <w:tr w:rsidR="000D7512" w14:paraId="25CC9579" w14:textId="77777777">
        <w:trPr>
          <w:gridAfter w:val="2"/>
          <w:wAfter w:w="81" w:type="dxa"/>
          <w:trHeight w:val="100"/>
        </w:trPr>
        <w:tc>
          <w:tcPr>
            <w:tcW w:w="13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570CBE" w14:textId="77777777" w:rsidR="000D7512" w:rsidRDefault="009954DC">
            <w:pPr>
              <w:spacing w:line="252" w:lineRule="auto"/>
              <w:jc w:val="center"/>
              <w:rPr>
                <w:szCs w:val="24"/>
              </w:rPr>
            </w:pPr>
            <w:r>
              <w:rPr>
                <w:szCs w:val="24"/>
              </w:rPr>
              <w:t>Eil. Nr.</w:t>
            </w:r>
          </w:p>
        </w:tc>
        <w:tc>
          <w:tcPr>
            <w:tcW w:w="2551"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07D0A" w14:textId="77777777" w:rsidR="000D7512" w:rsidRDefault="009954DC">
            <w:pPr>
              <w:suppressAutoHyphens/>
              <w:jc w:val="center"/>
              <w:rPr>
                <w:rFonts w:cs="Arial"/>
                <w:szCs w:val="24"/>
              </w:rPr>
            </w:pPr>
            <w:r>
              <w:rPr>
                <w:rFonts w:cs="Arial"/>
                <w:szCs w:val="24"/>
              </w:rPr>
              <w:t>Projekto informacijos modelio sudėtis</w:t>
            </w:r>
          </w:p>
        </w:tc>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99BF5" w14:textId="77777777" w:rsidR="000D7512" w:rsidRDefault="009954DC">
            <w:pPr>
              <w:suppressAutoHyphens/>
              <w:jc w:val="center"/>
              <w:rPr>
                <w:szCs w:val="24"/>
              </w:rPr>
            </w:pPr>
            <w:r>
              <w:rPr>
                <w:szCs w:val="24"/>
              </w:rPr>
              <w:t>S0</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980F01A" w14:textId="77777777" w:rsidR="000D7512" w:rsidRDefault="009954DC">
            <w:pPr>
              <w:suppressAutoHyphens/>
              <w:jc w:val="center"/>
              <w:rPr>
                <w:szCs w:val="24"/>
              </w:rPr>
            </w:pPr>
            <w:r>
              <w:rPr>
                <w:szCs w:val="24"/>
              </w:rPr>
              <w:t>S1</w:t>
            </w:r>
          </w:p>
        </w:tc>
        <w:tc>
          <w:tcPr>
            <w:tcW w:w="996" w:type="dxa"/>
            <w:gridSpan w:val="4"/>
            <w:tcBorders>
              <w:top w:val="single" w:sz="4" w:space="0" w:color="auto"/>
              <w:left w:val="single" w:sz="4" w:space="0" w:color="auto"/>
              <w:bottom w:val="single" w:sz="4" w:space="0" w:color="auto"/>
              <w:right w:val="single" w:sz="4" w:space="0" w:color="auto"/>
            </w:tcBorders>
            <w:vAlign w:val="center"/>
          </w:tcPr>
          <w:p w14:paraId="1287F714" w14:textId="77777777" w:rsidR="000D7512" w:rsidRDefault="009954DC">
            <w:pPr>
              <w:suppressAutoHyphens/>
              <w:jc w:val="center"/>
              <w:rPr>
                <w:szCs w:val="24"/>
              </w:rPr>
            </w:pPr>
            <w:r>
              <w:rPr>
                <w:szCs w:val="24"/>
              </w:rPr>
              <w:t>S2</w:t>
            </w:r>
          </w:p>
        </w:tc>
        <w:tc>
          <w:tcPr>
            <w:tcW w:w="870" w:type="dxa"/>
            <w:gridSpan w:val="5"/>
            <w:tcBorders>
              <w:top w:val="single" w:sz="4" w:space="0" w:color="auto"/>
              <w:left w:val="single" w:sz="4" w:space="0" w:color="auto"/>
              <w:bottom w:val="single" w:sz="4" w:space="0" w:color="auto"/>
              <w:right w:val="single" w:sz="4" w:space="0" w:color="auto"/>
            </w:tcBorders>
            <w:vAlign w:val="center"/>
          </w:tcPr>
          <w:p w14:paraId="051E87BF" w14:textId="77777777" w:rsidR="000D7512" w:rsidRDefault="009954DC">
            <w:pPr>
              <w:suppressAutoHyphens/>
              <w:jc w:val="center"/>
              <w:rPr>
                <w:szCs w:val="24"/>
              </w:rPr>
            </w:pPr>
            <w:r>
              <w:rPr>
                <w:szCs w:val="24"/>
              </w:rPr>
              <w:t>S3</w:t>
            </w:r>
          </w:p>
        </w:tc>
        <w:tc>
          <w:tcPr>
            <w:tcW w:w="1412" w:type="dxa"/>
            <w:gridSpan w:val="3"/>
            <w:tcBorders>
              <w:top w:val="single" w:sz="4" w:space="0" w:color="000000"/>
              <w:left w:val="single" w:sz="4" w:space="0" w:color="auto"/>
              <w:bottom w:val="single" w:sz="4" w:space="0" w:color="000000"/>
              <w:right w:val="single" w:sz="4" w:space="0" w:color="000000"/>
            </w:tcBorders>
            <w:vAlign w:val="center"/>
          </w:tcPr>
          <w:p w14:paraId="7F4A56D1" w14:textId="77777777" w:rsidR="000D7512" w:rsidRDefault="009954DC">
            <w:pPr>
              <w:suppressAutoHyphens/>
              <w:jc w:val="center"/>
              <w:rPr>
                <w:szCs w:val="24"/>
              </w:rPr>
            </w:pPr>
            <w:r>
              <w:rPr>
                <w:szCs w:val="24"/>
              </w:rPr>
              <w:t>S4</w:t>
            </w:r>
          </w:p>
        </w:tc>
        <w:tc>
          <w:tcPr>
            <w:tcW w:w="998" w:type="dxa"/>
            <w:gridSpan w:val="7"/>
            <w:tcBorders>
              <w:top w:val="single" w:sz="4" w:space="0" w:color="000000"/>
              <w:left w:val="single" w:sz="4" w:space="0" w:color="auto"/>
              <w:bottom w:val="single" w:sz="4" w:space="0" w:color="000000"/>
              <w:right w:val="single" w:sz="4" w:space="0" w:color="000000"/>
            </w:tcBorders>
            <w:vAlign w:val="center"/>
          </w:tcPr>
          <w:p w14:paraId="61F1851D" w14:textId="77777777" w:rsidR="000D7512" w:rsidRDefault="009954DC">
            <w:pPr>
              <w:suppressAutoHyphens/>
              <w:jc w:val="center"/>
              <w:rPr>
                <w:szCs w:val="24"/>
              </w:rPr>
            </w:pPr>
            <w:r>
              <w:rPr>
                <w:szCs w:val="24"/>
              </w:rPr>
              <w:t>S5</w:t>
            </w:r>
          </w:p>
        </w:tc>
        <w:tc>
          <w:tcPr>
            <w:tcW w:w="994" w:type="dxa"/>
            <w:gridSpan w:val="2"/>
            <w:tcBorders>
              <w:top w:val="single" w:sz="4" w:space="0" w:color="000000"/>
              <w:left w:val="single" w:sz="4" w:space="0" w:color="auto"/>
              <w:bottom w:val="single" w:sz="4" w:space="0" w:color="000000"/>
              <w:right w:val="single" w:sz="4" w:space="0" w:color="000000"/>
            </w:tcBorders>
            <w:vAlign w:val="center"/>
          </w:tcPr>
          <w:p w14:paraId="098C86AD" w14:textId="77777777" w:rsidR="000D7512" w:rsidRDefault="009954DC">
            <w:pPr>
              <w:suppressAutoHyphens/>
              <w:jc w:val="center"/>
              <w:rPr>
                <w:szCs w:val="24"/>
              </w:rPr>
            </w:pPr>
            <w:r>
              <w:rPr>
                <w:szCs w:val="24"/>
              </w:rPr>
              <w:t>S6</w:t>
            </w:r>
          </w:p>
        </w:tc>
        <w:tc>
          <w:tcPr>
            <w:tcW w:w="1489" w:type="dxa"/>
            <w:gridSpan w:val="4"/>
            <w:tcBorders>
              <w:top w:val="single" w:sz="4" w:space="0" w:color="000000"/>
              <w:left w:val="single" w:sz="4" w:space="0" w:color="auto"/>
              <w:bottom w:val="single" w:sz="4" w:space="0" w:color="000000"/>
              <w:right w:val="single" w:sz="4" w:space="0" w:color="000000"/>
            </w:tcBorders>
            <w:vAlign w:val="center"/>
          </w:tcPr>
          <w:p w14:paraId="6F1745DB" w14:textId="77777777" w:rsidR="000D7512" w:rsidRDefault="009954DC">
            <w:pPr>
              <w:suppressAutoHyphens/>
              <w:jc w:val="center"/>
              <w:rPr>
                <w:szCs w:val="24"/>
              </w:rPr>
            </w:pPr>
            <w:r>
              <w:rPr>
                <w:szCs w:val="24"/>
              </w:rPr>
              <w:t>LOD</w:t>
            </w:r>
          </w:p>
        </w:tc>
        <w:tc>
          <w:tcPr>
            <w:tcW w:w="1489" w:type="dxa"/>
            <w:gridSpan w:val="4"/>
            <w:tcBorders>
              <w:top w:val="single" w:sz="4" w:space="0" w:color="000000"/>
              <w:left w:val="single" w:sz="4" w:space="0" w:color="auto"/>
              <w:bottom w:val="single" w:sz="4" w:space="0" w:color="000000"/>
              <w:right w:val="single" w:sz="4" w:space="0" w:color="000000"/>
            </w:tcBorders>
            <w:vAlign w:val="center"/>
          </w:tcPr>
          <w:p w14:paraId="6ADFC670" w14:textId="77777777" w:rsidR="000D7512" w:rsidRDefault="009954DC">
            <w:pPr>
              <w:suppressAutoHyphens/>
              <w:jc w:val="center"/>
              <w:rPr>
                <w:szCs w:val="24"/>
              </w:rPr>
            </w:pPr>
            <w:r>
              <w:rPr>
                <w:szCs w:val="24"/>
              </w:rPr>
              <w:t>Pastabos</w:t>
            </w:r>
          </w:p>
        </w:tc>
      </w:tr>
      <w:tr w:rsidR="000D7512" w14:paraId="473410C6" w14:textId="77777777">
        <w:trPr>
          <w:gridAfter w:val="2"/>
          <w:wAfter w:w="81" w:type="dxa"/>
          <w:trHeight w:val="100"/>
        </w:trPr>
        <w:tc>
          <w:tcPr>
            <w:tcW w:w="1393" w:type="dxa"/>
            <w:gridSpan w:val="3"/>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F1441" w14:textId="77777777" w:rsidR="000D7512" w:rsidRDefault="009954DC">
            <w:pPr>
              <w:suppressAutoHyphens/>
              <w:jc w:val="center"/>
              <w:rPr>
                <w:szCs w:val="24"/>
              </w:rPr>
            </w:pPr>
            <w:r>
              <w:rPr>
                <w:rFonts w:cs="Arial"/>
                <w:szCs w:val="24"/>
              </w:rPr>
              <w:t>1</w:t>
            </w:r>
          </w:p>
        </w:tc>
        <w:tc>
          <w:tcPr>
            <w:tcW w:w="2551" w:type="dxa"/>
            <w:gridSpan w:val="6"/>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7008DE86" w14:textId="77777777" w:rsidR="000D7512" w:rsidRDefault="009954DC">
            <w:pPr>
              <w:suppressAutoHyphens/>
              <w:jc w:val="center"/>
              <w:rPr>
                <w:szCs w:val="24"/>
              </w:rPr>
            </w:pPr>
            <w:r>
              <w:rPr>
                <w:rFonts w:cs="Arial"/>
                <w:szCs w:val="24"/>
              </w:rPr>
              <w:t>2</w:t>
            </w:r>
          </w:p>
        </w:tc>
        <w:tc>
          <w:tcPr>
            <w:tcW w:w="994"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1F4D9D83" w14:textId="77777777" w:rsidR="000D7512" w:rsidRDefault="009954DC">
            <w:pPr>
              <w:suppressAutoHyphens/>
              <w:jc w:val="center"/>
              <w:rPr>
                <w:szCs w:val="24"/>
              </w:rPr>
            </w:pPr>
            <w:r>
              <w:rPr>
                <w:szCs w:val="24"/>
              </w:rPr>
              <w:t>3</w:t>
            </w:r>
          </w:p>
        </w:tc>
        <w:tc>
          <w:tcPr>
            <w:tcW w:w="1135" w:type="dxa"/>
            <w:gridSpan w:val="4"/>
            <w:tcBorders>
              <w:top w:val="single" w:sz="4" w:space="0" w:color="auto"/>
              <w:left w:val="single" w:sz="4" w:space="0" w:color="000000"/>
              <w:bottom w:val="single" w:sz="4" w:space="0" w:color="000000"/>
              <w:right w:val="single" w:sz="4" w:space="0" w:color="000000"/>
            </w:tcBorders>
            <w:vAlign w:val="center"/>
          </w:tcPr>
          <w:p w14:paraId="7FA0748A" w14:textId="77777777" w:rsidR="000D7512" w:rsidRDefault="009954DC">
            <w:pPr>
              <w:suppressAutoHyphens/>
              <w:jc w:val="center"/>
              <w:rPr>
                <w:szCs w:val="24"/>
              </w:rPr>
            </w:pPr>
            <w:r>
              <w:rPr>
                <w:szCs w:val="24"/>
              </w:rPr>
              <w:t>4</w:t>
            </w:r>
          </w:p>
        </w:tc>
        <w:tc>
          <w:tcPr>
            <w:tcW w:w="996" w:type="dxa"/>
            <w:gridSpan w:val="4"/>
            <w:tcBorders>
              <w:top w:val="single" w:sz="4" w:space="0" w:color="auto"/>
              <w:left w:val="single" w:sz="4" w:space="0" w:color="000000"/>
              <w:bottom w:val="single" w:sz="4" w:space="0" w:color="000000"/>
              <w:right w:val="single" w:sz="4" w:space="0" w:color="000000"/>
            </w:tcBorders>
            <w:vAlign w:val="center"/>
          </w:tcPr>
          <w:p w14:paraId="49A3DD0D" w14:textId="77777777" w:rsidR="000D7512" w:rsidRDefault="009954DC">
            <w:pPr>
              <w:suppressAutoHyphens/>
              <w:jc w:val="center"/>
              <w:rPr>
                <w:szCs w:val="24"/>
              </w:rPr>
            </w:pPr>
            <w:r>
              <w:rPr>
                <w:szCs w:val="24"/>
              </w:rPr>
              <w:t>5</w:t>
            </w:r>
          </w:p>
        </w:tc>
        <w:tc>
          <w:tcPr>
            <w:tcW w:w="870" w:type="dxa"/>
            <w:gridSpan w:val="5"/>
            <w:tcBorders>
              <w:top w:val="single" w:sz="4" w:space="0" w:color="auto"/>
              <w:left w:val="single" w:sz="4" w:space="0" w:color="000000"/>
              <w:bottom w:val="single" w:sz="4" w:space="0" w:color="000000"/>
              <w:right w:val="single" w:sz="4" w:space="0" w:color="000000"/>
            </w:tcBorders>
            <w:vAlign w:val="center"/>
          </w:tcPr>
          <w:p w14:paraId="2E640C92" w14:textId="77777777" w:rsidR="000D7512" w:rsidRDefault="009954DC">
            <w:pPr>
              <w:suppressAutoHyphens/>
              <w:jc w:val="center"/>
              <w:rPr>
                <w:szCs w:val="24"/>
              </w:rPr>
            </w:pPr>
            <w:r>
              <w:rPr>
                <w:szCs w:val="24"/>
              </w:rPr>
              <w:t>6</w:t>
            </w:r>
          </w:p>
        </w:tc>
        <w:tc>
          <w:tcPr>
            <w:tcW w:w="1412" w:type="dxa"/>
            <w:gridSpan w:val="3"/>
            <w:tcBorders>
              <w:top w:val="single" w:sz="4" w:space="0" w:color="000000"/>
              <w:left w:val="single" w:sz="4" w:space="0" w:color="000000"/>
              <w:bottom w:val="single" w:sz="4" w:space="0" w:color="000000"/>
              <w:right w:val="single" w:sz="4" w:space="0" w:color="000000"/>
            </w:tcBorders>
            <w:vAlign w:val="center"/>
          </w:tcPr>
          <w:p w14:paraId="4F431681" w14:textId="77777777" w:rsidR="000D7512" w:rsidRDefault="009954DC">
            <w:pPr>
              <w:suppressAutoHyphens/>
              <w:jc w:val="center"/>
              <w:rPr>
                <w:szCs w:val="24"/>
              </w:rPr>
            </w:pPr>
            <w:r>
              <w:rPr>
                <w:szCs w:val="24"/>
              </w:rPr>
              <w:t>7</w:t>
            </w:r>
          </w:p>
        </w:tc>
        <w:tc>
          <w:tcPr>
            <w:tcW w:w="998" w:type="dxa"/>
            <w:gridSpan w:val="7"/>
            <w:tcBorders>
              <w:top w:val="single" w:sz="4" w:space="0" w:color="000000"/>
              <w:left w:val="single" w:sz="4" w:space="0" w:color="000000"/>
              <w:bottom w:val="single" w:sz="4" w:space="0" w:color="000000"/>
              <w:right w:val="single" w:sz="4" w:space="0" w:color="000000"/>
            </w:tcBorders>
            <w:vAlign w:val="center"/>
          </w:tcPr>
          <w:p w14:paraId="5BC3280E" w14:textId="77777777" w:rsidR="000D7512" w:rsidRDefault="009954DC">
            <w:pPr>
              <w:suppressAutoHyphens/>
              <w:jc w:val="center"/>
              <w:rPr>
                <w:szCs w:val="24"/>
              </w:rPr>
            </w:pPr>
            <w:r>
              <w:rPr>
                <w:szCs w:val="24"/>
              </w:rPr>
              <w:t>8</w:t>
            </w:r>
          </w:p>
        </w:tc>
        <w:tc>
          <w:tcPr>
            <w:tcW w:w="994" w:type="dxa"/>
            <w:gridSpan w:val="2"/>
            <w:tcBorders>
              <w:top w:val="single" w:sz="4" w:space="0" w:color="000000"/>
              <w:left w:val="single" w:sz="4" w:space="0" w:color="000000"/>
              <w:bottom w:val="single" w:sz="4" w:space="0" w:color="000000"/>
              <w:right w:val="single" w:sz="4" w:space="0" w:color="000000"/>
            </w:tcBorders>
            <w:vAlign w:val="center"/>
          </w:tcPr>
          <w:p w14:paraId="68E48F14" w14:textId="77777777" w:rsidR="000D7512" w:rsidRDefault="009954DC">
            <w:pPr>
              <w:suppressAutoHyphens/>
              <w:jc w:val="center"/>
              <w:rPr>
                <w:szCs w:val="24"/>
              </w:rPr>
            </w:pPr>
            <w:r>
              <w:rPr>
                <w:szCs w:val="24"/>
              </w:rPr>
              <w:t>9</w:t>
            </w:r>
          </w:p>
        </w:tc>
        <w:tc>
          <w:tcPr>
            <w:tcW w:w="1489" w:type="dxa"/>
            <w:gridSpan w:val="4"/>
            <w:tcBorders>
              <w:top w:val="single" w:sz="4" w:space="0" w:color="000000"/>
              <w:left w:val="single" w:sz="4" w:space="0" w:color="000000"/>
              <w:bottom w:val="single" w:sz="4" w:space="0" w:color="000000"/>
              <w:right w:val="single" w:sz="4" w:space="0" w:color="000000"/>
            </w:tcBorders>
            <w:vAlign w:val="center"/>
          </w:tcPr>
          <w:p w14:paraId="2351E4FC" w14:textId="77777777" w:rsidR="000D7512" w:rsidRDefault="009954DC">
            <w:pPr>
              <w:suppressAutoHyphens/>
              <w:jc w:val="center"/>
              <w:rPr>
                <w:szCs w:val="24"/>
              </w:rPr>
            </w:pPr>
            <w:r>
              <w:rPr>
                <w:szCs w:val="24"/>
              </w:rPr>
              <w:t>10</w:t>
            </w:r>
          </w:p>
        </w:tc>
        <w:tc>
          <w:tcPr>
            <w:tcW w:w="1489" w:type="dxa"/>
            <w:gridSpan w:val="4"/>
            <w:tcBorders>
              <w:top w:val="single" w:sz="4" w:space="0" w:color="000000"/>
              <w:left w:val="single" w:sz="4" w:space="0" w:color="000000"/>
              <w:bottom w:val="single" w:sz="4" w:space="0" w:color="000000"/>
              <w:right w:val="single" w:sz="4" w:space="0" w:color="000000"/>
            </w:tcBorders>
            <w:vAlign w:val="center"/>
          </w:tcPr>
          <w:p w14:paraId="17CA4E8C" w14:textId="77777777" w:rsidR="000D7512" w:rsidRDefault="009954DC">
            <w:pPr>
              <w:suppressAutoHyphens/>
              <w:jc w:val="center"/>
              <w:rPr>
                <w:szCs w:val="24"/>
              </w:rPr>
            </w:pPr>
            <w:r>
              <w:rPr>
                <w:szCs w:val="24"/>
              </w:rPr>
              <w:t>11</w:t>
            </w:r>
          </w:p>
        </w:tc>
      </w:tr>
      <w:tr w:rsidR="000D7512" w14:paraId="1BF282F1" w14:textId="77777777">
        <w:trPr>
          <w:gridAfter w:val="2"/>
          <w:wAfter w:w="81" w:type="dxa"/>
          <w:trHeight w:val="441"/>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745372" w14:textId="77777777" w:rsidR="000D7512" w:rsidRDefault="000D7512">
            <w:pPr>
              <w:rPr>
                <w:sz w:val="6"/>
                <w:szCs w:val="6"/>
              </w:rPr>
            </w:pPr>
          </w:p>
          <w:p w14:paraId="10B21C40" w14:textId="77777777" w:rsidR="000D7512" w:rsidRDefault="009954DC">
            <w:pPr>
              <w:suppressAutoHyphens/>
              <w:rPr>
                <w:szCs w:val="24"/>
              </w:rPr>
            </w:pPr>
            <w:r>
              <w:rPr>
                <w:szCs w:val="24"/>
                <w:lang w:eastAsia="lt-LT"/>
              </w:rPr>
              <w:t>Užsakovo reikalavimai</w:t>
            </w:r>
          </w:p>
        </w:tc>
      </w:tr>
      <w:tr w:rsidR="000D7512" w14:paraId="2A6A09CC"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61A2A"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9 punkto)</w:t>
            </w:r>
          </w:p>
        </w:tc>
        <w:tc>
          <w:tcPr>
            <w:tcW w:w="255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68318"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9 punkto)</w:t>
            </w:r>
          </w:p>
        </w:tc>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FEE48" w14:textId="77777777" w:rsidR="000D7512" w:rsidRDefault="009954DC">
            <w:pPr>
              <w:suppressAutoHyphens/>
              <w:rPr>
                <w:rFonts w:cs="Arial"/>
                <w:sz w:val="22"/>
                <w:szCs w:val="22"/>
              </w:rPr>
            </w:pPr>
            <w:r>
              <w:rPr>
                <w:rFonts w:cs="Arial"/>
                <w:sz w:val="22"/>
                <w:szCs w:val="22"/>
              </w:rPr>
              <w:t>(pildo užsako</w:t>
            </w:r>
          </w:p>
          <w:p w14:paraId="5BB533B2" w14:textId="77777777" w:rsidR="000D7512" w:rsidRDefault="009954DC">
            <w:pPr>
              <w:suppressAutoHyphens/>
              <w:rPr>
                <w:rFonts w:cs="Arial"/>
                <w:sz w:val="22"/>
                <w:szCs w:val="22"/>
              </w:rPr>
            </w:pPr>
            <w:proofErr w:type="spellStart"/>
            <w:r>
              <w:rPr>
                <w:rFonts w:cs="Arial"/>
                <w:sz w:val="22"/>
                <w:szCs w:val="22"/>
              </w:rPr>
              <w:t>vas</w:t>
            </w:r>
            <w:proofErr w:type="spellEnd"/>
            <w:r>
              <w:rPr>
                <w:rFonts w:cs="Arial"/>
                <w:sz w:val="22"/>
                <w:szCs w:val="22"/>
              </w:rPr>
              <w:t xml:space="preserve"> – atkartojama informacija iš Užsako</w:t>
            </w:r>
          </w:p>
          <w:p w14:paraId="518D1119" w14:textId="77777777" w:rsidR="000D7512" w:rsidRDefault="009954DC">
            <w:pPr>
              <w:suppressAutoHyphens/>
              <w:rPr>
                <w:sz w:val="22"/>
                <w:szCs w:val="22"/>
              </w:rPr>
            </w:pPr>
            <w:proofErr w:type="spellStart"/>
            <w:r>
              <w:rPr>
                <w:rFonts w:cs="Arial"/>
                <w:sz w:val="22"/>
                <w:szCs w:val="22"/>
              </w:rPr>
              <w:t>vo</w:t>
            </w:r>
            <w:proofErr w:type="spellEnd"/>
            <w:r>
              <w:rPr>
                <w:rFonts w:cs="Arial"/>
                <w:sz w:val="22"/>
                <w:szCs w:val="22"/>
              </w:rPr>
              <w:t xml:space="preserve"> informacijos reikalavimų 2 priedo 2 lentelės 9 punkto)</w:t>
            </w:r>
          </w:p>
        </w:tc>
        <w:tc>
          <w:tcPr>
            <w:tcW w:w="1135" w:type="dxa"/>
            <w:gridSpan w:val="4"/>
            <w:tcBorders>
              <w:top w:val="single" w:sz="4" w:space="0" w:color="000000"/>
              <w:left w:val="single" w:sz="4" w:space="0" w:color="000000"/>
              <w:bottom w:val="single" w:sz="4" w:space="0" w:color="000000"/>
              <w:right w:val="single" w:sz="4" w:space="0" w:color="000000"/>
            </w:tcBorders>
          </w:tcPr>
          <w:p w14:paraId="2BD5D954"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9 punkto)</w:t>
            </w:r>
          </w:p>
        </w:tc>
        <w:tc>
          <w:tcPr>
            <w:tcW w:w="996" w:type="dxa"/>
            <w:gridSpan w:val="4"/>
            <w:tcBorders>
              <w:top w:val="single" w:sz="4" w:space="0" w:color="000000"/>
              <w:left w:val="single" w:sz="4" w:space="0" w:color="000000"/>
              <w:bottom w:val="single" w:sz="4" w:space="0" w:color="000000"/>
              <w:right w:val="single" w:sz="4" w:space="0" w:color="000000"/>
            </w:tcBorders>
          </w:tcPr>
          <w:p w14:paraId="45FF3EE9" w14:textId="77777777" w:rsidR="000D7512" w:rsidRDefault="009954DC">
            <w:pPr>
              <w:suppressAutoHyphens/>
              <w:rPr>
                <w:rFonts w:cs="Arial"/>
                <w:sz w:val="22"/>
                <w:szCs w:val="22"/>
              </w:rPr>
            </w:pPr>
            <w:r>
              <w:rPr>
                <w:rFonts w:cs="Arial"/>
                <w:sz w:val="22"/>
                <w:szCs w:val="22"/>
              </w:rPr>
              <w:t>(pildo užsakovas – atkartoja</w:t>
            </w:r>
          </w:p>
          <w:p w14:paraId="6C1D50DA" w14:textId="77777777" w:rsidR="000D7512" w:rsidRDefault="009954DC">
            <w:pPr>
              <w:suppressAutoHyphens/>
              <w:rPr>
                <w:rFonts w:cs="Arial"/>
                <w:sz w:val="22"/>
                <w:szCs w:val="22"/>
              </w:rPr>
            </w:pPr>
            <w:proofErr w:type="spellStart"/>
            <w:r>
              <w:rPr>
                <w:rFonts w:cs="Arial"/>
                <w:sz w:val="22"/>
                <w:szCs w:val="22"/>
              </w:rPr>
              <w:t>ma</w:t>
            </w:r>
            <w:proofErr w:type="spellEnd"/>
            <w:r>
              <w:rPr>
                <w:rFonts w:cs="Arial"/>
                <w:sz w:val="22"/>
                <w:szCs w:val="22"/>
              </w:rPr>
              <w:t xml:space="preserve"> </w:t>
            </w:r>
            <w:proofErr w:type="spellStart"/>
            <w:r>
              <w:rPr>
                <w:rFonts w:cs="Arial"/>
                <w:sz w:val="22"/>
                <w:szCs w:val="22"/>
              </w:rPr>
              <w:t>informaci</w:t>
            </w:r>
            <w:proofErr w:type="spellEnd"/>
          </w:p>
          <w:p w14:paraId="3BB39DBA" w14:textId="77777777" w:rsidR="000D7512" w:rsidRDefault="009954DC">
            <w:pPr>
              <w:suppressAutoHyphens/>
              <w:rPr>
                <w:rFonts w:cs="Arial"/>
                <w:sz w:val="22"/>
                <w:szCs w:val="22"/>
              </w:rPr>
            </w:pPr>
            <w:r>
              <w:rPr>
                <w:rFonts w:cs="Arial"/>
                <w:sz w:val="22"/>
                <w:szCs w:val="22"/>
              </w:rPr>
              <w:t xml:space="preserve">ja iš Užsakovo </w:t>
            </w:r>
            <w:proofErr w:type="spellStart"/>
            <w:r>
              <w:rPr>
                <w:rFonts w:cs="Arial"/>
                <w:sz w:val="22"/>
                <w:szCs w:val="22"/>
              </w:rPr>
              <w:t>informaci</w:t>
            </w:r>
            <w:proofErr w:type="spellEnd"/>
          </w:p>
          <w:p w14:paraId="74B6BD03" w14:textId="77777777" w:rsidR="000D7512" w:rsidRDefault="009954DC">
            <w:pPr>
              <w:suppressAutoHyphens/>
              <w:rPr>
                <w:rFonts w:cs="Arial"/>
                <w:sz w:val="22"/>
                <w:szCs w:val="22"/>
              </w:rPr>
            </w:pPr>
            <w:r>
              <w:rPr>
                <w:rFonts w:cs="Arial"/>
                <w:sz w:val="22"/>
                <w:szCs w:val="22"/>
              </w:rPr>
              <w:t xml:space="preserve">jos </w:t>
            </w:r>
            <w:proofErr w:type="spellStart"/>
            <w:r>
              <w:rPr>
                <w:rFonts w:cs="Arial"/>
                <w:sz w:val="22"/>
                <w:szCs w:val="22"/>
              </w:rPr>
              <w:t>reikalavi</w:t>
            </w:r>
            <w:proofErr w:type="spellEnd"/>
          </w:p>
          <w:p w14:paraId="217E1121" w14:textId="77777777" w:rsidR="000D7512" w:rsidRDefault="009954DC">
            <w:pPr>
              <w:suppressAutoHyphens/>
              <w:rPr>
                <w:sz w:val="22"/>
                <w:szCs w:val="22"/>
              </w:rPr>
            </w:pPr>
            <w:proofErr w:type="spellStart"/>
            <w:r>
              <w:rPr>
                <w:rFonts w:cs="Arial"/>
                <w:sz w:val="22"/>
                <w:szCs w:val="22"/>
              </w:rPr>
              <w:t>mų</w:t>
            </w:r>
            <w:proofErr w:type="spellEnd"/>
            <w:r>
              <w:rPr>
                <w:rFonts w:cs="Arial"/>
                <w:sz w:val="22"/>
                <w:szCs w:val="22"/>
              </w:rPr>
              <w:t xml:space="preserve"> 2 priedo 2 lentelės 9 punkto)</w:t>
            </w:r>
          </w:p>
        </w:tc>
        <w:tc>
          <w:tcPr>
            <w:tcW w:w="870" w:type="dxa"/>
            <w:gridSpan w:val="5"/>
            <w:tcBorders>
              <w:top w:val="single" w:sz="4" w:space="0" w:color="000000"/>
              <w:left w:val="single" w:sz="4" w:space="0" w:color="000000"/>
              <w:bottom w:val="single" w:sz="4" w:space="0" w:color="000000"/>
              <w:right w:val="single" w:sz="4" w:space="0" w:color="000000"/>
            </w:tcBorders>
          </w:tcPr>
          <w:p w14:paraId="7C63EE55" w14:textId="77777777" w:rsidR="000D7512" w:rsidRDefault="009954DC">
            <w:pPr>
              <w:suppressAutoHyphens/>
              <w:rPr>
                <w:rFonts w:cs="Arial"/>
                <w:sz w:val="22"/>
                <w:szCs w:val="22"/>
              </w:rPr>
            </w:pPr>
            <w:r>
              <w:rPr>
                <w:rFonts w:cs="Arial"/>
                <w:sz w:val="22"/>
                <w:szCs w:val="22"/>
              </w:rPr>
              <w:t>(pildo užsako</w:t>
            </w:r>
          </w:p>
          <w:p w14:paraId="20BB40CC" w14:textId="77777777" w:rsidR="000D7512" w:rsidRDefault="009954DC">
            <w:pPr>
              <w:suppressAutoHyphens/>
              <w:rPr>
                <w:rFonts w:cs="Arial"/>
                <w:sz w:val="22"/>
                <w:szCs w:val="22"/>
              </w:rPr>
            </w:pPr>
            <w:proofErr w:type="spellStart"/>
            <w:r>
              <w:rPr>
                <w:rFonts w:cs="Arial"/>
                <w:sz w:val="22"/>
                <w:szCs w:val="22"/>
              </w:rPr>
              <w:t>vas</w:t>
            </w:r>
            <w:proofErr w:type="spellEnd"/>
            <w:r>
              <w:rPr>
                <w:rFonts w:cs="Arial"/>
                <w:sz w:val="22"/>
                <w:szCs w:val="22"/>
              </w:rPr>
              <w:t xml:space="preserve"> – atkartojama </w:t>
            </w:r>
            <w:proofErr w:type="spellStart"/>
            <w:r>
              <w:rPr>
                <w:rFonts w:cs="Arial"/>
                <w:sz w:val="22"/>
                <w:szCs w:val="22"/>
              </w:rPr>
              <w:t>informa</w:t>
            </w:r>
            <w:proofErr w:type="spellEnd"/>
          </w:p>
          <w:p w14:paraId="4AB186C9" w14:textId="77777777" w:rsidR="000D7512" w:rsidRDefault="009954DC">
            <w:pPr>
              <w:suppressAutoHyphens/>
              <w:rPr>
                <w:rFonts w:cs="Arial"/>
                <w:sz w:val="22"/>
                <w:szCs w:val="22"/>
              </w:rPr>
            </w:pPr>
            <w:proofErr w:type="spellStart"/>
            <w:r>
              <w:rPr>
                <w:rFonts w:cs="Arial"/>
                <w:sz w:val="22"/>
                <w:szCs w:val="22"/>
              </w:rPr>
              <w:t>cija</w:t>
            </w:r>
            <w:proofErr w:type="spellEnd"/>
            <w:r>
              <w:rPr>
                <w:rFonts w:cs="Arial"/>
                <w:sz w:val="22"/>
                <w:szCs w:val="22"/>
              </w:rPr>
              <w:t xml:space="preserve"> iš Užsako</w:t>
            </w:r>
          </w:p>
          <w:p w14:paraId="178C9B19" w14:textId="77777777" w:rsidR="000D7512" w:rsidRDefault="009954DC">
            <w:pPr>
              <w:suppressAutoHyphens/>
              <w:rPr>
                <w:rFonts w:cs="Arial"/>
                <w:sz w:val="22"/>
                <w:szCs w:val="22"/>
              </w:rPr>
            </w:pPr>
            <w:proofErr w:type="spellStart"/>
            <w:r>
              <w:rPr>
                <w:rFonts w:cs="Arial"/>
                <w:sz w:val="22"/>
                <w:szCs w:val="22"/>
              </w:rPr>
              <w:t>vo</w:t>
            </w:r>
            <w:proofErr w:type="spellEnd"/>
            <w:r>
              <w:rPr>
                <w:rFonts w:cs="Arial"/>
                <w:sz w:val="22"/>
                <w:szCs w:val="22"/>
              </w:rPr>
              <w:t xml:space="preserve"> </w:t>
            </w:r>
            <w:proofErr w:type="spellStart"/>
            <w:r>
              <w:rPr>
                <w:rFonts w:cs="Arial"/>
                <w:sz w:val="22"/>
                <w:szCs w:val="22"/>
              </w:rPr>
              <w:t>informa</w:t>
            </w:r>
            <w:proofErr w:type="spellEnd"/>
          </w:p>
          <w:p w14:paraId="0826CBE7" w14:textId="77777777" w:rsidR="000D7512" w:rsidRDefault="009954DC">
            <w:pPr>
              <w:suppressAutoHyphens/>
              <w:rPr>
                <w:sz w:val="22"/>
                <w:szCs w:val="22"/>
              </w:rPr>
            </w:pPr>
            <w:proofErr w:type="spellStart"/>
            <w:r>
              <w:rPr>
                <w:rFonts w:cs="Arial"/>
                <w:sz w:val="22"/>
                <w:szCs w:val="22"/>
              </w:rPr>
              <w:t>cijos</w:t>
            </w:r>
            <w:proofErr w:type="spellEnd"/>
            <w:r>
              <w:rPr>
                <w:rFonts w:cs="Arial"/>
                <w:sz w:val="22"/>
                <w:szCs w:val="22"/>
              </w:rPr>
              <w:t xml:space="preserve"> reikalavimų 2 priedo 2 lentelės 9 punkto)</w:t>
            </w:r>
          </w:p>
        </w:tc>
        <w:tc>
          <w:tcPr>
            <w:tcW w:w="1412" w:type="dxa"/>
            <w:gridSpan w:val="3"/>
            <w:tcBorders>
              <w:top w:val="single" w:sz="4" w:space="0" w:color="000000"/>
              <w:left w:val="single" w:sz="4" w:space="0" w:color="000000"/>
              <w:bottom w:val="single" w:sz="4" w:space="0" w:color="000000"/>
              <w:right w:val="single" w:sz="4" w:space="0" w:color="000000"/>
            </w:tcBorders>
          </w:tcPr>
          <w:p w14:paraId="53690AC6"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9 punkto)</w:t>
            </w:r>
          </w:p>
        </w:tc>
        <w:tc>
          <w:tcPr>
            <w:tcW w:w="998" w:type="dxa"/>
            <w:gridSpan w:val="7"/>
            <w:tcBorders>
              <w:top w:val="single" w:sz="4" w:space="0" w:color="000000"/>
              <w:left w:val="single" w:sz="4" w:space="0" w:color="000000"/>
              <w:bottom w:val="single" w:sz="4" w:space="0" w:color="000000"/>
              <w:right w:val="single" w:sz="4" w:space="0" w:color="000000"/>
            </w:tcBorders>
          </w:tcPr>
          <w:p w14:paraId="7FCF2E0F" w14:textId="77777777" w:rsidR="000D7512" w:rsidRDefault="009954DC">
            <w:pPr>
              <w:suppressAutoHyphens/>
              <w:rPr>
                <w:rFonts w:cs="Arial"/>
                <w:sz w:val="22"/>
                <w:szCs w:val="22"/>
              </w:rPr>
            </w:pPr>
            <w:r>
              <w:rPr>
                <w:rFonts w:cs="Arial"/>
                <w:sz w:val="22"/>
                <w:szCs w:val="22"/>
              </w:rPr>
              <w:t>(pildo užsakovas – atkartoja</w:t>
            </w:r>
          </w:p>
          <w:p w14:paraId="4A26F760" w14:textId="77777777" w:rsidR="000D7512" w:rsidRDefault="009954DC">
            <w:pPr>
              <w:suppressAutoHyphens/>
              <w:rPr>
                <w:rFonts w:cs="Arial"/>
                <w:sz w:val="22"/>
                <w:szCs w:val="22"/>
              </w:rPr>
            </w:pPr>
            <w:proofErr w:type="spellStart"/>
            <w:r>
              <w:rPr>
                <w:rFonts w:cs="Arial"/>
                <w:sz w:val="22"/>
                <w:szCs w:val="22"/>
              </w:rPr>
              <w:t>ma</w:t>
            </w:r>
            <w:proofErr w:type="spellEnd"/>
            <w:r>
              <w:rPr>
                <w:rFonts w:cs="Arial"/>
                <w:sz w:val="22"/>
                <w:szCs w:val="22"/>
              </w:rPr>
              <w:t xml:space="preserve"> </w:t>
            </w:r>
            <w:proofErr w:type="spellStart"/>
            <w:r>
              <w:rPr>
                <w:rFonts w:cs="Arial"/>
                <w:sz w:val="22"/>
                <w:szCs w:val="22"/>
              </w:rPr>
              <w:t>informaci</w:t>
            </w:r>
            <w:proofErr w:type="spellEnd"/>
          </w:p>
          <w:p w14:paraId="53ECF684" w14:textId="77777777" w:rsidR="000D7512" w:rsidRDefault="009954DC">
            <w:pPr>
              <w:suppressAutoHyphens/>
              <w:rPr>
                <w:rFonts w:cs="Arial"/>
                <w:sz w:val="22"/>
                <w:szCs w:val="22"/>
              </w:rPr>
            </w:pPr>
            <w:r>
              <w:rPr>
                <w:rFonts w:cs="Arial"/>
                <w:sz w:val="22"/>
                <w:szCs w:val="22"/>
              </w:rPr>
              <w:t xml:space="preserve">ja iš Užsakovo </w:t>
            </w:r>
            <w:proofErr w:type="spellStart"/>
            <w:r>
              <w:rPr>
                <w:rFonts w:cs="Arial"/>
                <w:sz w:val="22"/>
                <w:szCs w:val="22"/>
              </w:rPr>
              <w:t>informaci</w:t>
            </w:r>
            <w:proofErr w:type="spellEnd"/>
          </w:p>
          <w:p w14:paraId="44B9FB39" w14:textId="77777777" w:rsidR="000D7512" w:rsidRDefault="009954DC">
            <w:pPr>
              <w:suppressAutoHyphens/>
              <w:rPr>
                <w:rFonts w:cs="Arial"/>
                <w:sz w:val="22"/>
                <w:szCs w:val="22"/>
              </w:rPr>
            </w:pPr>
            <w:r>
              <w:rPr>
                <w:rFonts w:cs="Arial"/>
                <w:sz w:val="22"/>
                <w:szCs w:val="22"/>
              </w:rPr>
              <w:t xml:space="preserve">jos </w:t>
            </w:r>
            <w:proofErr w:type="spellStart"/>
            <w:r>
              <w:rPr>
                <w:rFonts w:cs="Arial"/>
                <w:sz w:val="22"/>
                <w:szCs w:val="22"/>
              </w:rPr>
              <w:t>reikalavi</w:t>
            </w:r>
            <w:proofErr w:type="spellEnd"/>
          </w:p>
          <w:p w14:paraId="2DE7884F" w14:textId="77777777" w:rsidR="000D7512" w:rsidRDefault="009954DC">
            <w:pPr>
              <w:suppressAutoHyphens/>
              <w:rPr>
                <w:sz w:val="22"/>
                <w:szCs w:val="22"/>
              </w:rPr>
            </w:pPr>
            <w:proofErr w:type="spellStart"/>
            <w:r>
              <w:rPr>
                <w:rFonts w:cs="Arial"/>
                <w:sz w:val="22"/>
                <w:szCs w:val="22"/>
              </w:rPr>
              <w:t>mų</w:t>
            </w:r>
            <w:proofErr w:type="spellEnd"/>
            <w:r>
              <w:rPr>
                <w:rFonts w:cs="Arial"/>
                <w:sz w:val="22"/>
                <w:szCs w:val="22"/>
              </w:rPr>
              <w:t xml:space="preserve"> 2 priedo 2 lentelės 9 punkto)</w:t>
            </w:r>
          </w:p>
        </w:tc>
        <w:tc>
          <w:tcPr>
            <w:tcW w:w="994" w:type="dxa"/>
            <w:gridSpan w:val="2"/>
            <w:tcBorders>
              <w:top w:val="single" w:sz="4" w:space="0" w:color="000000"/>
              <w:left w:val="single" w:sz="4" w:space="0" w:color="000000"/>
              <w:bottom w:val="single" w:sz="4" w:space="0" w:color="000000"/>
              <w:right w:val="single" w:sz="4" w:space="0" w:color="000000"/>
            </w:tcBorders>
          </w:tcPr>
          <w:p w14:paraId="266506EF" w14:textId="77777777" w:rsidR="000D7512" w:rsidRDefault="009954DC">
            <w:pPr>
              <w:suppressAutoHyphens/>
              <w:rPr>
                <w:rFonts w:cs="Arial"/>
                <w:sz w:val="22"/>
                <w:szCs w:val="22"/>
              </w:rPr>
            </w:pPr>
            <w:r>
              <w:rPr>
                <w:rFonts w:cs="Arial"/>
                <w:sz w:val="22"/>
                <w:szCs w:val="22"/>
              </w:rPr>
              <w:t>(pildo užsakovas – atkartoja</w:t>
            </w:r>
          </w:p>
          <w:p w14:paraId="0CC7B633" w14:textId="77777777" w:rsidR="000D7512" w:rsidRDefault="009954DC">
            <w:pPr>
              <w:suppressAutoHyphens/>
              <w:rPr>
                <w:rFonts w:cs="Arial"/>
                <w:sz w:val="22"/>
                <w:szCs w:val="22"/>
              </w:rPr>
            </w:pPr>
            <w:proofErr w:type="spellStart"/>
            <w:r>
              <w:rPr>
                <w:rFonts w:cs="Arial"/>
                <w:sz w:val="22"/>
                <w:szCs w:val="22"/>
              </w:rPr>
              <w:t>ma</w:t>
            </w:r>
            <w:proofErr w:type="spellEnd"/>
            <w:r>
              <w:rPr>
                <w:rFonts w:cs="Arial"/>
                <w:sz w:val="22"/>
                <w:szCs w:val="22"/>
              </w:rPr>
              <w:t xml:space="preserve"> </w:t>
            </w:r>
            <w:proofErr w:type="spellStart"/>
            <w:r>
              <w:rPr>
                <w:rFonts w:cs="Arial"/>
                <w:sz w:val="22"/>
                <w:szCs w:val="22"/>
              </w:rPr>
              <w:t>informaci</w:t>
            </w:r>
            <w:proofErr w:type="spellEnd"/>
          </w:p>
          <w:p w14:paraId="64A57EEB" w14:textId="77777777" w:rsidR="000D7512" w:rsidRDefault="009954DC">
            <w:pPr>
              <w:suppressAutoHyphens/>
              <w:rPr>
                <w:rFonts w:cs="Arial"/>
                <w:sz w:val="22"/>
                <w:szCs w:val="22"/>
              </w:rPr>
            </w:pPr>
            <w:r>
              <w:rPr>
                <w:rFonts w:cs="Arial"/>
                <w:sz w:val="22"/>
                <w:szCs w:val="22"/>
              </w:rPr>
              <w:t xml:space="preserve">ja iš Užsakovo </w:t>
            </w:r>
            <w:proofErr w:type="spellStart"/>
            <w:r>
              <w:rPr>
                <w:rFonts w:cs="Arial"/>
                <w:sz w:val="22"/>
                <w:szCs w:val="22"/>
              </w:rPr>
              <w:t>informaci</w:t>
            </w:r>
            <w:proofErr w:type="spellEnd"/>
          </w:p>
          <w:p w14:paraId="3C02E6A5" w14:textId="77777777" w:rsidR="000D7512" w:rsidRDefault="009954DC">
            <w:pPr>
              <w:suppressAutoHyphens/>
              <w:rPr>
                <w:rFonts w:cs="Arial"/>
                <w:sz w:val="22"/>
                <w:szCs w:val="22"/>
              </w:rPr>
            </w:pPr>
            <w:r>
              <w:rPr>
                <w:rFonts w:cs="Arial"/>
                <w:sz w:val="22"/>
                <w:szCs w:val="22"/>
              </w:rPr>
              <w:t xml:space="preserve">jos </w:t>
            </w:r>
            <w:proofErr w:type="spellStart"/>
            <w:r>
              <w:rPr>
                <w:rFonts w:cs="Arial"/>
                <w:sz w:val="22"/>
                <w:szCs w:val="22"/>
              </w:rPr>
              <w:t>reikalavi</w:t>
            </w:r>
            <w:proofErr w:type="spellEnd"/>
          </w:p>
          <w:p w14:paraId="565729A6" w14:textId="77777777" w:rsidR="000D7512" w:rsidRDefault="009954DC">
            <w:pPr>
              <w:suppressAutoHyphens/>
              <w:rPr>
                <w:sz w:val="22"/>
                <w:szCs w:val="22"/>
              </w:rPr>
            </w:pPr>
            <w:proofErr w:type="spellStart"/>
            <w:r>
              <w:rPr>
                <w:rFonts w:cs="Arial"/>
                <w:sz w:val="22"/>
                <w:szCs w:val="22"/>
              </w:rPr>
              <w:t>mų</w:t>
            </w:r>
            <w:proofErr w:type="spellEnd"/>
            <w:r>
              <w:rPr>
                <w:rFonts w:cs="Arial"/>
                <w:sz w:val="22"/>
                <w:szCs w:val="22"/>
              </w:rPr>
              <w:t xml:space="preserve"> 2 priedo 2 lentelės 9 punkto)</w:t>
            </w:r>
          </w:p>
        </w:tc>
        <w:tc>
          <w:tcPr>
            <w:tcW w:w="1489" w:type="dxa"/>
            <w:gridSpan w:val="4"/>
            <w:tcBorders>
              <w:top w:val="single" w:sz="4" w:space="0" w:color="000000"/>
              <w:left w:val="single" w:sz="4" w:space="0" w:color="000000"/>
              <w:bottom w:val="single" w:sz="4" w:space="0" w:color="000000"/>
              <w:right w:val="single" w:sz="4" w:space="0" w:color="000000"/>
            </w:tcBorders>
          </w:tcPr>
          <w:p w14:paraId="68E599BF" w14:textId="77777777" w:rsidR="000D7512" w:rsidRDefault="009954DC">
            <w:pPr>
              <w:suppressAutoHyphens/>
              <w:rPr>
                <w:strike/>
                <w:sz w:val="22"/>
                <w:szCs w:val="22"/>
              </w:rPr>
            </w:pPr>
            <w:r>
              <w:rPr>
                <w:rFonts w:cs="Arial"/>
                <w:sz w:val="22"/>
                <w:szCs w:val="22"/>
              </w:rPr>
              <w:t>(pildo užsakovas – atkartojama informacija iš Užsakovo informacijos reikalavimų 2 priedo 2 lentelės 9 punkto)</w:t>
            </w:r>
          </w:p>
        </w:tc>
        <w:tc>
          <w:tcPr>
            <w:tcW w:w="1489" w:type="dxa"/>
            <w:gridSpan w:val="4"/>
            <w:tcBorders>
              <w:top w:val="single" w:sz="4" w:space="0" w:color="000000"/>
              <w:left w:val="single" w:sz="4" w:space="0" w:color="000000"/>
              <w:bottom w:val="single" w:sz="4" w:space="0" w:color="000000"/>
              <w:right w:val="single" w:sz="4" w:space="0" w:color="000000"/>
            </w:tcBorders>
          </w:tcPr>
          <w:p w14:paraId="4B48296D" w14:textId="77777777" w:rsidR="000D7512" w:rsidRDefault="009954DC">
            <w:pPr>
              <w:suppressAutoHyphens/>
              <w:rPr>
                <w:strike/>
                <w:sz w:val="22"/>
                <w:szCs w:val="22"/>
              </w:rPr>
            </w:pPr>
            <w:r>
              <w:rPr>
                <w:rFonts w:cs="Arial"/>
                <w:sz w:val="22"/>
                <w:szCs w:val="22"/>
              </w:rPr>
              <w:t>(pildo užsakovas – atkartojama informacija iš Užsakovo informacijos reikalavimų 2 priedo 2 lentelės 9 punkto)</w:t>
            </w:r>
          </w:p>
        </w:tc>
      </w:tr>
      <w:tr w:rsidR="000D7512" w14:paraId="3DE28B85"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6B0B9" w14:textId="77777777" w:rsidR="000D7512" w:rsidRDefault="000D7512">
            <w:pPr>
              <w:suppressAutoHyphens/>
              <w:jc w:val="center"/>
              <w:rPr>
                <w:rFonts w:cs="Arial"/>
                <w:szCs w:val="24"/>
                <w:highlight w:val="yellow"/>
              </w:rPr>
            </w:pPr>
          </w:p>
        </w:tc>
        <w:tc>
          <w:tcPr>
            <w:tcW w:w="255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68C57" w14:textId="77777777" w:rsidR="000D7512" w:rsidRDefault="000D7512">
            <w:pPr>
              <w:suppressAutoHyphens/>
              <w:rPr>
                <w:rFonts w:cs="Arial"/>
                <w:szCs w:val="24"/>
              </w:rPr>
            </w:pPr>
          </w:p>
        </w:tc>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32A4FF" w14:textId="77777777" w:rsidR="000D7512" w:rsidRDefault="000D7512">
            <w:pPr>
              <w:suppressAutoHyphens/>
              <w:jc w:val="center"/>
              <w:rPr>
                <w:rFonts w:cs="Arial"/>
                <w:szCs w:val="24"/>
              </w:rPr>
            </w:pPr>
          </w:p>
        </w:tc>
        <w:tc>
          <w:tcPr>
            <w:tcW w:w="1135" w:type="dxa"/>
            <w:gridSpan w:val="4"/>
            <w:tcBorders>
              <w:top w:val="single" w:sz="4" w:space="0" w:color="000000"/>
              <w:left w:val="single" w:sz="4" w:space="0" w:color="000000"/>
              <w:bottom w:val="single" w:sz="4" w:space="0" w:color="000000"/>
              <w:right w:val="single" w:sz="4" w:space="0" w:color="000000"/>
            </w:tcBorders>
            <w:vAlign w:val="center"/>
          </w:tcPr>
          <w:p w14:paraId="07F097BE" w14:textId="77777777" w:rsidR="000D7512" w:rsidRDefault="000D7512">
            <w:pPr>
              <w:suppressAutoHyphens/>
              <w:jc w:val="center"/>
              <w:rPr>
                <w:rFonts w:cs="Arial"/>
                <w:szCs w:val="24"/>
              </w:rPr>
            </w:pPr>
          </w:p>
        </w:tc>
        <w:tc>
          <w:tcPr>
            <w:tcW w:w="996" w:type="dxa"/>
            <w:gridSpan w:val="4"/>
            <w:tcBorders>
              <w:top w:val="single" w:sz="4" w:space="0" w:color="000000"/>
              <w:left w:val="single" w:sz="4" w:space="0" w:color="000000"/>
              <w:bottom w:val="single" w:sz="4" w:space="0" w:color="000000"/>
              <w:right w:val="single" w:sz="4" w:space="0" w:color="000000"/>
            </w:tcBorders>
            <w:vAlign w:val="center"/>
          </w:tcPr>
          <w:p w14:paraId="33FA03FB" w14:textId="77777777" w:rsidR="000D7512" w:rsidRDefault="000D7512">
            <w:pPr>
              <w:suppressAutoHyphens/>
              <w:jc w:val="center"/>
              <w:rPr>
                <w:rFonts w:cs="Arial"/>
                <w:szCs w:val="24"/>
              </w:rPr>
            </w:pPr>
          </w:p>
        </w:tc>
        <w:tc>
          <w:tcPr>
            <w:tcW w:w="870" w:type="dxa"/>
            <w:gridSpan w:val="5"/>
            <w:tcBorders>
              <w:top w:val="single" w:sz="4" w:space="0" w:color="000000"/>
              <w:left w:val="single" w:sz="4" w:space="0" w:color="000000"/>
              <w:bottom w:val="single" w:sz="4" w:space="0" w:color="000000"/>
              <w:right w:val="single" w:sz="4" w:space="0" w:color="000000"/>
            </w:tcBorders>
            <w:vAlign w:val="center"/>
          </w:tcPr>
          <w:p w14:paraId="19777141" w14:textId="77777777" w:rsidR="000D7512" w:rsidRDefault="000D7512">
            <w:pPr>
              <w:suppressAutoHyphens/>
              <w:jc w:val="center"/>
              <w:rPr>
                <w:rFonts w:cs="Arial"/>
                <w:szCs w:val="24"/>
              </w:rPr>
            </w:pPr>
          </w:p>
        </w:tc>
        <w:tc>
          <w:tcPr>
            <w:tcW w:w="1412" w:type="dxa"/>
            <w:gridSpan w:val="3"/>
            <w:tcBorders>
              <w:top w:val="single" w:sz="4" w:space="0" w:color="000000"/>
              <w:left w:val="single" w:sz="4" w:space="0" w:color="000000"/>
              <w:bottom w:val="single" w:sz="4" w:space="0" w:color="000000"/>
              <w:right w:val="single" w:sz="4" w:space="0" w:color="000000"/>
            </w:tcBorders>
            <w:vAlign w:val="center"/>
          </w:tcPr>
          <w:p w14:paraId="16407F84" w14:textId="77777777" w:rsidR="000D7512" w:rsidRDefault="000D7512">
            <w:pPr>
              <w:suppressAutoHyphens/>
              <w:jc w:val="center"/>
              <w:rPr>
                <w:rFonts w:cs="Arial"/>
                <w:szCs w:val="24"/>
              </w:rPr>
            </w:pPr>
          </w:p>
        </w:tc>
        <w:tc>
          <w:tcPr>
            <w:tcW w:w="998" w:type="dxa"/>
            <w:gridSpan w:val="7"/>
            <w:tcBorders>
              <w:top w:val="single" w:sz="4" w:space="0" w:color="000000"/>
              <w:left w:val="single" w:sz="4" w:space="0" w:color="000000"/>
              <w:bottom w:val="single" w:sz="4" w:space="0" w:color="000000"/>
              <w:right w:val="single" w:sz="4" w:space="0" w:color="000000"/>
            </w:tcBorders>
            <w:vAlign w:val="center"/>
          </w:tcPr>
          <w:p w14:paraId="4368A792" w14:textId="77777777" w:rsidR="000D7512" w:rsidRDefault="000D7512">
            <w:pPr>
              <w:suppressAutoHyphens/>
              <w:jc w:val="center"/>
              <w:rPr>
                <w:rFonts w:cs="Arial"/>
                <w:szCs w:val="24"/>
              </w:rPr>
            </w:pPr>
          </w:p>
        </w:tc>
        <w:tc>
          <w:tcPr>
            <w:tcW w:w="994" w:type="dxa"/>
            <w:gridSpan w:val="2"/>
            <w:tcBorders>
              <w:top w:val="single" w:sz="4" w:space="0" w:color="000000"/>
              <w:left w:val="single" w:sz="4" w:space="0" w:color="000000"/>
              <w:bottom w:val="single" w:sz="4" w:space="0" w:color="000000"/>
              <w:right w:val="single" w:sz="4" w:space="0" w:color="000000"/>
            </w:tcBorders>
            <w:vAlign w:val="center"/>
          </w:tcPr>
          <w:p w14:paraId="20F163DB" w14:textId="77777777" w:rsidR="000D7512" w:rsidRDefault="000D7512">
            <w:pPr>
              <w:suppressAutoHyphens/>
              <w:jc w:val="center"/>
              <w:rPr>
                <w:rFonts w:cs="Arial"/>
                <w:szCs w:val="24"/>
              </w:rPr>
            </w:pPr>
          </w:p>
        </w:tc>
        <w:tc>
          <w:tcPr>
            <w:tcW w:w="1489" w:type="dxa"/>
            <w:gridSpan w:val="4"/>
            <w:tcBorders>
              <w:top w:val="single" w:sz="4" w:space="0" w:color="000000"/>
              <w:left w:val="single" w:sz="4" w:space="0" w:color="000000"/>
              <w:bottom w:val="single" w:sz="4" w:space="0" w:color="000000"/>
              <w:right w:val="single" w:sz="4" w:space="0" w:color="000000"/>
            </w:tcBorders>
            <w:vAlign w:val="center"/>
          </w:tcPr>
          <w:p w14:paraId="67909DE6" w14:textId="77777777" w:rsidR="000D7512" w:rsidRDefault="000D7512">
            <w:pPr>
              <w:suppressAutoHyphens/>
              <w:jc w:val="center"/>
              <w:rPr>
                <w:rFonts w:cs="Arial"/>
                <w:szCs w:val="24"/>
              </w:rPr>
            </w:pPr>
          </w:p>
        </w:tc>
        <w:tc>
          <w:tcPr>
            <w:tcW w:w="1489" w:type="dxa"/>
            <w:gridSpan w:val="4"/>
            <w:tcBorders>
              <w:top w:val="single" w:sz="4" w:space="0" w:color="000000"/>
              <w:left w:val="single" w:sz="4" w:space="0" w:color="000000"/>
              <w:bottom w:val="single" w:sz="4" w:space="0" w:color="000000"/>
              <w:right w:val="single" w:sz="4" w:space="0" w:color="000000"/>
            </w:tcBorders>
            <w:vAlign w:val="center"/>
          </w:tcPr>
          <w:p w14:paraId="32067C7D" w14:textId="77777777" w:rsidR="000D7512" w:rsidRDefault="000D7512">
            <w:pPr>
              <w:suppressAutoHyphens/>
              <w:jc w:val="center"/>
              <w:rPr>
                <w:rFonts w:cs="Arial"/>
                <w:szCs w:val="24"/>
              </w:rPr>
            </w:pPr>
          </w:p>
        </w:tc>
      </w:tr>
      <w:tr w:rsidR="000D7512" w14:paraId="44E1870C" w14:textId="77777777">
        <w:trPr>
          <w:gridAfter w:val="2"/>
          <w:wAfter w:w="81" w:type="dxa"/>
          <w:trHeight w:val="39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F4B6D" w14:textId="77777777" w:rsidR="000D7512" w:rsidRDefault="000D7512">
            <w:pPr>
              <w:rPr>
                <w:sz w:val="4"/>
                <w:szCs w:val="4"/>
              </w:rPr>
            </w:pPr>
          </w:p>
          <w:p w14:paraId="60CD73D4"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472920F8"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6BAF1" w14:textId="77777777" w:rsidR="000D7512" w:rsidRDefault="009954DC">
            <w:pPr>
              <w:suppressAutoHyphens/>
              <w:rPr>
                <w:sz w:val="22"/>
                <w:szCs w:val="22"/>
              </w:rPr>
            </w:pPr>
            <w:r>
              <w:rPr>
                <w:rFonts w:cs="Arial"/>
                <w:sz w:val="22"/>
                <w:szCs w:val="22"/>
              </w:rPr>
              <w:lastRenderedPageBreak/>
              <w:t>(pildo tiekėjas)</w:t>
            </w:r>
          </w:p>
        </w:tc>
        <w:tc>
          <w:tcPr>
            <w:tcW w:w="255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E7262" w14:textId="77777777" w:rsidR="000D7512" w:rsidRDefault="009954DC">
            <w:pPr>
              <w:suppressAutoHyphens/>
              <w:rPr>
                <w:sz w:val="22"/>
                <w:szCs w:val="22"/>
              </w:rPr>
            </w:pPr>
            <w:r>
              <w:rPr>
                <w:rFonts w:cs="Arial"/>
                <w:sz w:val="22"/>
                <w:szCs w:val="22"/>
              </w:rPr>
              <w:t>(pildo tiekėjas)</w:t>
            </w:r>
          </w:p>
        </w:tc>
        <w:tc>
          <w:tcPr>
            <w:tcW w:w="101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71AB4" w14:textId="77777777" w:rsidR="000D7512" w:rsidRDefault="009954DC">
            <w:pPr>
              <w:suppressAutoHyphens/>
              <w:rPr>
                <w:sz w:val="22"/>
                <w:szCs w:val="22"/>
              </w:rPr>
            </w:pPr>
            <w:r>
              <w:rPr>
                <w:rFonts w:cs="Arial"/>
                <w:sz w:val="22"/>
                <w:szCs w:val="22"/>
              </w:rPr>
              <w:t>(pildo tiekėjas)</w:t>
            </w:r>
          </w:p>
        </w:tc>
        <w:tc>
          <w:tcPr>
            <w:tcW w:w="1138" w:type="dxa"/>
            <w:gridSpan w:val="4"/>
            <w:tcBorders>
              <w:top w:val="single" w:sz="4" w:space="0" w:color="000000"/>
              <w:left w:val="single" w:sz="4" w:space="0" w:color="000000"/>
              <w:bottom w:val="single" w:sz="4" w:space="0" w:color="000000"/>
              <w:right w:val="single" w:sz="4" w:space="0" w:color="000000"/>
            </w:tcBorders>
          </w:tcPr>
          <w:p w14:paraId="35884408" w14:textId="77777777" w:rsidR="000D7512" w:rsidRDefault="009954DC">
            <w:pPr>
              <w:suppressAutoHyphens/>
              <w:rPr>
                <w:sz w:val="22"/>
                <w:szCs w:val="22"/>
              </w:rPr>
            </w:pPr>
            <w:r>
              <w:rPr>
                <w:rFonts w:cs="Arial"/>
                <w:sz w:val="22"/>
                <w:szCs w:val="22"/>
              </w:rPr>
              <w:t>(pildo tiekėjas)</w:t>
            </w:r>
          </w:p>
        </w:tc>
        <w:tc>
          <w:tcPr>
            <w:tcW w:w="992" w:type="dxa"/>
            <w:gridSpan w:val="4"/>
            <w:tcBorders>
              <w:top w:val="single" w:sz="4" w:space="0" w:color="000000"/>
              <w:left w:val="single" w:sz="4" w:space="0" w:color="000000"/>
              <w:bottom w:val="single" w:sz="4" w:space="0" w:color="000000"/>
              <w:right w:val="single" w:sz="4" w:space="0" w:color="000000"/>
            </w:tcBorders>
          </w:tcPr>
          <w:p w14:paraId="47A6BC2D" w14:textId="77777777" w:rsidR="000D7512" w:rsidRDefault="009954DC">
            <w:pPr>
              <w:suppressAutoHyphens/>
              <w:rPr>
                <w:sz w:val="22"/>
                <w:szCs w:val="22"/>
              </w:rPr>
            </w:pPr>
            <w:r>
              <w:rPr>
                <w:rFonts w:cs="Arial"/>
                <w:sz w:val="22"/>
                <w:szCs w:val="22"/>
              </w:rPr>
              <w:t>(pildo tiekėjas)</w:t>
            </w:r>
          </w:p>
        </w:tc>
        <w:tc>
          <w:tcPr>
            <w:tcW w:w="854" w:type="dxa"/>
            <w:gridSpan w:val="4"/>
            <w:tcBorders>
              <w:top w:val="single" w:sz="4" w:space="0" w:color="000000"/>
              <w:left w:val="single" w:sz="4" w:space="0" w:color="000000"/>
              <w:bottom w:val="single" w:sz="4" w:space="0" w:color="000000"/>
              <w:right w:val="single" w:sz="4" w:space="0" w:color="000000"/>
            </w:tcBorders>
          </w:tcPr>
          <w:p w14:paraId="628DD8F2" w14:textId="77777777" w:rsidR="000D7512" w:rsidRDefault="009954DC">
            <w:pPr>
              <w:suppressAutoHyphens/>
              <w:rPr>
                <w:sz w:val="22"/>
                <w:szCs w:val="22"/>
              </w:rPr>
            </w:pPr>
            <w:r>
              <w:rPr>
                <w:rFonts w:cs="Arial"/>
                <w:sz w:val="22"/>
                <w:szCs w:val="22"/>
              </w:rPr>
              <w:t>(pildo tiekėjas)</w:t>
            </w:r>
          </w:p>
        </w:tc>
        <w:tc>
          <w:tcPr>
            <w:tcW w:w="1445" w:type="dxa"/>
            <w:gridSpan w:val="5"/>
            <w:tcBorders>
              <w:top w:val="single" w:sz="4" w:space="0" w:color="000000"/>
              <w:left w:val="single" w:sz="4" w:space="0" w:color="000000"/>
              <w:bottom w:val="single" w:sz="4" w:space="0" w:color="000000"/>
              <w:right w:val="single" w:sz="4" w:space="0" w:color="000000"/>
            </w:tcBorders>
          </w:tcPr>
          <w:p w14:paraId="76C8AA81" w14:textId="77777777" w:rsidR="000D7512" w:rsidRDefault="009954DC">
            <w:pPr>
              <w:suppressAutoHyphens/>
              <w:rPr>
                <w:sz w:val="22"/>
                <w:szCs w:val="22"/>
              </w:rPr>
            </w:pPr>
            <w:r>
              <w:rPr>
                <w:rFonts w:cs="Arial"/>
                <w:sz w:val="22"/>
                <w:szCs w:val="22"/>
              </w:rPr>
              <w:t>(pildo tiekėjas)</w:t>
            </w:r>
          </w:p>
        </w:tc>
        <w:tc>
          <w:tcPr>
            <w:tcW w:w="965" w:type="dxa"/>
            <w:gridSpan w:val="5"/>
            <w:tcBorders>
              <w:top w:val="single" w:sz="4" w:space="0" w:color="000000"/>
              <w:left w:val="single" w:sz="4" w:space="0" w:color="000000"/>
              <w:bottom w:val="single" w:sz="4" w:space="0" w:color="000000"/>
              <w:right w:val="single" w:sz="4" w:space="0" w:color="000000"/>
            </w:tcBorders>
          </w:tcPr>
          <w:p w14:paraId="0B421AF7" w14:textId="77777777" w:rsidR="000D7512" w:rsidRDefault="009954DC">
            <w:pPr>
              <w:suppressAutoHyphens/>
              <w:rPr>
                <w:sz w:val="22"/>
                <w:szCs w:val="22"/>
              </w:rPr>
            </w:pPr>
            <w:r>
              <w:rPr>
                <w:rFonts w:cs="Arial"/>
                <w:sz w:val="22"/>
                <w:szCs w:val="22"/>
              </w:rPr>
              <w:t>(pildo tiekėjas)</w:t>
            </w:r>
          </w:p>
        </w:tc>
        <w:tc>
          <w:tcPr>
            <w:tcW w:w="994" w:type="dxa"/>
            <w:gridSpan w:val="2"/>
            <w:tcBorders>
              <w:top w:val="single" w:sz="4" w:space="0" w:color="000000"/>
              <w:left w:val="single" w:sz="4" w:space="0" w:color="000000"/>
              <w:bottom w:val="single" w:sz="4" w:space="0" w:color="000000"/>
              <w:right w:val="single" w:sz="4" w:space="0" w:color="000000"/>
            </w:tcBorders>
          </w:tcPr>
          <w:p w14:paraId="02113234" w14:textId="77777777" w:rsidR="000D7512" w:rsidRDefault="009954DC">
            <w:pPr>
              <w:suppressAutoHyphens/>
              <w:rPr>
                <w:sz w:val="22"/>
                <w:szCs w:val="22"/>
              </w:rPr>
            </w:pPr>
            <w:r>
              <w:rPr>
                <w:rFonts w:cs="Arial"/>
                <w:sz w:val="22"/>
                <w:szCs w:val="22"/>
              </w:rPr>
              <w:t>(pildo tiekėjas)</w:t>
            </w:r>
          </w:p>
        </w:tc>
        <w:tc>
          <w:tcPr>
            <w:tcW w:w="1489" w:type="dxa"/>
            <w:gridSpan w:val="4"/>
            <w:tcBorders>
              <w:top w:val="single" w:sz="4" w:space="0" w:color="000000"/>
              <w:left w:val="single" w:sz="4" w:space="0" w:color="000000"/>
              <w:bottom w:val="single" w:sz="4" w:space="0" w:color="000000"/>
              <w:right w:val="single" w:sz="4" w:space="0" w:color="000000"/>
            </w:tcBorders>
          </w:tcPr>
          <w:p w14:paraId="68BF9868" w14:textId="77777777" w:rsidR="000D7512" w:rsidRDefault="009954DC">
            <w:pPr>
              <w:suppressAutoHyphens/>
              <w:rPr>
                <w:sz w:val="22"/>
                <w:szCs w:val="22"/>
              </w:rPr>
            </w:pPr>
            <w:r>
              <w:rPr>
                <w:rFonts w:cs="Arial"/>
                <w:sz w:val="22"/>
                <w:szCs w:val="22"/>
              </w:rPr>
              <w:t>(pildo tiekėjas)</w:t>
            </w:r>
          </w:p>
        </w:tc>
        <w:tc>
          <w:tcPr>
            <w:tcW w:w="1489" w:type="dxa"/>
            <w:gridSpan w:val="4"/>
            <w:tcBorders>
              <w:top w:val="single" w:sz="4" w:space="0" w:color="000000"/>
              <w:left w:val="single" w:sz="4" w:space="0" w:color="000000"/>
              <w:bottom w:val="single" w:sz="4" w:space="0" w:color="000000"/>
              <w:right w:val="single" w:sz="4" w:space="0" w:color="000000"/>
            </w:tcBorders>
          </w:tcPr>
          <w:p w14:paraId="1946AB5F" w14:textId="77777777" w:rsidR="000D7512" w:rsidRDefault="009954DC">
            <w:pPr>
              <w:suppressAutoHyphens/>
              <w:rPr>
                <w:sz w:val="22"/>
                <w:szCs w:val="22"/>
              </w:rPr>
            </w:pPr>
            <w:r>
              <w:rPr>
                <w:rFonts w:cs="Arial"/>
                <w:sz w:val="22"/>
                <w:szCs w:val="22"/>
              </w:rPr>
              <w:t>(pildo tiekėjas)</w:t>
            </w:r>
          </w:p>
        </w:tc>
      </w:tr>
      <w:tr w:rsidR="000D7512" w14:paraId="661C02C2"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2B28C" w14:textId="77777777" w:rsidR="000D7512" w:rsidRDefault="000D7512">
            <w:pPr>
              <w:suppressAutoHyphens/>
              <w:rPr>
                <w:rFonts w:cs="Arial"/>
                <w:szCs w:val="24"/>
                <w:u w:val="single"/>
              </w:rPr>
            </w:pPr>
          </w:p>
        </w:tc>
        <w:tc>
          <w:tcPr>
            <w:tcW w:w="255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86048" w14:textId="77777777" w:rsidR="000D7512" w:rsidRDefault="000D7512">
            <w:pPr>
              <w:suppressAutoHyphens/>
              <w:rPr>
                <w:rFonts w:cs="Arial"/>
                <w:szCs w:val="24"/>
                <w:u w:val="single"/>
              </w:rPr>
            </w:pPr>
          </w:p>
        </w:tc>
        <w:tc>
          <w:tcPr>
            <w:tcW w:w="101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C25F35" w14:textId="77777777" w:rsidR="000D7512" w:rsidRDefault="000D7512">
            <w:pPr>
              <w:suppressAutoHyphens/>
              <w:rPr>
                <w:rFonts w:cs="Arial"/>
                <w:szCs w:val="24"/>
                <w:u w:val="single"/>
              </w:rPr>
            </w:pP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14:paraId="0ACB3ED0" w14:textId="77777777" w:rsidR="000D7512" w:rsidRDefault="000D7512">
            <w:pPr>
              <w:suppressAutoHyphens/>
              <w:rPr>
                <w:rFonts w:cs="Arial"/>
                <w:szCs w:val="24"/>
                <w:u w:val="single"/>
              </w:rPr>
            </w:pPr>
          </w:p>
        </w:tc>
        <w:tc>
          <w:tcPr>
            <w:tcW w:w="992" w:type="dxa"/>
            <w:gridSpan w:val="4"/>
            <w:tcBorders>
              <w:top w:val="single" w:sz="4" w:space="0" w:color="000000"/>
              <w:left w:val="single" w:sz="4" w:space="0" w:color="000000"/>
              <w:bottom w:val="single" w:sz="4" w:space="0" w:color="000000"/>
              <w:right w:val="single" w:sz="4" w:space="0" w:color="000000"/>
            </w:tcBorders>
            <w:vAlign w:val="center"/>
          </w:tcPr>
          <w:p w14:paraId="32355AC6" w14:textId="77777777" w:rsidR="000D7512" w:rsidRDefault="000D7512">
            <w:pPr>
              <w:suppressAutoHyphens/>
              <w:rPr>
                <w:rFonts w:cs="Arial"/>
                <w:szCs w:val="24"/>
                <w:u w:val="single"/>
              </w:rPr>
            </w:pPr>
          </w:p>
        </w:tc>
        <w:tc>
          <w:tcPr>
            <w:tcW w:w="854" w:type="dxa"/>
            <w:gridSpan w:val="4"/>
            <w:tcBorders>
              <w:top w:val="single" w:sz="4" w:space="0" w:color="000000"/>
              <w:left w:val="single" w:sz="4" w:space="0" w:color="000000"/>
              <w:bottom w:val="single" w:sz="4" w:space="0" w:color="000000"/>
              <w:right w:val="single" w:sz="4" w:space="0" w:color="000000"/>
            </w:tcBorders>
            <w:vAlign w:val="center"/>
          </w:tcPr>
          <w:p w14:paraId="43E83406" w14:textId="77777777" w:rsidR="000D7512" w:rsidRDefault="000D7512">
            <w:pPr>
              <w:suppressAutoHyphens/>
              <w:rPr>
                <w:rFonts w:cs="Arial"/>
                <w:szCs w:val="24"/>
                <w:u w:val="single"/>
              </w:rPr>
            </w:pPr>
          </w:p>
        </w:tc>
        <w:tc>
          <w:tcPr>
            <w:tcW w:w="1418" w:type="dxa"/>
            <w:gridSpan w:val="4"/>
            <w:tcBorders>
              <w:top w:val="single" w:sz="4" w:space="0" w:color="000000"/>
              <w:left w:val="single" w:sz="4" w:space="0" w:color="000000"/>
              <w:bottom w:val="single" w:sz="4" w:space="0" w:color="000000"/>
              <w:right w:val="single" w:sz="4" w:space="0" w:color="000000"/>
            </w:tcBorders>
            <w:vAlign w:val="center"/>
          </w:tcPr>
          <w:p w14:paraId="3E2098B4" w14:textId="77777777" w:rsidR="000D7512" w:rsidRDefault="000D7512">
            <w:pPr>
              <w:suppressAutoHyphens/>
              <w:rPr>
                <w:rFonts w:cs="Arial"/>
                <w:szCs w:val="24"/>
                <w:u w:val="single"/>
              </w:rPr>
            </w:pPr>
          </w:p>
        </w:tc>
        <w:tc>
          <w:tcPr>
            <w:tcW w:w="992" w:type="dxa"/>
            <w:gridSpan w:val="6"/>
            <w:tcBorders>
              <w:top w:val="single" w:sz="4" w:space="0" w:color="000000"/>
              <w:left w:val="single" w:sz="4" w:space="0" w:color="000000"/>
              <w:bottom w:val="single" w:sz="4" w:space="0" w:color="000000"/>
              <w:right w:val="single" w:sz="4" w:space="0" w:color="000000"/>
            </w:tcBorders>
            <w:vAlign w:val="center"/>
          </w:tcPr>
          <w:p w14:paraId="038F1905" w14:textId="77777777" w:rsidR="000D7512" w:rsidRDefault="000D7512">
            <w:pPr>
              <w:suppressAutoHyphens/>
              <w:rPr>
                <w:rFonts w:cs="Arial"/>
                <w:szCs w:val="24"/>
                <w:u w:val="single"/>
              </w:rPr>
            </w:pPr>
          </w:p>
        </w:tc>
        <w:tc>
          <w:tcPr>
            <w:tcW w:w="994" w:type="dxa"/>
            <w:gridSpan w:val="2"/>
            <w:tcBorders>
              <w:top w:val="single" w:sz="4" w:space="0" w:color="000000"/>
              <w:left w:val="single" w:sz="4" w:space="0" w:color="000000"/>
              <w:bottom w:val="single" w:sz="4" w:space="0" w:color="000000"/>
              <w:right w:val="single" w:sz="4" w:space="0" w:color="000000"/>
            </w:tcBorders>
            <w:vAlign w:val="center"/>
          </w:tcPr>
          <w:p w14:paraId="23BF9050" w14:textId="77777777" w:rsidR="000D7512" w:rsidRDefault="000D7512">
            <w:pPr>
              <w:suppressAutoHyphens/>
              <w:rPr>
                <w:rFonts w:cs="Arial"/>
                <w:szCs w:val="24"/>
                <w:u w:val="single"/>
              </w:rPr>
            </w:pPr>
          </w:p>
        </w:tc>
        <w:tc>
          <w:tcPr>
            <w:tcW w:w="1419" w:type="dxa"/>
            <w:gridSpan w:val="3"/>
            <w:tcBorders>
              <w:top w:val="single" w:sz="4" w:space="0" w:color="000000"/>
              <w:left w:val="single" w:sz="4" w:space="0" w:color="000000"/>
              <w:bottom w:val="single" w:sz="4" w:space="0" w:color="000000"/>
              <w:right w:val="single" w:sz="4" w:space="0" w:color="000000"/>
            </w:tcBorders>
            <w:vAlign w:val="center"/>
          </w:tcPr>
          <w:p w14:paraId="07100915" w14:textId="77777777" w:rsidR="000D7512" w:rsidRDefault="000D7512">
            <w:pPr>
              <w:suppressAutoHyphens/>
              <w:rPr>
                <w:rFonts w:cs="Arial"/>
                <w:szCs w:val="24"/>
                <w:u w:val="single"/>
              </w:rPr>
            </w:pPr>
          </w:p>
        </w:tc>
        <w:tc>
          <w:tcPr>
            <w:tcW w:w="1559" w:type="dxa"/>
            <w:gridSpan w:val="5"/>
            <w:tcBorders>
              <w:top w:val="single" w:sz="4" w:space="0" w:color="000000"/>
              <w:left w:val="single" w:sz="4" w:space="0" w:color="000000"/>
              <w:bottom w:val="single" w:sz="4" w:space="0" w:color="000000"/>
              <w:right w:val="single" w:sz="4" w:space="0" w:color="000000"/>
            </w:tcBorders>
            <w:vAlign w:val="center"/>
          </w:tcPr>
          <w:p w14:paraId="0D393111" w14:textId="77777777" w:rsidR="000D7512" w:rsidRDefault="000D7512">
            <w:pPr>
              <w:suppressAutoHyphens/>
              <w:rPr>
                <w:rFonts w:cs="Arial"/>
                <w:szCs w:val="24"/>
                <w:u w:val="single"/>
              </w:rPr>
            </w:pPr>
          </w:p>
        </w:tc>
      </w:tr>
      <w:tr w:rsidR="000D7512" w14:paraId="0E7C2D6E" w14:textId="77777777">
        <w:trPr>
          <w:gridAfter w:val="2"/>
          <w:wAfter w:w="81" w:type="dxa"/>
          <w:trHeight w:val="3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2C569" w14:textId="77777777" w:rsidR="000D7512" w:rsidRDefault="009954DC">
            <w:pPr>
              <w:suppressAutoHyphens/>
              <w:rPr>
                <w:szCs w:val="24"/>
              </w:rPr>
            </w:pPr>
            <w:r>
              <w:rPr>
                <w:rFonts w:cs="Arial"/>
                <w:szCs w:val="24"/>
              </w:rPr>
              <w:t>10. Bendradarbiavimo procesai ir procedūros – susitikimų planas</w:t>
            </w:r>
          </w:p>
        </w:tc>
      </w:tr>
      <w:tr w:rsidR="000D7512" w14:paraId="1A5A3480" w14:textId="77777777">
        <w:trPr>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E79819" w14:textId="77777777" w:rsidR="000D7512" w:rsidRDefault="009954DC">
            <w:pPr>
              <w:suppressAutoHyphens/>
              <w:jc w:val="center"/>
              <w:rPr>
                <w:rFonts w:cs="Arial"/>
                <w:szCs w:val="24"/>
              </w:rPr>
            </w:pPr>
            <w:r>
              <w:rPr>
                <w:rFonts w:cs="Arial"/>
                <w:szCs w:val="24"/>
              </w:rPr>
              <w:t>Eil. Nr.</w:t>
            </w:r>
          </w:p>
        </w:tc>
        <w:tc>
          <w:tcPr>
            <w:tcW w:w="236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C2C754" w14:textId="77777777" w:rsidR="000D7512" w:rsidRDefault="009954DC">
            <w:pPr>
              <w:suppressAutoHyphens/>
              <w:jc w:val="center"/>
              <w:rPr>
                <w:szCs w:val="24"/>
              </w:rPr>
            </w:pPr>
            <w:r>
              <w:rPr>
                <w:rFonts w:cs="Arial"/>
                <w:szCs w:val="24"/>
              </w:rPr>
              <w:t>Susitikimo tikslas</w:t>
            </w:r>
          </w:p>
        </w:tc>
        <w:tc>
          <w:tcPr>
            <w:tcW w:w="4177"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65CFF6" w14:textId="77777777" w:rsidR="000D7512" w:rsidRDefault="009954DC">
            <w:pPr>
              <w:suppressAutoHyphens/>
              <w:jc w:val="center"/>
              <w:rPr>
                <w:szCs w:val="24"/>
              </w:rPr>
            </w:pPr>
            <w:r>
              <w:rPr>
                <w:rFonts w:cs="Arial"/>
                <w:szCs w:val="24"/>
              </w:rPr>
              <w:t>Statinio informacinio modeliavimo projekto stadija</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E7E051" w14:textId="77777777" w:rsidR="000D7512" w:rsidRDefault="009954DC">
            <w:pPr>
              <w:suppressAutoHyphens/>
              <w:jc w:val="center"/>
              <w:rPr>
                <w:szCs w:val="24"/>
              </w:rPr>
            </w:pPr>
            <w:r>
              <w:rPr>
                <w:rFonts w:cs="Arial"/>
                <w:szCs w:val="24"/>
              </w:rPr>
              <w:t>Dažnumas</w:t>
            </w:r>
          </w:p>
        </w:tc>
        <w:tc>
          <w:tcPr>
            <w:tcW w:w="108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9555FF" w14:textId="77777777" w:rsidR="000D7512" w:rsidRDefault="009954DC">
            <w:pPr>
              <w:suppressAutoHyphens/>
              <w:jc w:val="center"/>
              <w:rPr>
                <w:szCs w:val="24"/>
              </w:rPr>
            </w:pPr>
            <w:r>
              <w:rPr>
                <w:rFonts w:cs="Arial"/>
                <w:szCs w:val="24"/>
              </w:rPr>
              <w:t>Dalyviai</w:t>
            </w:r>
          </w:p>
        </w:tc>
        <w:tc>
          <w:tcPr>
            <w:tcW w:w="204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10F7EC" w14:textId="77777777" w:rsidR="000D7512" w:rsidRDefault="009954DC">
            <w:pPr>
              <w:suppressAutoHyphens/>
              <w:jc w:val="center"/>
              <w:rPr>
                <w:szCs w:val="24"/>
              </w:rPr>
            </w:pPr>
            <w:r>
              <w:rPr>
                <w:rFonts w:cs="Arial"/>
                <w:szCs w:val="24"/>
              </w:rPr>
              <w:t>Vieta</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3DBDE" w14:textId="77777777" w:rsidR="000D7512" w:rsidRDefault="009954DC">
            <w:pPr>
              <w:suppressAutoHyphens/>
              <w:jc w:val="center"/>
              <w:rPr>
                <w:szCs w:val="24"/>
              </w:rPr>
            </w:pPr>
            <w:r>
              <w:rPr>
                <w:rFonts w:cs="Arial"/>
                <w:szCs w:val="24"/>
              </w:rPr>
              <w:t>Tiekėjo papildyta informacija</w:t>
            </w:r>
          </w:p>
        </w:tc>
        <w:tc>
          <w:tcPr>
            <w:tcW w:w="81" w:type="dxa"/>
            <w:gridSpan w:val="2"/>
            <w:tcMar>
              <w:top w:w="0" w:type="dxa"/>
              <w:left w:w="10" w:type="dxa"/>
              <w:bottom w:w="0" w:type="dxa"/>
              <w:right w:w="10" w:type="dxa"/>
            </w:tcMar>
          </w:tcPr>
          <w:p w14:paraId="1916CA43" w14:textId="77777777" w:rsidR="000D7512" w:rsidRDefault="000D7512">
            <w:pPr>
              <w:suppressAutoHyphens/>
              <w:jc w:val="center"/>
              <w:rPr>
                <w:rFonts w:cs="Arial"/>
                <w:szCs w:val="24"/>
                <w:highlight w:val="yellow"/>
              </w:rPr>
            </w:pPr>
          </w:p>
        </w:tc>
      </w:tr>
      <w:tr w:rsidR="000D7512" w14:paraId="7BB768F0" w14:textId="77777777">
        <w:trPr>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9CC2E8" w14:textId="77777777" w:rsidR="000D7512" w:rsidRDefault="009954DC">
            <w:pPr>
              <w:suppressAutoHyphens/>
              <w:jc w:val="center"/>
              <w:rPr>
                <w:rFonts w:cs="Arial"/>
                <w:szCs w:val="24"/>
              </w:rPr>
            </w:pPr>
            <w:r>
              <w:rPr>
                <w:rFonts w:cs="Arial"/>
                <w:szCs w:val="24"/>
              </w:rPr>
              <w:t>1</w:t>
            </w:r>
          </w:p>
        </w:tc>
        <w:tc>
          <w:tcPr>
            <w:tcW w:w="236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EDFECB" w14:textId="77777777" w:rsidR="000D7512" w:rsidRDefault="009954DC">
            <w:pPr>
              <w:suppressAutoHyphens/>
              <w:jc w:val="center"/>
              <w:rPr>
                <w:szCs w:val="24"/>
              </w:rPr>
            </w:pPr>
            <w:r>
              <w:rPr>
                <w:rFonts w:cs="Arial"/>
                <w:szCs w:val="24"/>
              </w:rPr>
              <w:t>2</w:t>
            </w:r>
          </w:p>
        </w:tc>
        <w:tc>
          <w:tcPr>
            <w:tcW w:w="4177"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49AA5" w14:textId="77777777" w:rsidR="000D7512" w:rsidRDefault="009954DC">
            <w:pPr>
              <w:suppressAutoHyphens/>
              <w:jc w:val="center"/>
              <w:rPr>
                <w:szCs w:val="24"/>
              </w:rPr>
            </w:pPr>
            <w:r>
              <w:rPr>
                <w:rFonts w:cs="Arial"/>
                <w:szCs w:val="24"/>
              </w:rPr>
              <w:t>3</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D912C" w14:textId="77777777" w:rsidR="000D7512" w:rsidRDefault="009954DC">
            <w:pPr>
              <w:suppressAutoHyphens/>
              <w:jc w:val="center"/>
              <w:rPr>
                <w:szCs w:val="24"/>
              </w:rPr>
            </w:pPr>
            <w:r>
              <w:rPr>
                <w:rFonts w:cs="Arial"/>
                <w:szCs w:val="24"/>
              </w:rPr>
              <w:t>4</w:t>
            </w:r>
          </w:p>
        </w:tc>
        <w:tc>
          <w:tcPr>
            <w:tcW w:w="108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7707AC" w14:textId="77777777" w:rsidR="000D7512" w:rsidRDefault="009954DC">
            <w:pPr>
              <w:suppressAutoHyphens/>
              <w:jc w:val="center"/>
              <w:rPr>
                <w:szCs w:val="24"/>
              </w:rPr>
            </w:pPr>
            <w:r>
              <w:rPr>
                <w:rFonts w:cs="Arial"/>
                <w:szCs w:val="24"/>
              </w:rPr>
              <w:t>5</w:t>
            </w:r>
          </w:p>
        </w:tc>
        <w:tc>
          <w:tcPr>
            <w:tcW w:w="204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E1E49" w14:textId="77777777" w:rsidR="000D7512" w:rsidRDefault="009954DC">
            <w:pPr>
              <w:suppressAutoHyphens/>
              <w:jc w:val="center"/>
              <w:rPr>
                <w:szCs w:val="24"/>
              </w:rPr>
            </w:pPr>
            <w:r>
              <w:rPr>
                <w:rFonts w:cs="Arial"/>
                <w:szCs w:val="24"/>
              </w:rPr>
              <w:t>6</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CB754" w14:textId="77777777" w:rsidR="000D7512" w:rsidRDefault="009954DC">
            <w:pPr>
              <w:suppressAutoHyphens/>
              <w:jc w:val="center"/>
              <w:rPr>
                <w:szCs w:val="24"/>
              </w:rPr>
            </w:pPr>
            <w:r>
              <w:rPr>
                <w:rFonts w:cs="Arial"/>
                <w:szCs w:val="24"/>
              </w:rPr>
              <w:t>7</w:t>
            </w:r>
          </w:p>
        </w:tc>
        <w:tc>
          <w:tcPr>
            <w:tcW w:w="81" w:type="dxa"/>
            <w:gridSpan w:val="2"/>
            <w:tcMar>
              <w:top w:w="0" w:type="dxa"/>
              <w:left w:w="10" w:type="dxa"/>
              <w:bottom w:w="0" w:type="dxa"/>
              <w:right w:w="10" w:type="dxa"/>
            </w:tcMar>
          </w:tcPr>
          <w:p w14:paraId="2E61DF11" w14:textId="77777777" w:rsidR="000D7512" w:rsidRDefault="000D7512">
            <w:pPr>
              <w:suppressAutoHyphens/>
              <w:jc w:val="center"/>
              <w:rPr>
                <w:rFonts w:cs="Arial"/>
                <w:szCs w:val="24"/>
                <w:highlight w:val="yellow"/>
              </w:rPr>
            </w:pPr>
          </w:p>
        </w:tc>
      </w:tr>
      <w:tr w:rsidR="000D7512" w14:paraId="45CFF859" w14:textId="77777777">
        <w:trPr>
          <w:gridAfter w:val="2"/>
          <w:wAfter w:w="81" w:type="dxa"/>
          <w:trHeight w:val="480"/>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41B041" w14:textId="77777777" w:rsidR="000D7512" w:rsidRDefault="000D7512">
            <w:pPr>
              <w:rPr>
                <w:sz w:val="6"/>
                <w:szCs w:val="6"/>
              </w:rPr>
            </w:pPr>
          </w:p>
          <w:p w14:paraId="61138B32" w14:textId="77777777" w:rsidR="000D7512" w:rsidRDefault="009954DC">
            <w:pPr>
              <w:suppressAutoHyphens/>
              <w:rPr>
                <w:szCs w:val="24"/>
              </w:rPr>
            </w:pPr>
            <w:r>
              <w:rPr>
                <w:szCs w:val="24"/>
                <w:lang w:eastAsia="lt-LT"/>
              </w:rPr>
              <w:t>Užsakovo reikalavimai</w:t>
            </w:r>
          </w:p>
        </w:tc>
      </w:tr>
      <w:tr w:rsidR="000D7512" w14:paraId="638DC637" w14:textId="77777777">
        <w:trPr>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7397C"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10 punkto)</w:t>
            </w:r>
          </w:p>
        </w:tc>
        <w:tc>
          <w:tcPr>
            <w:tcW w:w="236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52B01"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10 punkto)</w:t>
            </w:r>
          </w:p>
        </w:tc>
        <w:tc>
          <w:tcPr>
            <w:tcW w:w="4177"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FA0DB"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10 punkto)</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A9CB8" w14:textId="77777777" w:rsidR="000D7512" w:rsidRDefault="009954DC">
            <w:pPr>
              <w:suppressAutoHyphens/>
              <w:rPr>
                <w:rFonts w:cs="Arial"/>
                <w:sz w:val="22"/>
                <w:szCs w:val="22"/>
              </w:rPr>
            </w:pPr>
            <w:r>
              <w:rPr>
                <w:rFonts w:cs="Arial"/>
                <w:sz w:val="22"/>
                <w:szCs w:val="22"/>
              </w:rPr>
              <w:t>(pildo užsako</w:t>
            </w:r>
          </w:p>
          <w:p w14:paraId="5E1B0A4C" w14:textId="77777777" w:rsidR="000D7512" w:rsidRDefault="009954DC">
            <w:pPr>
              <w:suppressAutoHyphens/>
              <w:rPr>
                <w:rFonts w:cs="Arial"/>
                <w:sz w:val="22"/>
                <w:szCs w:val="22"/>
              </w:rPr>
            </w:pPr>
            <w:proofErr w:type="spellStart"/>
            <w:r>
              <w:rPr>
                <w:rFonts w:cs="Arial"/>
                <w:sz w:val="22"/>
                <w:szCs w:val="22"/>
              </w:rPr>
              <w:t>vas</w:t>
            </w:r>
            <w:proofErr w:type="spellEnd"/>
            <w:r>
              <w:rPr>
                <w:rFonts w:cs="Arial"/>
                <w:sz w:val="22"/>
                <w:szCs w:val="22"/>
              </w:rPr>
              <w:t xml:space="preserve"> – atkarto</w:t>
            </w:r>
          </w:p>
          <w:p w14:paraId="4E66DC13" w14:textId="77777777" w:rsidR="000D7512" w:rsidRDefault="009954DC">
            <w:pPr>
              <w:suppressAutoHyphens/>
              <w:rPr>
                <w:rFonts w:cs="Arial"/>
                <w:sz w:val="22"/>
                <w:szCs w:val="22"/>
              </w:rPr>
            </w:pPr>
            <w:proofErr w:type="spellStart"/>
            <w:r>
              <w:rPr>
                <w:rFonts w:cs="Arial"/>
                <w:sz w:val="22"/>
                <w:szCs w:val="22"/>
              </w:rPr>
              <w:t>jama</w:t>
            </w:r>
            <w:proofErr w:type="spellEnd"/>
            <w:r>
              <w:rPr>
                <w:rFonts w:cs="Arial"/>
                <w:sz w:val="22"/>
                <w:szCs w:val="22"/>
              </w:rPr>
              <w:t xml:space="preserve"> informacija iš Užsakovo informacijos </w:t>
            </w:r>
            <w:proofErr w:type="spellStart"/>
            <w:r>
              <w:rPr>
                <w:rFonts w:cs="Arial"/>
                <w:sz w:val="22"/>
                <w:szCs w:val="22"/>
              </w:rPr>
              <w:t>reikala</w:t>
            </w:r>
            <w:proofErr w:type="spellEnd"/>
          </w:p>
          <w:p w14:paraId="5B15B644" w14:textId="77777777" w:rsidR="000D7512" w:rsidRDefault="009954DC">
            <w:pPr>
              <w:suppressAutoHyphens/>
              <w:rPr>
                <w:sz w:val="22"/>
                <w:szCs w:val="22"/>
              </w:rPr>
            </w:pPr>
            <w:proofErr w:type="spellStart"/>
            <w:r>
              <w:rPr>
                <w:rFonts w:cs="Arial"/>
                <w:sz w:val="22"/>
                <w:szCs w:val="22"/>
              </w:rPr>
              <w:t>vimų</w:t>
            </w:r>
            <w:proofErr w:type="spellEnd"/>
            <w:r>
              <w:rPr>
                <w:rFonts w:cs="Arial"/>
                <w:sz w:val="22"/>
                <w:szCs w:val="22"/>
              </w:rPr>
              <w:t xml:space="preserve"> 2 priedo 2 lentelės 10 punkto)</w:t>
            </w:r>
          </w:p>
        </w:tc>
        <w:tc>
          <w:tcPr>
            <w:tcW w:w="108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E4816" w14:textId="77777777" w:rsidR="000D7512" w:rsidRDefault="009954DC">
            <w:pPr>
              <w:suppressAutoHyphens/>
              <w:rPr>
                <w:rFonts w:cs="Arial"/>
                <w:sz w:val="22"/>
                <w:szCs w:val="22"/>
              </w:rPr>
            </w:pPr>
            <w:r>
              <w:rPr>
                <w:rFonts w:cs="Arial"/>
                <w:sz w:val="22"/>
                <w:szCs w:val="22"/>
              </w:rPr>
              <w:t>(pildo užsako</w:t>
            </w:r>
          </w:p>
          <w:p w14:paraId="382057B9" w14:textId="77777777" w:rsidR="000D7512" w:rsidRDefault="009954DC">
            <w:pPr>
              <w:suppressAutoHyphens/>
              <w:rPr>
                <w:rFonts w:cs="Arial"/>
                <w:sz w:val="22"/>
                <w:szCs w:val="22"/>
              </w:rPr>
            </w:pPr>
            <w:proofErr w:type="spellStart"/>
            <w:r>
              <w:rPr>
                <w:rFonts w:cs="Arial"/>
                <w:sz w:val="22"/>
                <w:szCs w:val="22"/>
              </w:rPr>
              <w:t>vas</w:t>
            </w:r>
            <w:proofErr w:type="spellEnd"/>
            <w:r>
              <w:rPr>
                <w:rFonts w:cs="Arial"/>
                <w:sz w:val="22"/>
                <w:szCs w:val="22"/>
              </w:rPr>
              <w:t xml:space="preserve"> – atkartojama informacija iš Užsako</w:t>
            </w:r>
          </w:p>
          <w:p w14:paraId="4BD2250E" w14:textId="77777777" w:rsidR="000D7512" w:rsidRDefault="009954DC">
            <w:pPr>
              <w:suppressAutoHyphens/>
              <w:rPr>
                <w:sz w:val="22"/>
                <w:szCs w:val="22"/>
              </w:rPr>
            </w:pPr>
            <w:proofErr w:type="spellStart"/>
            <w:r>
              <w:rPr>
                <w:rFonts w:cs="Arial"/>
                <w:sz w:val="22"/>
                <w:szCs w:val="22"/>
              </w:rPr>
              <w:t>vo</w:t>
            </w:r>
            <w:proofErr w:type="spellEnd"/>
            <w:r>
              <w:rPr>
                <w:rFonts w:cs="Arial"/>
                <w:sz w:val="22"/>
                <w:szCs w:val="22"/>
              </w:rPr>
              <w:t xml:space="preserve"> informacijos reikalavimų 2 priedo 2 lentelės 10 punkto)</w:t>
            </w:r>
          </w:p>
        </w:tc>
        <w:tc>
          <w:tcPr>
            <w:tcW w:w="204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4638D"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10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BED6A" w14:textId="77777777" w:rsidR="000D7512" w:rsidRDefault="009954DC">
            <w:pPr>
              <w:suppressAutoHyphens/>
              <w:rPr>
                <w:sz w:val="22"/>
                <w:szCs w:val="22"/>
              </w:rPr>
            </w:pPr>
            <w:r>
              <w:rPr>
                <w:rFonts w:cs="Arial"/>
                <w:sz w:val="22"/>
                <w:szCs w:val="22"/>
              </w:rPr>
              <w:t>(pildo tiekėjas)</w:t>
            </w:r>
          </w:p>
        </w:tc>
        <w:tc>
          <w:tcPr>
            <w:tcW w:w="81" w:type="dxa"/>
            <w:gridSpan w:val="2"/>
            <w:tcMar>
              <w:top w:w="0" w:type="dxa"/>
              <w:left w:w="10" w:type="dxa"/>
              <w:bottom w:w="0" w:type="dxa"/>
              <w:right w:w="10" w:type="dxa"/>
            </w:tcMar>
          </w:tcPr>
          <w:p w14:paraId="7D5FE980" w14:textId="77777777" w:rsidR="000D7512" w:rsidRDefault="000D7512">
            <w:pPr>
              <w:suppressAutoHyphens/>
              <w:rPr>
                <w:szCs w:val="24"/>
                <w:highlight w:val="yellow"/>
              </w:rPr>
            </w:pPr>
          </w:p>
        </w:tc>
      </w:tr>
      <w:tr w:rsidR="000D7512" w14:paraId="140FB03A" w14:textId="77777777">
        <w:trPr>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A096A" w14:textId="77777777" w:rsidR="000D7512" w:rsidRDefault="000D7512">
            <w:pPr>
              <w:suppressAutoHyphens/>
              <w:jc w:val="center"/>
              <w:rPr>
                <w:rFonts w:cs="Arial"/>
                <w:szCs w:val="24"/>
                <w:highlight w:val="yellow"/>
              </w:rPr>
            </w:pPr>
          </w:p>
        </w:tc>
        <w:tc>
          <w:tcPr>
            <w:tcW w:w="236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814C1" w14:textId="77777777" w:rsidR="000D7512" w:rsidRDefault="000D7512">
            <w:pPr>
              <w:suppressAutoHyphens/>
              <w:rPr>
                <w:rFonts w:cs="Arial"/>
                <w:szCs w:val="24"/>
                <w:highlight w:val="yellow"/>
              </w:rPr>
            </w:pPr>
          </w:p>
        </w:tc>
        <w:tc>
          <w:tcPr>
            <w:tcW w:w="4177"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10383" w14:textId="77777777" w:rsidR="000D7512" w:rsidRDefault="000D7512">
            <w:pPr>
              <w:suppressAutoHyphens/>
              <w:rPr>
                <w:rFonts w:cs="Arial"/>
                <w:szCs w:val="24"/>
                <w:highlight w:val="yellow"/>
              </w:rPr>
            </w:pP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07270" w14:textId="77777777" w:rsidR="000D7512" w:rsidRDefault="000D7512">
            <w:pPr>
              <w:suppressAutoHyphens/>
              <w:rPr>
                <w:rFonts w:cs="Arial"/>
                <w:szCs w:val="24"/>
                <w:highlight w:val="yellow"/>
              </w:rPr>
            </w:pPr>
          </w:p>
        </w:tc>
        <w:tc>
          <w:tcPr>
            <w:tcW w:w="108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2EEDA" w14:textId="77777777" w:rsidR="000D7512" w:rsidRDefault="000D7512">
            <w:pPr>
              <w:suppressAutoHyphens/>
              <w:rPr>
                <w:rFonts w:cs="Arial"/>
                <w:szCs w:val="24"/>
                <w:highlight w:val="yellow"/>
              </w:rPr>
            </w:pPr>
          </w:p>
        </w:tc>
        <w:tc>
          <w:tcPr>
            <w:tcW w:w="204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21BEE"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6582C" w14:textId="77777777" w:rsidR="000D7512" w:rsidRDefault="000D7512">
            <w:pPr>
              <w:suppressAutoHyphens/>
              <w:rPr>
                <w:rFonts w:cs="Arial"/>
                <w:szCs w:val="24"/>
                <w:highlight w:val="yellow"/>
              </w:rPr>
            </w:pPr>
          </w:p>
        </w:tc>
        <w:tc>
          <w:tcPr>
            <w:tcW w:w="81" w:type="dxa"/>
            <w:gridSpan w:val="2"/>
            <w:tcMar>
              <w:top w:w="0" w:type="dxa"/>
              <w:left w:w="10" w:type="dxa"/>
              <w:bottom w:w="0" w:type="dxa"/>
              <w:right w:w="10" w:type="dxa"/>
            </w:tcMar>
          </w:tcPr>
          <w:p w14:paraId="47A15A3D" w14:textId="77777777" w:rsidR="000D7512" w:rsidRDefault="000D7512">
            <w:pPr>
              <w:suppressAutoHyphens/>
              <w:rPr>
                <w:rFonts w:cs="Arial"/>
                <w:szCs w:val="24"/>
                <w:highlight w:val="yellow"/>
              </w:rPr>
            </w:pPr>
          </w:p>
        </w:tc>
      </w:tr>
      <w:tr w:rsidR="000D7512" w14:paraId="6E54ADB9" w14:textId="77777777">
        <w:trPr>
          <w:gridAfter w:val="1"/>
          <w:wAfter w:w="40" w:type="dxa"/>
          <w:trHeight w:val="411"/>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86149" w14:textId="77777777" w:rsidR="000D7512" w:rsidRDefault="000D7512">
            <w:pPr>
              <w:rPr>
                <w:sz w:val="4"/>
                <w:szCs w:val="4"/>
              </w:rPr>
            </w:pPr>
          </w:p>
          <w:p w14:paraId="45E8FA8C" w14:textId="77777777" w:rsidR="000D7512" w:rsidRDefault="009954DC">
            <w:pPr>
              <w:suppressAutoHyphens/>
              <w:rPr>
                <w:szCs w:val="24"/>
              </w:rPr>
            </w:pPr>
            <w:r>
              <w:rPr>
                <w:szCs w:val="24"/>
              </w:rPr>
              <w:t xml:space="preserve">Prireikus tiekėjas gali papildyti </w:t>
            </w:r>
            <w:r>
              <w:rPr>
                <w:rFonts w:cs="Arial"/>
                <w:szCs w:val="24"/>
              </w:rPr>
              <w:t>savo informacija</w:t>
            </w:r>
          </w:p>
        </w:tc>
        <w:tc>
          <w:tcPr>
            <w:tcW w:w="41" w:type="dxa"/>
            <w:tcMar>
              <w:top w:w="0" w:type="dxa"/>
              <w:left w:w="10" w:type="dxa"/>
              <w:bottom w:w="0" w:type="dxa"/>
              <w:right w:w="10" w:type="dxa"/>
            </w:tcMar>
          </w:tcPr>
          <w:p w14:paraId="15E09C36" w14:textId="77777777" w:rsidR="000D7512" w:rsidRDefault="000D7512">
            <w:pPr>
              <w:rPr>
                <w:sz w:val="4"/>
                <w:szCs w:val="4"/>
                <w:highlight w:val="yellow"/>
              </w:rPr>
            </w:pPr>
          </w:p>
          <w:p w14:paraId="64D584CE" w14:textId="77777777" w:rsidR="000D7512" w:rsidRDefault="000D7512">
            <w:pPr>
              <w:suppressAutoHyphens/>
              <w:rPr>
                <w:szCs w:val="24"/>
                <w:highlight w:val="yellow"/>
              </w:rPr>
            </w:pPr>
          </w:p>
        </w:tc>
      </w:tr>
      <w:tr w:rsidR="000D7512" w14:paraId="2A77F5B2" w14:textId="77777777">
        <w:trPr>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978B6" w14:textId="77777777" w:rsidR="000D7512" w:rsidRDefault="009954DC">
            <w:pPr>
              <w:suppressAutoHyphens/>
              <w:rPr>
                <w:sz w:val="22"/>
                <w:szCs w:val="22"/>
              </w:rPr>
            </w:pPr>
            <w:r>
              <w:rPr>
                <w:rFonts w:cs="Arial"/>
                <w:sz w:val="22"/>
                <w:szCs w:val="22"/>
              </w:rPr>
              <w:t>(pildo tiekėjas)</w:t>
            </w:r>
          </w:p>
        </w:tc>
        <w:tc>
          <w:tcPr>
            <w:tcW w:w="236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8A42D" w14:textId="77777777" w:rsidR="000D7512" w:rsidRDefault="009954DC">
            <w:pPr>
              <w:suppressAutoHyphens/>
              <w:rPr>
                <w:sz w:val="22"/>
                <w:szCs w:val="22"/>
              </w:rPr>
            </w:pPr>
            <w:r>
              <w:rPr>
                <w:rFonts w:cs="Arial"/>
                <w:sz w:val="22"/>
                <w:szCs w:val="22"/>
              </w:rPr>
              <w:t>(pildo tiekėjas)</w:t>
            </w:r>
          </w:p>
        </w:tc>
        <w:tc>
          <w:tcPr>
            <w:tcW w:w="4177"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F25D1" w14:textId="77777777" w:rsidR="000D7512" w:rsidRDefault="009954DC">
            <w:pPr>
              <w:suppressAutoHyphens/>
              <w:rPr>
                <w:sz w:val="22"/>
                <w:szCs w:val="22"/>
              </w:rPr>
            </w:pPr>
            <w:r>
              <w:rPr>
                <w:rFonts w:cs="Arial"/>
                <w:sz w:val="22"/>
                <w:szCs w:val="22"/>
              </w:rPr>
              <w:t>(pildo tiekėjas)</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AAA1A" w14:textId="77777777" w:rsidR="000D7512" w:rsidRDefault="009954DC">
            <w:pPr>
              <w:suppressAutoHyphens/>
              <w:rPr>
                <w:sz w:val="22"/>
                <w:szCs w:val="22"/>
              </w:rPr>
            </w:pPr>
            <w:r>
              <w:rPr>
                <w:rFonts w:cs="Arial"/>
                <w:sz w:val="22"/>
                <w:szCs w:val="22"/>
              </w:rPr>
              <w:t>(pildo tiekėjas)</w:t>
            </w:r>
          </w:p>
        </w:tc>
        <w:tc>
          <w:tcPr>
            <w:tcW w:w="1082"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BC85DA" w14:textId="77777777" w:rsidR="000D7512" w:rsidRDefault="009954DC">
            <w:pPr>
              <w:suppressAutoHyphens/>
              <w:rPr>
                <w:sz w:val="22"/>
                <w:szCs w:val="22"/>
              </w:rPr>
            </w:pPr>
            <w:r>
              <w:rPr>
                <w:rFonts w:cs="Arial"/>
                <w:sz w:val="22"/>
                <w:szCs w:val="22"/>
              </w:rPr>
              <w:t>(pildo tiekėjas)</w:t>
            </w:r>
          </w:p>
        </w:tc>
        <w:tc>
          <w:tcPr>
            <w:tcW w:w="2045"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67F74E"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872F99" w14:textId="77777777" w:rsidR="000D7512" w:rsidRDefault="009954DC">
            <w:pPr>
              <w:suppressAutoHyphens/>
              <w:rPr>
                <w:sz w:val="22"/>
                <w:szCs w:val="22"/>
              </w:rPr>
            </w:pPr>
            <w:r>
              <w:rPr>
                <w:rFonts w:cs="Arial"/>
                <w:sz w:val="22"/>
                <w:szCs w:val="22"/>
              </w:rPr>
              <w:t>(pildo tiekėjas)</w:t>
            </w:r>
          </w:p>
        </w:tc>
        <w:tc>
          <w:tcPr>
            <w:tcW w:w="81" w:type="dxa"/>
            <w:gridSpan w:val="2"/>
            <w:tcMar>
              <w:top w:w="0" w:type="dxa"/>
              <w:left w:w="10" w:type="dxa"/>
              <w:bottom w:w="0" w:type="dxa"/>
              <w:right w:w="10" w:type="dxa"/>
            </w:tcMar>
          </w:tcPr>
          <w:p w14:paraId="1339C645" w14:textId="77777777" w:rsidR="000D7512" w:rsidRDefault="000D7512">
            <w:pPr>
              <w:suppressAutoHyphens/>
              <w:rPr>
                <w:szCs w:val="24"/>
                <w:highlight w:val="yellow"/>
              </w:rPr>
            </w:pPr>
          </w:p>
        </w:tc>
      </w:tr>
      <w:tr w:rsidR="000D7512" w14:paraId="5CDDDE7B" w14:textId="77777777">
        <w:trPr>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98315" w14:textId="77777777" w:rsidR="000D7512" w:rsidRDefault="000D7512">
            <w:pPr>
              <w:suppressAutoHyphens/>
              <w:jc w:val="center"/>
              <w:rPr>
                <w:rFonts w:cs="Arial"/>
                <w:szCs w:val="24"/>
                <w:u w:val="single"/>
              </w:rPr>
            </w:pPr>
          </w:p>
        </w:tc>
        <w:tc>
          <w:tcPr>
            <w:tcW w:w="236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6992B" w14:textId="77777777" w:rsidR="000D7512" w:rsidRDefault="000D7512">
            <w:pPr>
              <w:suppressAutoHyphens/>
              <w:rPr>
                <w:rFonts w:cs="Arial"/>
                <w:szCs w:val="24"/>
                <w:u w:val="single"/>
              </w:rPr>
            </w:pPr>
          </w:p>
        </w:tc>
        <w:tc>
          <w:tcPr>
            <w:tcW w:w="4177"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EC69C" w14:textId="77777777" w:rsidR="000D7512" w:rsidRDefault="000D7512">
            <w:pPr>
              <w:suppressAutoHyphens/>
              <w:rPr>
                <w:rFonts w:cs="Arial"/>
                <w:szCs w:val="24"/>
                <w:u w:val="single"/>
              </w:rPr>
            </w:pP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62D27" w14:textId="77777777" w:rsidR="000D7512" w:rsidRDefault="000D7512">
            <w:pPr>
              <w:suppressAutoHyphens/>
              <w:rPr>
                <w:rFonts w:cs="Arial"/>
                <w:szCs w:val="24"/>
                <w:u w:val="single"/>
              </w:rPr>
            </w:pPr>
          </w:p>
        </w:tc>
        <w:tc>
          <w:tcPr>
            <w:tcW w:w="1082"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3F333E" w14:textId="77777777" w:rsidR="000D7512" w:rsidRDefault="000D7512">
            <w:pPr>
              <w:suppressAutoHyphens/>
              <w:rPr>
                <w:rFonts w:cs="Arial"/>
                <w:szCs w:val="24"/>
                <w:u w:val="single"/>
              </w:rPr>
            </w:pPr>
          </w:p>
        </w:tc>
        <w:tc>
          <w:tcPr>
            <w:tcW w:w="2045"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9DB7F3"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A6CABB" w14:textId="77777777" w:rsidR="000D7512" w:rsidRDefault="000D7512">
            <w:pPr>
              <w:suppressAutoHyphens/>
              <w:rPr>
                <w:rFonts w:cs="Arial"/>
                <w:szCs w:val="24"/>
                <w:u w:val="single"/>
              </w:rPr>
            </w:pPr>
          </w:p>
        </w:tc>
        <w:tc>
          <w:tcPr>
            <w:tcW w:w="81" w:type="dxa"/>
            <w:gridSpan w:val="2"/>
            <w:tcMar>
              <w:top w:w="0" w:type="dxa"/>
              <w:left w:w="10" w:type="dxa"/>
              <w:bottom w:w="0" w:type="dxa"/>
              <w:right w:w="10" w:type="dxa"/>
            </w:tcMar>
          </w:tcPr>
          <w:p w14:paraId="7CBC3F85" w14:textId="77777777" w:rsidR="000D7512" w:rsidRDefault="000D7512">
            <w:pPr>
              <w:suppressAutoHyphens/>
              <w:rPr>
                <w:rFonts w:cs="Arial"/>
                <w:szCs w:val="24"/>
                <w:highlight w:val="yellow"/>
                <w:u w:val="single"/>
              </w:rPr>
            </w:pPr>
          </w:p>
        </w:tc>
      </w:tr>
      <w:tr w:rsidR="000D7512" w14:paraId="747DCE62" w14:textId="77777777">
        <w:trPr>
          <w:gridAfter w:val="2"/>
          <w:wAfter w:w="81" w:type="dxa"/>
          <w:trHeight w:val="3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CF69D" w14:textId="77777777" w:rsidR="000D7512" w:rsidRDefault="009954DC">
            <w:pPr>
              <w:suppressAutoHyphens/>
              <w:rPr>
                <w:szCs w:val="24"/>
              </w:rPr>
            </w:pPr>
            <w:r>
              <w:rPr>
                <w:rFonts w:cs="Arial"/>
                <w:szCs w:val="24"/>
              </w:rPr>
              <w:t>11. Duomenų vardijimo</w:t>
            </w:r>
            <w:r>
              <w:rPr>
                <w:rFonts w:cs="Arial"/>
                <w:b/>
                <w:bCs/>
                <w:szCs w:val="24"/>
              </w:rPr>
              <w:t xml:space="preserve"> </w:t>
            </w:r>
            <w:r>
              <w:rPr>
                <w:rFonts w:cs="Arial"/>
                <w:szCs w:val="24"/>
              </w:rPr>
              <w:t>reikalavimai</w:t>
            </w:r>
          </w:p>
        </w:tc>
      </w:tr>
      <w:tr w:rsidR="000D7512" w14:paraId="691DD2D8"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36E47" w14:textId="77777777" w:rsidR="000D7512" w:rsidRDefault="009954DC">
            <w:pPr>
              <w:suppressAutoHyphens/>
              <w:jc w:val="center"/>
              <w:rPr>
                <w:rFonts w:cs="Arial"/>
                <w:szCs w:val="24"/>
              </w:rPr>
            </w:pPr>
            <w:r>
              <w:rPr>
                <w:rFonts w:cs="Arial"/>
                <w:szCs w:val="24"/>
              </w:rPr>
              <w:t>Eil. Nr.</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A6A32" w14:textId="77777777" w:rsidR="000D7512" w:rsidRDefault="009954DC">
            <w:pPr>
              <w:suppressAutoHyphens/>
              <w:jc w:val="center"/>
              <w:rPr>
                <w:szCs w:val="24"/>
                <w:lang w:val="fi-FI"/>
              </w:rPr>
            </w:pPr>
            <w:r>
              <w:rPr>
                <w:rFonts w:cs="Arial"/>
                <w:szCs w:val="24"/>
              </w:rPr>
              <w:t>Duomenų vardijimo reikalavimai</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8AFD1" w14:textId="77777777" w:rsidR="000D7512" w:rsidRDefault="009954DC">
            <w:pPr>
              <w:suppressAutoHyphens/>
              <w:jc w:val="center"/>
              <w:rPr>
                <w:szCs w:val="24"/>
              </w:rPr>
            </w:pPr>
            <w:r>
              <w:rPr>
                <w:rFonts w:cs="Arial"/>
                <w:szCs w:val="24"/>
              </w:rPr>
              <w:t>Tiekėjo papildyta informacija</w:t>
            </w:r>
          </w:p>
        </w:tc>
      </w:tr>
      <w:tr w:rsidR="000D7512" w14:paraId="743F5F9A"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E9437" w14:textId="77777777" w:rsidR="000D7512" w:rsidRDefault="009954DC">
            <w:pPr>
              <w:suppressAutoHyphens/>
              <w:jc w:val="center"/>
              <w:rPr>
                <w:rFonts w:cs="Arial"/>
                <w:szCs w:val="24"/>
              </w:rPr>
            </w:pPr>
            <w:r>
              <w:rPr>
                <w:rFonts w:cs="Arial"/>
                <w:szCs w:val="24"/>
              </w:rPr>
              <w:t>1</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F8E376" w14:textId="77777777" w:rsidR="000D7512" w:rsidRDefault="009954DC">
            <w:pPr>
              <w:suppressAutoHyphens/>
              <w:jc w:val="center"/>
              <w:rPr>
                <w:szCs w:val="24"/>
              </w:rPr>
            </w:pPr>
            <w:r>
              <w:rPr>
                <w:rFonts w:cs="Arial"/>
                <w:szCs w:val="24"/>
              </w:rPr>
              <w:t>2</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B0BC6" w14:textId="77777777" w:rsidR="000D7512" w:rsidRDefault="009954DC">
            <w:pPr>
              <w:suppressAutoHyphens/>
              <w:jc w:val="center"/>
              <w:rPr>
                <w:szCs w:val="24"/>
              </w:rPr>
            </w:pPr>
            <w:r>
              <w:rPr>
                <w:rFonts w:cs="Arial"/>
                <w:szCs w:val="24"/>
              </w:rPr>
              <w:t>3</w:t>
            </w:r>
          </w:p>
        </w:tc>
      </w:tr>
      <w:tr w:rsidR="000D7512" w14:paraId="03D03E0D" w14:textId="77777777">
        <w:trPr>
          <w:gridAfter w:val="2"/>
          <w:wAfter w:w="81" w:type="dxa"/>
          <w:trHeight w:val="519"/>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438B63" w14:textId="77777777" w:rsidR="000D7512" w:rsidRDefault="000D7512">
            <w:pPr>
              <w:rPr>
                <w:sz w:val="6"/>
                <w:szCs w:val="6"/>
              </w:rPr>
            </w:pPr>
          </w:p>
          <w:p w14:paraId="4047212B" w14:textId="77777777" w:rsidR="000D7512" w:rsidRDefault="009954DC">
            <w:pPr>
              <w:suppressAutoHyphens/>
              <w:rPr>
                <w:szCs w:val="24"/>
              </w:rPr>
            </w:pPr>
            <w:r>
              <w:rPr>
                <w:szCs w:val="24"/>
                <w:lang w:eastAsia="lt-LT"/>
              </w:rPr>
              <w:t>Užsakovo reikalavimai</w:t>
            </w:r>
          </w:p>
        </w:tc>
      </w:tr>
      <w:tr w:rsidR="000D7512" w14:paraId="4AF200BE"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91A83"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11 punkto)</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B10B9"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11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D49B9" w14:textId="77777777" w:rsidR="000D7512" w:rsidRDefault="009954DC">
            <w:pPr>
              <w:suppressAutoHyphens/>
              <w:rPr>
                <w:sz w:val="22"/>
                <w:szCs w:val="22"/>
              </w:rPr>
            </w:pPr>
            <w:r>
              <w:rPr>
                <w:rFonts w:cs="Arial"/>
                <w:sz w:val="22"/>
                <w:szCs w:val="22"/>
              </w:rPr>
              <w:t>(pildo tiekėjas)</w:t>
            </w:r>
          </w:p>
        </w:tc>
      </w:tr>
      <w:tr w:rsidR="000D7512" w14:paraId="51C120BC"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35E40" w14:textId="77777777" w:rsidR="000D7512" w:rsidRDefault="000D7512">
            <w:pPr>
              <w:suppressAutoHyphens/>
              <w:rPr>
                <w:rFonts w:cs="Arial"/>
                <w:szCs w:val="24"/>
                <w:highlight w:val="yellow"/>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3A64D" w14:textId="77777777" w:rsidR="000D7512" w:rsidRDefault="000D7512">
            <w:pPr>
              <w:suppressAutoHyphens/>
              <w:rPr>
                <w:rFonts w:cs="Arial"/>
                <w:szCs w:val="24"/>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FA4C6" w14:textId="77777777" w:rsidR="000D7512" w:rsidRDefault="000D7512">
            <w:pPr>
              <w:suppressAutoHyphens/>
              <w:rPr>
                <w:rFonts w:cs="Arial"/>
                <w:szCs w:val="24"/>
                <w:highlight w:val="yellow"/>
              </w:rPr>
            </w:pPr>
          </w:p>
        </w:tc>
      </w:tr>
      <w:tr w:rsidR="000D7512" w14:paraId="772CC774" w14:textId="77777777">
        <w:trPr>
          <w:gridAfter w:val="2"/>
          <w:wAfter w:w="81" w:type="dxa"/>
          <w:trHeight w:val="481"/>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1C035" w14:textId="77777777" w:rsidR="000D7512" w:rsidRDefault="000D7512">
            <w:pPr>
              <w:rPr>
                <w:sz w:val="6"/>
                <w:szCs w:val="6"/>
              </w:rPr>
            </w:pPr>
          </w:p>
          <w:p w14:paraId="3907B162" w14:textId="77777777" w:rsidR="000D7512" w:rsidRDefault="009954DC">
            <w:pPr>
              <w:suppressAutoHyphens/>
              <w:rPr>
                <w:szCs w:val="24"/>
              </w:rPr>
            </w:pPr>
            <w:r>
              <w:rPr>
                <w:szCs w:val="24"/>
                <w:lang w:eastAsia="lt-LT"/>
              </w:rPr>
              <w:t xml:space="preserve">Prireikus tiekėjas gali papildyti </w:t>
            </w:r>
            <w:r>
              <w:rPr>
                <w:rFonts w:cs="Arial"/>
                <w:szCs w:val="24"/>
              </w:rPr>
              <w:t>savo informacija</w:t>
            </w:r>
          </w:p>
        </w:tc>
      </w:tr>
      <w:tr w:rsidR="000D7512" w14:paraId="43BB69EF"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C9897" w14:textId="77777777" w:rsidR="000D7512" w:rsidRDefault="009954DC">
            <w:pPr>
              <w:suppressAutoHyphens/>
              <w:rPr>
                <w:sz w:val="22"/>
                <w:szCs w:val="22"/>
              </w:rPr>
            </w:pPr>
            <w:r>
              <w:rPr>
                <w:rFonts w:cs="Arial"/>
                <w:sz w:val="22"/>
                <w:szCs w:val="22"/>
              </w:rPr>
              <w:t>(pildo tiekėjas)</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69E9E"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FCAFF" w14:textId="77777777" w:rsidR="000D7512" w:rsidRDefault="009954DC">
            <w:pPr>
              <w:suppressAutoHyphens/>
              <w:rPr>
                <w:sz w:val="22"/>
                <w:szCs w:val="22"/>
              </w:rPr>
            </w:pPr>
            <w:r>
              <w:rPr>
                <w:rFonts w:cs="Arial"/>
                <w:sz w:val="22"/>
                <w:szCs w:val="22"/>
              </w:rPr>
              <w:t>(pildo tiekėjas)</w:t>
            </w:r>
          </w:p>
        </w:tc>
      </w:tr>
      <w:tr w:rsidR="000D7512" w14:paraId="600BF23B"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BD2BD" w14:textId="77777777" w:rsidR="000D7512" w:rsidRDefault="000D7512">
            <w:pPr>
              <w:suppressAutoHyphens/>
              <w:rPr>
                <w:rFonts w:cs="Arial"/>
                <w:szCs w:val="24"/>
                <w:u w:val="single"/>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05921"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810DE" w14:textId="77777777" w:rsidR="000D7512" w:rsidRDefault="000D7512">
            <w:pPr>
              <w:suppressAutoHyphens/>
              <w:rPr>
                <w:rFonts w:cs="Arial"/>
                <w:szCs w:val="24"/>
                <w:u w:val="single"/>
              </w:rPr>
            </w:pPr>
          </w:p>
        </w:tc>
      </w:tr>
      <w:tr w:rsidR="000D7512" w14:paraId="7848C48C" w14:textId="77777777">
        <w:trPr>
          <w:gridAfter w:val="2"/>
          <w:wAfter w:w="81" w:type="dxa"/>
          <w:trHeight w:val="3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8BC9E" w14:textId="77777777" w:rsidR="000D7512" w:rsidRDefault="009954DC">
            <w:pPr>
              <w:suppressAutoHyphens/>
              <w:rPr>
                <w:szCs w:val="24"/>
              </w:rPr>
            </w:pPr>
            <w:r>
              <w:rPr>
                <w:rFonts w:cs="Arial"/>
                <w:szCs w:val="24"/>
              </w:rPr>
              <w:t>12. Informacijos atvaizdavimo standartai</w:t>
            </w:r>
          </w:p>
        </w:tc>
      </w:tr>
      <w:tr w:rsidR="000D7512" w14:paraId="284E3DF5"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9362F" w14:textId="77777777" w:rsidR="000D7512" w:rsidRDefault="009954DC">
            <w:pPr>
              <w:suppressAutoHyphens/>
              <w:jc w:val="center"/>
              <w:rPr>
                <w:rFonts w:cs="Arial"/>
                <w:szCs w:val="24"/>
              </w:rPr>
            </w:pPr>
            <w:r>
              <w:rPr>
                <w:rFonts w:cs="Arial"/>
                <w:szCs w:val="24"/>
              </w:rPr>
              <w:t>Eil. Nr.</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05E59" w14:textId="77777777" w:rsidR="000D7512" w:rsidRDefault="009954DC">
            <w:pPr>
              <w:suppressAutoHyphens/>
              <w:jc w:val="center"/>
              <w:rPr>
                <w:szCs w:val="24"/>
              </w:rPr>
            </w:pPr>
            <w:r>
              <w:rPr>
                <w:rFonts w:cs="Arial"/>
                <w:szCs w:val="24"/>
              </w:rPr>
              <w:t>Atvaizdavimo standartai</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05BCB" w14:textId="77777777" w:rsidR="000D7512" w:rsidRDefault="009954DC">
            <w:pPr>
              <w:suppressAutoHyphens/>
              <w:jc w:val="center"/>
              <w:rPr>
                <w:szCs w:val="24"/>
              </w:rPr>
            </w:pPr>
            <w:r>
              <w:rPr>
                <w:rFonts w:cs="Arial"/>
                <w:szCs w:val="24"/>
              </w:rPr>
              <w:t>Tiekėjo papildyta informacija</w:t>
            </w:r>
          </w:p>
        </w:tc>
      </w:tr>
      <w:tr w:rsidR="000D7512" w14:paraId="2851A5B9"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BB738" w14:textId="77777777" w:rsidR="000D7512" w:rsidRDefault="009954DC">
            <w:pPr>
              <w:suppressAutoHyphens/>
              <w:jc w:val="center"/>
              <w:rPr>
                <w:rFonts w:cs="Arial"/>
                <w:szCs w:val="24"/>
              </w:rPr>
            </w:pPr>
            <w:r>
              <w:rPr>
                <w:rFonts w:cs="Arial"/>
                <w:szCs w:val="24"/>
              </w:rPr>
              <w:t>1</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0C9AB" w14:textId="77777777" w:rsidR="000D7512" w:rsidRDefault="009954DC">
            <w:pPr>
              <w:suppressAutoHyphens/>
              <w:jc w:val="center"/>
              <w:rPr>
                <w:szCs w:val="24"/>
              </w:rPr>
            </w:pPr>
            <w:r>
              <w:rPr>
                <w:rFonts w:cs="Arial"/>
                <w:szCs w:val="24"/>
              </w:rPr>
              <w:t>2</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5754C" w14:textId="77777777" w:rsidR="000D7512" w:rsidRDefault="009954DC">
            <w:pPr>
              <w:suppressAutoHyphens/>
              <w:jc w:val="center"/>
              <w:rPr>
                <w:szCs w:val="24"/>
              </w:rPr>
            </w:pPr>
            <w:r>
              <w:rPr>
                <w:rFonts w:cs="Arial"/>
                <w:szCs w:val="24"/>
              </w:rPr>
              <w:t>3</w:t>
            </w:r>
          </w:p>
        </w:tc>
      </w:tr>
      <w:tr w:rsidR="000D7512" w14:paraId="18F968F0" w14:textId="77777777">
        <w:trPr>
          <w:gridAfter w:val="2"/>
          <w:wAfter w:w="81" w:type="dxa"/>
          <w:trHeight w:val="39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4F7E20" w14:textId="77777777" w:rsidR="000D7512" w:rsidRDefault="000D7512">
            <w:pPr>
              <w:rPr>
                <w:sz w:val="6"/>
                <w:szCs w:val="6"/>
              </w:rPr>
            </w:pPr>
          </w:p>
          <w:p w14:paraId="07A67C40" w14:textId="77777777" w:rsidR="000D7512" w:rsidRDefault="009954DC">
            <w:pPr>
              <w:suppressAutoHyphens/>
              <w:rPr>
                <w:szCs w:val="24"/>
              </w:rPr>
            </w:pPr>
            <w:r>
              <w:rPr>
                <w:szCs w:val="24"/>
                <w:lang w:eastAsia="lt-LT"/>
              </w:rPr>
              <w:t>Užsakovo reikalavimai</w:t>
            </w:r>
          </w:p>
        </w:tc>
      </w:tr>
      <w:tr w:rsidR="000D7512" w14:paraId="44B56137"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B6FD1"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12 punkto)</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D7A59"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12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8B5E81" w14:textId="77777777" w:rsidR="000D7512" w:rsidRDefault="009954DC">
            <w:pPr>
              <w:suppressAutoHyphens/>
              <w:rPr>
                <w:sz w:val="22"/>
                <w:szCs w:val="22"/>
              </w:rPr>
            </w:pPr>
            <w:r>
              <w:rPr>
                <w:rFonts w:cs="Arial"/>
                <w:sz w:val="22"/>
                <w:szCs w:val="22"/>
              </w:rPr>
              <w:t>(pildo tiekėjas)</w:t>
            </w:r>
          </w:p>
        </w:tc>
      </w:tr>
      <w:tr w:rsidR="000D7512" w14:paraId="577DC06B"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F599D" w14:textId="77777777" w:rsidR="000D7512" w:rsidRDefault="000D7512">
            <w:pPr>
              <w:suppressAutoHyphens/>
              <w:jc w:val="center"/>
              <w:rPr>
                <w:rFonts w:cs="Arial"/>
                <w:szCs w:val="24"/>
                <w:highlight w:val="yellow"/>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DC5AF"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5A8E9" w14:textId="77777777" w:rsidR="000D7512" w:rsidRDefault="000D7512">
            <w:pPr>
              <w:suppressAutoHyphens/>
              <w:rPr>
                <w:rFonts w:cs="Arial"/>
                <w:szCs w:val="24"/>
                <w:highlight w:val="yellow"/>
              </w:rPr>
            </w:pPr>
          </w:p>
        </w:tc>
      </w:tr>
      <w:tr w:rsidR="000D7512" w14:paraId="1A98A961" w14:textId="77777777">
        <w:trPr>
          <w:gridAfter w:val="2"/>
          <w:wAfter w:w="81" w:type="dxa"/>
          <w:trHeight w:val="46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BB78B" w14:textId="77777777" w:rsidR="000D7512" w:rsidRDefault="000D7512">
            <w:pPr>
              <w:rPr>
                <w:sz w:val="6"/>
                <w:szCs w:val="6"/>
              </w:rPr>
            </w:pPr>
          </w:p>
          <w:p w14:paraId="09CD0DD7" w14:textId="77777777" w:rsidR="000D7512" w:rsidRDefault="009954DC">
            <w:pPr>
              <w:suppressAutoHyphens/>
              <w:rPr>
                <w:szCs w:val="24"/>
              </w:rPr>
            </w:pPr>
            <w:r>
              <w:rPr>
                <w:szCs w:val="24"/>
                <w:lang w:eastAsia="lt-LT"/>
              </w:rPr>
              <w:t xml:space="preserve">Prireikus tiekėjas gali papildyti </w:t>
            </w:r>
            <w:r>
              <w:rPr>
                <w:rFonts w:cs="Arial"/>
                <w:szCs w:val="24"/>
              </w:rPr>
              <w:t>savo informacija</w:t>
            </w:r>
          </w:p>
        </w:tc>
      </w:tr>
      <w:tr w:rsidR="000D7512" w14:paraId="3E8356D4"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6B185" w14:textId="77777777" w:rsidR="000D7512" w:rsidRDefault="009954DC">
            <w:pPr>
              <w:suppressAutoHyphens/>
              <w:rPr>
                <w:sz w:val="22"/>
                <w:szCs w:val="22"/>
              </w:rPr>
            </w:pPr>
            <w:r>
              <w:rPr>
                <w:rFonts w:cs="Arial"/>
                <w:sz w:val="22"/>
                <w:szCs w:val="22"/>
              </w:rPr>
              <w:lastRenderedPageBreak/>
              <w:t>(pildo tiekėjas)</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53FDE"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FE791" w14:textId="77777777" w:rsidR="000D7512" w:rsidRDefault="009954DC">
            <w:pPr>
              <w:suppressAutoHyphens/>
              <w:rPr>
                <w:sz w:val="22"/>
                <w:szCs w:val="22"/>
              </w:rPr>
            </w:pPr>
            <w:r>
              <w:rPr>
                <w:rFonts w:cs="Arial"/>
                <w:sz w:val="22"/>
                <w:szCs w:val="22"/>
              </w:rPr>
              <w:t>(pildo tiekėjas)</w:t>
            </w:r>
          </w:p>
        </w:tc>
      </w:tr>
      <w:tr w:rsidR="000D7512" w14:paraId="1554B41A"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6E2D9" w14:textId="77777777" w:rsidR="000D7512" w:rsidRDefault="000D7512">
            <w:pPr>
              <w:suppressAutoHyphens/>
              <w:rPr>
                <w:rFonts w:cs="Arial"/>
                <w:szCs w:val="24"/>
                <w:u w:val="single"/>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984E2"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BBB14" w14:textId="77777777" w:rsidR="000D7512" w:rsidRDefault="000D7512">
            <w:pPr>
              <w:suppressAutoHyphens/>
              <w:rPr>
                <w:rFonts w:cs="Arial"/>
                <w:szCs w:val="24"/>
                <w:u w:val="single"/>
              </w:rPr>
            </w:pPr>
          </w:p>
        </w:tc>
      </w:tr>
      <w:tr w:rsidR="000D7512" w14:paraId="7CD62843" w14:textId="77777777">
        <w:trPr>
          <w:gridAfter w:val="2"/>
          <w:wAfter w:w="81" w:type="dxa"/>
          <w:trHeight w:val="371"/>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E0802" w14:textId="77777777" w:rsidR="000D7512" w:rsidRDefault="009954DC">
            <w:pPr>
              <w:suppressAutoHyphens/>
              <w:rPr>
                <w:szCs w:val="24"/>
              </w:rPr>
            </w:pPr>
            <w:r>
              <w:rPr>
                <w:rFonts w:cs="Arial"/>
                <w:szCs w:val="24"/>
              </w:rPr>
              <w:t>13.</w:t>
            </w:r>
            <w:r>
              <w:rPr>
                <w:rFonts w:cs="Arial"/>
                <w:szCs w:val="24"/>
              </w:rPr>
              <w:tab/>
              <w:t>Projekto informacijos modelio tipai ir duomenų formatai</w:t>
            </w:r>
          </w:p>
        </w:tc>
      </w:tr>
      <w:tr w:rsidR="000D7512" w14:paraId="620C2424" w14:textId="77777777">
        <w:trPr>
          <w:gridAfter w:val="2"/>
          <w:wAfter w:w="81"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D39624" w14:textId="77777777" w:rsidR="000D7512" w:rsidRDefault="009954DC">
            <w:pPr>
              <w:suppressAutoHyphens/>
              <w:jc w:val="center"/>
              <w:rPr>
                <w:rFonts w:cs="Arial"/>
                <w:szCs w:val="24"/>
              </w:rPr>
            </w:pPr>
            <w:r>
              <w:rPr>
                <w:rFonts w:cs="Arial"/>
                <w:szCs w:val="24"/>
              </w:rPr>
              <w:t>Eil. Nr.</w:t>
            </w:r>
          </w:p>
        </w:tc>
        <w:tc>
          <w:tcPr>
            <w:tcW w:w="202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33AA09" w14:textId="77777777" w:rsidR="000D7512" w:rsidRDefault="009954DC">
            <w:pPr>
              <w:suppressAutoHyphens/>
              <w:jc w:val="center"/>
              <w:rPr>
                <w:szCs w:val="24"/>
              </w:rPr>
            </w:pPr>
            <w:r>
              <w:rPr>
                <w:rFonts w:cs="Arial"/>
                <w:szCs w:val="24"/>
              </w:rPr>
              <w:t>Projekto informacijos modelio tipas</w:t>
            </w:r>
          </w:p>
        </w:tc>
        <w:tc>
          <w:tcPr>
            <w:tcW w:w="2389"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EF5A3" w14:textId="77777777" w:rsidR="000D7512" w:rsidRDefault="009954DC">
            <w:pPr>
              <w:suppressAutoHyphens/>
              <w:jc w:val="center"/>
              <w:rPr>
                <w:szCs w:val="24"/>
              </w:rPr>
            </w:pPr>
            <w:r>
              <w:rPr>
                <w:rFonts w:cs="Arial"/>
                <w:szCs w:val="24"/>
              </w:rPr>
              <w:t>Projekto informacijos modelio trumpas aprašymas</w:t>
            </w:r>
          </w:p>
        </w:tc>
        <w:tc>
          <w:tcPr>
            <w:tcW w:w="3121"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F223F1" w14:textId="77777777" w:rsidR="000D7512" w:rsidRDefault="009954DC">
            <w:pPr>
              <w:suppressAutoHyphens/>
              <w:jc w:val="center"/>
              <w:rPr>
                <w:szCs w:val="24"/>
              </w:rPr>
            </w:pPr>
            <w:r>
              <w:rPr>
                <w:rFonts w:cs="Arial"/>
                <w:szCs w:val="24"/>
              </w:rPr>
              <w:t>Duomenų pateikimo ir (ar) sukūrimo formatai</w:t>
            </w:r>
          </w:p>
        </w:tc>
        <w:tc>
          <w:tcPr>
            <w:tcW w:w="104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599117" w14:textId="77777777" w:rsidR="000D7512" w:rsidRDefault="009954DC">
            <w:pPr>
              <w:suppressAutoHyphens/>
              <w:jc w:val="center"/>
              <w:rPr>
                <w:szCs w:val="24"/>
              </w:rPr>
            </w:pPr>
            <w:r>
              <w:rPr>
                <w:rFonts w:cs="Arial"/>
                <w:szCs w:val="24"/>
              </w:rPr>
              <w:t>Duomenų mainų formatai</w:t>
            </w:r>
          </w:p>
        </w:tc>
        <w:tc>
          <w:tcPr>
            <w:tcW w:w="208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01690" w14:textId="77777777" w:rsidR="000D7512" w:rsidRDefault="009954DC">
            <w:pPr>
              <w:suppressAutoHyphens/>
              <w:jc w:val="center"/>
              <w:rPr>
                <w:szCs w:val="24"/>
              </w:rPr>
            </w:pPr>
            <w:r>
              <w:rPr>
                <w:rFonts w:cs="Arial"/>
                <w:szCs w:val="24"/>
              </w:rPr>
              <w:t>Duomenų saugojimo formatai</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E9236" w14:textId="77777777" w:rsidR="000D7512" w:rsidRDefault="009954DC">
            <w:pPr>
              <w:suppressAutoHyphens/>
              <w:jc w:val="center"/>
              <w:rPr>
                <w:szCs w:val="24"/>
              </w:rPr>
            </w:pPr>
            <w:r>
              <w:rPr>
                <w:rFonts w:cs="Arial"/>
                <w:szCs w:val="24"/>
              </w:rPr>
              <w:t>Tiekėjo papildyta informacija</w:t>
            </w:r>
          </w:p>
        </w:tc>
      </w:tr>
      <w:tr w:rsidR="000D7512" w14:paraId="14373E98" w14:textId="77777777">
        <w:trPr>
          <w:gridAfter w:val="2"/>
          <w:wAfter w:w="81"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3631B" w14:textId="77777777" w:rsidR="000D7512" w:rsidRDefault="009954DC">
            <w:pPr>
              <w:suppressAutoHyphens/>
              <w:jc w:val="center"/>
              <w:rPr>
                <w:rFonts w:cs="Arial"/>
                <w:szCs w:val="24"/>
              </w:rPr>
            </w:pPr>
            <w:r>
              <w:rPr>
                <w:rFonts w:cs="Arial"/>
                <w:szCs w:val="24"/>
              </w:rPr>
              <w:t>1</w:t>
            </w:r>
          </w:p>
        </w:tc>
        <w:tc>
          <w:tcPr>
            <w:tcW w:w="202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DB71B" w14:textId="77777777" w:rsidR="000D7512" w:rsidRDefault="009954DC">
            <w:pPr>
              <w:suppressAutoHyphens/>
              <w:jc w:val="center"/>
              <w:rPr>
                <w:szCs w:val="24"/>
              </w:rPr>
            </w:pPr>
            <w:r>
              <w:rPr>
                <w:rFonts w:cs="Arial"/>
                <w:szCs w:val="24"/>
              </w:rPr>
              <w:t>2</w:t>
            </w:r>
          </w:p>
        </w:tc>
        <w:tc>
          <w:tcPr>
            <w:tcW w:w="2389"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67EC5" w14:textId="77777777" w:rsidR="000D7512" w:rsidRDefault="009954DC">
            <w:pPr>
              <w:suppressAutoHyphens/>
              <w:jc w:val="center"/>
              <w:rPr>
                <w:szCs w:val="24"/>
              </w:rPr>
            </w:pPr>
            <w:r>
              <w:rPr>
                <w:rFonts w:cs="Arial"/>
                <w:szCs w:val="24"/>
              </w:rPr>
              <w:t>3</w:t>
            </w:r>
          </w:p>
        </w:tc>
        <w:tc>
          <w:tcPr>
            <w:tcW w:w="3121"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A1E10" w14:textId="77777777" w:rsidR="000D7512" w:rsidRDefault="009954DC">
            <w:pPr>
              <w:suppressAutoHyphens/>
              <w:jc w:val="center"/>
              <w:rPr>
                <w:szCs w:val="24"/>
              </w:rPr>
            </w:pPr>
            <w:r>
              <w:rPr>
                <w:rFonts w:cs="Arial"/>
                <w:szCs w:val="24"/>
              </w:rPr>
              <w:t>4</w:t>
            </w:r>
          </w:p>
        </w:tc>
        <w:tc>
          <w:tcPr>
            <w:tcW w:w="104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02521" w14:textId="77777777" w:rsidR="000D7512" w:rsidRDefault="009954DC">
            <w:pPr>
              <w:suppressAutoHyphens/>
              <w:jc w:val="center"/>
              <w:rPr>
                <w:szCs w:val="24"/>
              </w:rPr>
            </w:pPr>
            <w:r>
              <w:rPr>
                <w:rFonts w:cs="Arial"/>
                <w:szCs w:val="24"/>
              </w:rPr>
              <w:t>5</w:t>
            </w:r>
          </w:p>
        </w:tc>
        <w:tc>
          <w:tcPr>
            <w:tcW w:w="208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D2A3E" w14:textId="77777777" w:rsidR="000D7512" w:rsidRDefault="009954DC">
            <w:pPr>
              <w:suppressAutoHyphens/>
              <w:jc w:val="center"/>
              <w:rPr>
                <w:szCs w:val="24"/>
              </w:rPr>
            </w:pPr>
            <w:r>
              <w:rPr>
                <w:rFonts w:cs="Arial"/>
                <w:szCs w:val="24"/>
              </w:rPr>
              <w:t>6</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A82C3" w14:textId="77777777" w:rsidR="000D7512" w:rsidRDefault="009954DC">
            <w:pPr>
              <w:suppressAutoHyphens/>
              <w:jc w:val="center"/>
              <w:rPr>
                <w:szCs w:val="24"/>
              </w:rPr>
            </w:pPr>
            <w:r>
              <w:rPr>
                <w:rFonts w:cs="Arial"/>
                <w:szCs w:val="24"/>
              </w:rPr>
              <w:t>7</w:t>
            </w:r>
          </w:p>
        </w:tc>
      </w:tr>
      <w:tr w:rsidR="000D7512" w14:paraId="1935EC43" w14:textId="77777777">
        <w:trPr>
          <w:gridAfter w:val="2"/>
          <w:wAfter w:w="81" w:type="dxa"/>
          <w:trHeight w:val="562"/>
        </w:trPr>
        <w:tc>
          <w:tcPr>
            <w:tcW w:w="5802"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91933" w14:textId="77777777" w:rsidR="000D7512" w:rsidRDefault="000D7512">
            <w:pPr>
              <w:rPr>
                <w:sz w:val="6"/>
                <w:szCs w:val="6"/>
              </w:rPr>
            </w:pPr>
          </w:p>
          <w:p w14:paraId="28F8740C" w14:textId="77777777" w:rsidR="000D7512" w:rsidRDefault="009954DC">
            <w:pPr>
              <w:suppressAutoHyphens/>
              <w:jc w:val="both"/>
              <w:rPr>
                <w:szCs w:val="24"/>
              </w:rPr>
            </w:pPr>
            <w:r>
              <w:rPr>
                <w:szCs w:val="24"/>
                <w:lang w:eastAsia="lt-LT"/>
              </w:rPr>
              <w:t>Užsakovo reikalavimai</w:t>
            </w:r>
          </w:p>
        </w:tc>
        <w:tc>
          <w:tcPr>
            <w:tcW w:w="3121"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8C4E0" w14:textId="77777777" w:rsidR="000D7512" w:rsidRDefault="000D7512">
            <w:pPr>
              <w:rPr>
                <w:sz w:val="6"/>
                <w:szCs w:val="6"/>
              </w:rPr>
            </w:pPr>
          </w:p>
          <w:p w14:paraId="3FF5C162" w14:textId="77777777" w:rsidR="000D7512" w:rsidRDefault="009954DC">
            <w:pPr>
              <w:suppressAutoHyphens/>
              <w:jc w:val="both"/>
              <w:rPr>
                <w:szCs w:val="24"/>
              </w:rPr>
            </w:pPr>
            <w:r>
              <w:rPr>
                <w:szCs w:val="24"/>
              </w:rPr>
              <w:t>Tiekėjas privalomai užpildo</w:t>
            </w:r>
          </w:p>
        </w:tc>
        <w:tc>
          <w:tcPr>
            <w:tcW w:w="3127"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897AE" w14:textId="77777777" w:rsidR="000D7512" w:rsidRDefault="000D7512">
            <w:pPr>
              <w:rPr>
                <w:sz w:val="6"/>
                <w:szCs w:val="6"/>
              </w:rPr>
            </w:pPr>
          </w:p>
          <w:p w14:paraId="2EAFC834" w14:textId="77777777" w:rsidR="000D7512" w:rsidRDefault="009954DC">
            <w:pPr>
              <w:suppressAutoHyphens/>
              <w:jc w:val="both"/>
              <w:rPr>
                <w:szCs w:val="24"/>
              </w:rPr>
            </w:pPr>
            <w:r>
              <w:rPr>
                <w:szCs w:val="24"/>
                <w:lang w:eastAsia="lt-LT"/>
              </w:rPr>
              <w:t xml:space="preserve">Užsakovo reikalavimai </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02C23" w14:textId="77777777" w:rsidR="000D7512" w:rsidRDefault="000D7512">
            <w:pPr>
              <w:rPr>
                <w:sz w:val="6"/>
                <w:szCs w:val="6"/>
              </w:rPr>
            </w:pPr>
          </w:p>
          <w:p w14:paraId="23CA0BDD" w14:textId="77777777" w:rsidR="000D7512" w:rsidRDefault="009954DC">
            <w:pPr>
              <w:suppressAutoHyphens/>
              <w:rPr>
                <w:szCs w:val="24"/>
              </w:rPr>
            </w:pPr>
            <w:r>
              <w:rPr>
                <w:szCs w:val="24"/>
              </w:rPr>
              <w:t>Prireikus tiekėjas detalizuoja</w:t>
            </w:r>
          </w:p>
        </w:tc>
      </w:tr>
      <w:tr w:rsidR="000D7512" w14:paraId="76857087" w14:textId="77777777">
        <w:trPr>
          <w:gridAfter w:val="2"/>
          <w:wAfter w:w="81"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58B0D"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13 punkto)</w:t>
            </w:r>
          </w:p>
        </w:tc>
        <w:tc>
          <w:tcPr>
            <w:tcW w:w="202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43ADB"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13 punkto)</w:t>
            </w:r>
          </w:p>
        </w:tc>
        <w:tc>
          <w:tcPr>
            <w:tcW w:w="2389"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2A1D3"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13 punkto)</w:t>
            </w:r>
          </w:p>
        </w:tc>
        <w:tc>
          <w:tcPr>
            <w:tcW w:w="3121"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6F352" w14:textId="77777777" w:rsidR="000D7512" w:rsidRDefault="009954DC">
            <w:pPr>
              <w:suppressAutoHyphens/>
              <w:rPr>
                <w:sz w:val="22"/>
                <w:szCs w:val="22"/>
              </w:rPr>
            </w:pPr>
            <w:r>
              <w:rPr>
                <w:rFonts w:cs="Arial"/>
                <w:sz w:val="22"/>
                <w:szCs w:val="22"/>
              </w:rPr>
              <w:t>(pildo tiekėjas)</w:t>
            </w:r>
          </w:p>
        </w:tc>
        <w:tc>
          <w:tcPr>
            <w:tcW w:w="104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15832" w14:textId="77777777" w:rsidR="000D7512" w:rsidRDefault="009954DC">
            <w:pPr>
              <w:suppressAutoHyphens/>
              <w:rPr>
                <w:rFonts w:cs="Arial"/>
                <w:sz w:val="22"/>
                <w:szCs w:val="22"/>
              </w:rPr>
            </w:pPr>
            <w:r>
              <w:rPr>
                <w:rFonts w:cs="Arial"/>
                <w:sz w:val="22"/>
                <w:szCs w:val="22"/>
              </w:rPr>
              <w:t>(pildo užsako</w:t>
            </w:r>
          </w:p>
          <w:p w14:paraId="27C153FA" w14:textId="77777777" w:rsidR="000D7512" w:rsidRDefault="009954DC">
            <w:pPr>
              <w:suppressAutoHyphens/>
              <w:rPr>
                <w:rFonts w:cs="Arial"/>
                <w:sz w:val="22"/>
                <w:szCs w:val="22"/>
              </w:rPr>
            </w:pPr>
            <w:proofErr w:type="spellStart"/>
            <w:r>
              <w:rPr>
                <w:rFonts w:cs="Arial"/>
                <w:sz w:val="22"/>
                <w:szCs w:val="22"/>
              </w:rPr>
              <w:t>vas</w:t>
            </w:r>
            <w:proofErr w:type="spellEnd"/>
            <w:r>
              <w:rPr>
                <w:rFonts w:cs="Arial"/>
                <w:sz w:val="22"/>
                <w:szCs w:val="22"/>
              </w:rPr>
              <w:t xml:space="preserve"> – atkartojama </w:t>
            </w:r>
            <w:proofErr w:type="spellStart"/>
            <w:r>
              <w:rPr>
                <w:rFonts w:cs="Arial"/>
                <w:sz w:val="22"/>
                <w:szCs w:val="22"/>
              </w:rPr>
              <w:t>informa</w:t>
            </w:r>
            <w:proofErr w:type="spellEnd"/>
          </w:p>
          <w:p w14:paraId="3EBF612E" w14:textId="77777777" w:rsidR="000D7512" w:rsidRDefault="009954DC">
            <w:pPr>
              <w:suppressAutoHyphens/>
              <w:rPr>
                <w:rFonts w:cs="Arial"/>
                <w:sz w:val="22"/>
                <w:szCs w:val="22"/>
              </w:rPr>
            </w:pPr>
            <w:proofErr w:type="spellStart"/>
            <w:r>
              <w:rPr>
                <w:rFonts w:cs="Arial"/>
                <w:sz w:val="22"/>
                <w:szCs w:val="22"/>
              </w:rPr>
              <w:t>cija</w:t>
            </w:r>
            <w:proofErr w:type="spellEnd"/>
            <w:r>
              <w:rPr>
                <w:rFonts w:cs="Arial"/>
                <w:sz w:val="22"/>
                <w:szCs w:val="22"/>
              </w:rPr>
              <w:t xml:space="preserve"> iš Užsako</w:t>
            </w:r>
          </w:p>
          <w:p w14:paraId="4F0006DD" w14:textId="77777777" w:rsidR="000D7512" w:rsidRDefault="009954DC">
            <w:pPr>
              <w:suppressAutoHyphens/>
              <w:rPr>
                <w:rFonts w:cs="Arial"/>
                <w:sz w:val="22"/>
                <w:szCs w:val="22"/>
              </w:rPr>
            </w:pPr>
            <w:proofErr w:type="spellStart"/>
            <w:r>
              <w:rPr>
                <w:rFonts w:cs="Arial"/>
                <w:sz w:val="22"/>
                <w:szCs w:val="22"/>
              </w:rPr>
              <w:t>vo</w:t>
            </w:r>
            <w:proofErr w:type="spellEnd"/>
            <w:r>
              <w:rPr>
                <w:rFonts w:cs="Arial"/>
                <w:sz w:val="22"/>
                <w:szCs w:val="22"/>
              </w:rPr>
              <w:t xml:space="preserve"> </w:t>
            </w:r>
            <w:proofErr w:type="spellStart"/>
            <w:r>
              <w:rPr>
                <w:rFonts w:cs="Arial"/>
                <w:sz w:val="22"/>
                <w:szCs w:val="22"/>
              </w:rPr>
              <w:t>informa</w:t>
            </w:r>
            <w:proofErr w:type="spellEnd"/>
          </w:p>
          <w:p w14:paraId="4F142E5E" w14:textId="77777777" w:rsidR="000D7512" w:rsidRDefault="009954DC">
            <w:pPr>
              <w:suppressAutoHyphens/>
              <w:rPr>
                <w:sz w:val="22"/>
                <w:szCs w:val="22"/>
              </w:rPr>
            </w:pPr>
            <w:proofErr w:type="spellStart"/>
            <w:r>
              <w:rPr>
                <w:rFonts w:cs="Arial"/>
                <w:sz w:val="22"/>
                <w:szCs w:val="22"/>
              </w:rPr>
              <w:t>cijos</w:t>
            </w:r>
            <w:proofErr w:type="spellEnd"/>
            <w:r>
              <w:rPr>
                <w:rFonts w:cs="Arial"/>
                <w:sz w:val="22"/>
                <w:szCs w:val="22"/>
              </w:rPr>
              <w:t xml:space="preserve"> reikalavimų 2 priedo 2 lentelės 13 punkto)</w:t>
            </w:r>
          </w:p>
        </w:tc>
        <w:tc>
          <w:tcPr>
            <w:tcW w:w="208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39D12"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13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D9BF9" w14:textId="77777777" w:rsidR="000D7512" w:rsidRDefault="009954DC">
            <w:pPr>
              <w:suppressAutoHyphens/>
              <w:rPr>
                <w:sz w:val="22"/>
                <w:szCs w:val="22"/>
              </w:rPr>
            </w:pPr>
            <w:r>
              <w:rPr>
                <w:rFonts w:cs="Arial"/>
                <w:sz w:val="22"/>
                <w:szCs w:val="22"/>
              </w:rPr>
              <w:t>(pildo tiekėjas)</w:t>
            </w:r>
          </w:p>
        </w:tc>
      </w:tr>
      <w:tr w:rsidR="000D7512" w14:paraId="050C93D5" w14:textId="77777777">
        <w:trPr>
          <w:gridAfter w:val="2"/>
          <w:wAfter w:w="81"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AD969" w14:textId="77777777" w:rsidR="000D7512" w:rsidRDefault="000D7512">
            <w:pPr>
              <w:suppressAutoHyphens/>
              <w:jc w:val="center"/>
              <w:rPr>
                <w:rFonts w:cs="Arial"/>
                <w:szCs w:val="24"/>
                <w:highlight w:val="yellow"/>
              </w:rPr>
            </w:pPr>
          </w:p>
        </w:tc>
        <w:tc>
          <w:tcPr>
            <w:tcW w:w="202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3806B" w14:textId="77777777" w:rsidR="000D7512" w:rsidRDefault="000D7512">
            <w:pPr>
              <w:suppressAutoHyphens/>
              <w:rPr>
                <w:rFonts w:cs="Arial"/>
                <w:szCs w:val="24"/>
                <w:highlight w:val="yellow"/>
              </w:rPr>
            </w:pPr>
          </w:p>
        </w:tc>
        <w:tc>
          <w:tcPr>
            <w:tcW w:w="2389"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2324E" w14:textId="77777777" w:rsidR="000D7512" w:rsidRDefault="000D7512">
            <w:pPr>
              <w:suppressAutoHyphens/>
              <w:rPr>
                <w:rFonts w:cs="Arial"/>
                <w:szCs w:val="24"/>
                <w:highlight w:val="yellow"/>
              </w:rPr>
            </w:pPr>
          </w:p>
        </w:tc>
        <w:tc>
          <w:tcPr>
            <w:tcW w:w="3121"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0C555" w14:textId="77777777" w:rsidR="000D7512" w:rsidRDefault="000D7512">
            <w:pPr>
              <w:suppressAutoHyphens/>
              <w:rPr>
                <w:rFonts w:cs="Arial"/>
                <w:szCs w:val="24"/>
                <w:highlight w:val="yellow"/>
              </w:rPr>
            </w:pPr>
          </w:p>
        </w:tc>
        <w:tc>
          <w:tcPr>
            <w:tcW w:w="104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F3668" w14:textId="77777777" w:rsidR="000D7512" w:rsidRDefault="000D7512">
            <w:pPr>
              <w:suppressAutoHyphens/>
              <w:rPr>
                <w:rFonts w:cs="Arial"/>
                <w:szCs w:val="24"/>
                <w:highlight w:val="yellow"/>
              </w:rPr>
            </w:pPr>
          </w:p>
        </w:tc>
        <w:tc>
          <w:tcPr>
            <w:tcW w:w="208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6F63F"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186C9" w14:textId="77777777" w:rsidR="000D7512" w:rsidRDefault="000D7512">
            <w:pPr>
              <w:suppressAutoHyphens/>
              <w:rPr>
                <w:rFonts w:cs="Arial"/>
                <w:szCs w:val="24"/>
                <w:highlight w:val="yellow"/>
              </w:rPr>
            </w:pPr>
          </w:p>
        </w:tc>
      </w:tr>
      <w:tr w:rsidR="000D7512" w14:paraId="6364CA64" w14:textId="77777777">
        <w:trPr>
          <w:gridAfter w:val="2"/>
          <w:wAfter w:w="81" w:type="dxa"/>
          <w:trHeight w:val="40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FF871" w14:textId="77777777" w:rsidR="000D7512" w:rsidRDefault="000D7512">
            <w:pPr>
              <w:rPr>
                <w:sz w:val="4"/>
                <w:szCs w:val="4"/>
              </w:rPr>
            </w:pPr>
          </w:p>
          <w:p w14:paraId="043AEB62"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6965568F" w14:textId="77777777">
        <w:trPr>
          <w:gridAfter w:val="2"/>
          <w:wAfter w:w="81"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55C95" w14:textId="77777777" w:rsidR="000D7512" w:rsidRDefault="009954DC">
            <w:pPr>
              <w:suppressAutoHyphens/>
              <w:rPr>
                <w:sz w:val="22"/>
                <w:szCs w:val="22"/>
              </w:rPr>
            </w:pPr>
            <w:r>
              <w:rPr>
                <w:rFonts w:cs="Arial"/>
                <w:sz w:val="22"/>
                <w:szCs w:val="22"/>
                <w:u w:val="single"/>
              </w:rPr>
              <w:t>(pildo tiekėjas)</w:t>
            </w:r>
          </w:p>
        </w:tc>
        <w:tc>
          <w:tcPr>
            <w:tcW w:w="202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D9C71" w14:textId="77777777" w:rsidR="000D7512" w:rsidRDefault="009954DC">
            <w:pPr>
              <w:suppressAutoHyphens/>
              <w:rPr>
                <w:sz w:val="22"/>
                <w:szCs w:val="22"/>
              </w:rPr>
            </w:pPr>
            <w:r>
              <w:rPr>
                <w:rFonts w:cs="Arial"/>
                <w:sz w:val="22"/>
                <w:szCs w:val="22"/>
                <w:u w:val="single"/>
              </w:rPr>
              <w:t>(pildo tiekėjas)</w:t>
            </w:r>
          </w:p>
        </w:tc>
        <w:tc>
          <w:tcPr>
            <w:tcW w:w="2389"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76C7F" w14:textId="77777777" w:rsidR="000D7512" w:rsidRDefault="009954DC">
            <w:pPr>
              <w:suppressAutoHyphens/>
              <w:rPr>
                <w:sz w:val="22"/>
                <w:szCs w:val="22"/>
              </w:rPr>
            </w:pPr>
            <w:r>
              <w:rPr>
                <w:rFonts w:cs="Arial"/>
                <w:sz w:val="22"/>
                <w:szCs w:val="22"/>
                <w:u w:val="single"/>
              </w:rPr>
              <w:t>(pildo tiekėjas)</w:t>
            </w:r>
          </w:p>
        </w:tc>
        <w:tc>
          <w:tcPr>
            <w:tcW w:w="3121"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A2EFC" w14:textId="77777777" w:rsidR="000D7512" w:rsidRDefault="009954DC">
            <w:pPr>
              <w:suppressAutoHyphens/>
              <w:rPr>
                <w:sz w:val="22"/>
                <w:szCs w:val="22"/>
              </w:rPr>
            </w:pPr>
            <w:r>
              <w:rPr>
                <w:rFonts w:cs="Arial"/>
                <w:sz w:val="22"/>
                <w:szCs w:val="22"/>
                <w:u w:val="single"/>
              </w:rPr>
              <w:t>(pildo tiekėjas)</w:t>
            </w:r>
          </w:p>
        </w:tc>
        <w:tc>
          <w:tcPr>
            <w:tcW w:w="104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95423" w14:textId="77777777" w:rsidR="000D7512" w:rsidRDefault="009954DC">
            <w:pPr>
              <w:suppressAutoHyphens/>
              <w:rPr>
                <w:sz w:val="22"/>
                <w:szCs w:val="22"/>
              </w:rPr>
            </w:pPr>
            <w:r>
              <w:rPr>
                <w:rFonts w:cs="Arial"/>
                <w:sz w:val="22"/>
                <w:szCs w:val="22"/>
                <w:u w:val="single"/>
              </w:rPr>
              <w:t>(pildo tiekėjas)</w:t>
            </w:r>
          </w:p>
        </w:tc>
        <w:tc>
          <w:tcPr>
            <w:tcW w:w="208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D8D57" w14:textId="77777777" w:rsidR="000D7512" w:rsidRDefault="009954DC">
            <w:pPr>
              <w:suppressAutoHyphens/>
              <w:rPr>
                <w:sz w:val="22"/>
                <w:szCs w:val="22"/>
              </w:rPr>
            </w:pPr>
            <w:r>
              <w:rPr>
                <w:rFonts w:cs="Arial"/>
                <w:sz w:val="22"/>
                <w:szCs w:val="22"/>
                <w:u w:val="single"/>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E43F82" w14:textId="77777777" w:rsidR="000D7512" w:rsidRDefault="009954DC">
            <w:pPr>
              <w:suppressAutoHyphens/>
              <w:rPr>
                <w:sz w:val="22"/>
                <w:szCs w:val="22"/>
              </w:rPr>
            </w:pPr>
            <w:r>
              <w:rPr>
                <w:rFonts w:cs="Arial"/>
                <w:sz w:val="22"/>
                <w:szCs w:val="22"/>
                <w:u w:val="single"/>
              </w:rPr>
              <w:t>(pildo tiekėjas)</w:t>
            </w:r>
          </w:p>
        </w:tc>
      </w:tr>
      <w:tr w:rsidR="000D7512" w14:paraId="669BB6D4" w14:textId="77777777">
        <w:trPr>
          <w:gridAfter w:val="2"/>
          <w:wAfter w:w="81"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6A136" w14:textId="77777777" w:rsidR="000D7512" w:rsidRDefault="000D7512">
            <w:pPr>
              <w:suppressAutoHyphens/>
              <w:rPr>
                <w:rFonts w:cs="Arial"/>
                <w:szCs w:val="24"/>
                <w:u w:val="single"/>
              </w:rPr>
            </w:pPr>
          </w:p>
        </w:tc>
        <w:tc>
          <w:tcPr>
            <w:tcW w:w="202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378B9" w14:textId="77777777" w:rsidR="000D7512" w:rsidRDefault="000D7512">
            <w:pPr>
              <w:suppressAutoHyphens/>
              <w:rPr>
                <w:rFonts w:cs="Arial"/>
                <w:szCs w:val="24"/>
                <w:u w:val="single"/>
              </w:rPr>
            </w:pPr>
          </w:p>
        </w:tc>
        <w:tc>
          <w:tcPr>
            <w:tcW w:w="2389"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B1E75" w14:textId="77777777" w:rsidR="000D7512" w:rsidRDefault="000D7512">
            <w:pPr>
              <w:suppressAutoHyphens/>
              <w:rPr>
                <w:rFonts w:cs="Arial"/>
                <w:szCs w:val="24"/>
                <w:u w:val="single"/>
              </w:rPr>
            </w:pPr>
          </w:p>
        </w:tc>
        <w:tc>
          <w:tcPr>
            <w:tcW w:w="3121"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C52C3" w14:textId="77777777" w:rsidR="000D7512" w:rsidRDefault="000D7512">
            <w:pPr>
              <w:suppressAutoHyphens/>
              <w:rPr>
                <w:rFonts w:cs="Arial"/>
                <w:szCs w:val="24"/>
                <w:u w:val="single"/>
              </w:rPr>
            </w:pPr>
          </w:p>
        </w:tc>
        <w:tc>
          <w:tcPr>
            <w:tcW w:w="104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FB7AA" w14:textId="77777777" w:rsidR="000D7512" w:rsidRDefault="000D7512">
            <w:pPr>
              <w:suppressAutoHyphens/>
              <w:rPr>
                <w:rFonts w:cs="Arial"/>
                <w:szCs w:val="24"/>
                <w:u w:val="single"/>
              </w:rPr>
            </w:pPr>
          </w:p>
        </w:tc>
        <w:tc>
          <w:tcPr>
            <w:tcW w:w="208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5D0C6"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6F181" w14:textId="77777777" w:rsidR="000D7512" w:rsidRDefault="000D7512">
            <w:pPr>
              <w:suppressAutoHyphens/>
              <w:rPr>
                <w:rFonts w:cs="Arial"/>
                <w:szCs w:val="24"/>
                <w:u w:val="single"/>
              </w:rPr>
            </w:pPr>
          </w:p>
        </w:tc>
      </w:tr>
      <w:tr w:rsidR="000D7512" w14:paraId="6F19EE4E"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1E277" w14:textId="77777777" w:rsidR="000D7512" w:rsidRDefault="009954DC">
            <w:pPr>
              <w:suppressAutoHyphens/>
              <w:rPr>
                <w:rFonts w:cs="Arial"/>
                <w:szCs w:val="24"/>
              </w:rPr>
            </w:pPr>
            <w:r>
              <w:rPr>
                <w:rFonts w:cs="Arial"/>
                <w:szCs w:val="24"/>
              </w:rPr>
              <w:t>14. Projekto informacijos modelio padėtis erdvėje (koordinačių ir aukščių sistema)</w:t>
            </w:r>
          </w:p>
        </w:tc>
      </w:tr>
      <w:tr w:rsidR="000D7512" w14:paraId="75F4875F"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D828EF" w14:textId="77777777" w:rsidR="000D7512" w:rsidRDefault="009954DC">
            <w:pPr>
              <w:suppressAutoHyphens/>
              <w:jc w:val="center"/>
              <w:rPr>
                <w:szCs w:val="24"/>
              </w:rPr>
            </w:pPr>
            <w:r>
              <w:rPr>
                <w:rFonts w:cs="Arial"/>
                <w:szCs w:val="24"/>
              </w:rPr>
              <w:t>Eil. Nr.</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A749BF" w14:textId="77777777" w:rsidR="000D7512" w:rsidRDefault="009954DC">
            <w:pPr>
              <w:suppressAutoHyphens/>
              <w:jc w:val="center"/>
              <w:rPr>
                <w:szCs w:val="24"/>
              </w:rPr>
            </w:pPr>
            <w:r>
              <w:rPr>
                <w:rFonts w:cs="Arial"/>
                <w:szCs w:val="24"/>
              </w:rPr>
              <w:t>Projekto informacijos modelio padėtis erdvėje (koordinačių ir aukščių sistema)</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C4CD99" w14:textId="77777777" w:rsidR="000D7512" w:rsidRDefault="009954DC">
            <w:pPr>
              <w:suppressAutoHyphens/>
              <w:jc w:val="center"/>
              <w:rPr>
                <w:szCs w:val="24"/>
              </w:rPr>
            </w:pPr>
            <w:r>
              <w:rPr>
                <w:rFonts w:cs="Arial"/>
                <w:szCs w:val="24"/>
              </w:rPr>
              <w:t>Tiekėjo papildyta informacija</w:t>
            </w:r>
          </w:p>
        </w:tc>
        <w:tc>
          <w:tcPr>
            <w:tcW w:w="41" w:type="dxa"/>
            <w:tcMar>
              <w:top w:w="0" w:type="dxa"/>
              <w:left w:w="10" w:type="dxa"/>
              <w:bottom w:w="0" w:type="dxa"/>
              <w:right w:w="10" w:type="dxa"/>
            </w:tcMar>
          </w:tcPr>
          <w:p w14:paraId="5C103CAC" w14:textId="77777777" w:rsidR="000D7512" w:rsidRDefault="000D7512">
            <w:pPr>
              <w:suppressAutoHyphens/>
              <w:jc w:val="center"/>
              <w:rPr>
                <w:rFonts w:cs="Arial"/>
                <w:szCs w:val="24"/>
                <w:highlight w:val="yellow"/>
              </w:rPr>
            </w:pPr>
          </w:p>
        </w:tc>
      </w:tr>
      <w:tr w:rsidR="000D7512" w14:paraId="5F1BDB59"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A2F23" w14:textId="77777777" w:rsidR="000D7512" w:rsidRDefault="009954DC">
            <w:pPr>
              <w:suppressAutoHyphens/>
              <w:jc w:val="center"/>
              <w:rPr>
                <w:szCs w:val="24"/>
              </w:rPr>
            </w:pPr>
            <w:r>
              <w:rPr>
                <w:rFonts w:cs="Arial"/>
                <w:szCs w:val="24"/>
              </w:rPr>
              <w:lastRenderedPageBreak/>
              <w:t>1</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F33A5" w14:textId="77777777" w:rsidR="000D7512" w:rsidRDefault="009954DC">
            <w:pPr>
              <w:suppressAutoHyphens/>
              <w:jc w:val="center"/>
              <w:rPr>
                <w:szCs w:val="24"/>
              </w:rPr>
            </w:pPr>
            <w:r>
              <w:rPr>
                <w:rFonts w:cs="Arial"/>
                <w:szCs w:val="24"/>
              </w:rPr>
              <w:t>2</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D2A4A" w14:textId="77777777" w:rsidR="000D7512" w:rsidRDefault="009954DC">
            <w:pPr>
              <w:suppressAutoHyphens/>
              <w:jc w:val="center"/>
              <w:rPr>
                <w:szCs w:val="24"/>
              </w:rPr>
            </w:pPr>
            <w:r>
              <w:rPr>
                <w:rFonts w:cs="Arial"/>
                <w:szCs w:val="24"/>
              </w:rPr>
              <w:t>3</w:t>
            </w:r>
          </w:p>
        </w:tc>
        <w:tc>
          <w:tcPr>
            <w:tcW w:w="41" w:type="dxa"/>
            <w:tcMar>
              <w:top w:w="0" w:type="dxa"/>
              <w:left w:w="10" w:type="dxa"/>
              <w:bottom w:w="0" w:type="dxa"/>
              <w:right w:w="10" w:type="dxa"/>
            </w:tcMar>
          </w:tcPr>
          <w:p w14:paraId="076C4190" w14:textId="77777777" w:rsidR="000D7512" w:rsidRDefault="000D7512">
            <w:pPr>
              <w:suppressAutoHyphens/>
              <w:jc w:val="center"/>
              <w:rPr>
                <w:rFonts w:cs="Arial"/>
                <w:szCs w:val="24"/>
                <w:highlight w:val="yellow"/>
              </w:rPr>
            </w:pPr>
          </w:p>
        </w:tc>
      </w:tr>
      <w:tr w:rsidR="000D7512" w14:paraId="0F2FED8C" w14:textId="77777777">
        <w:trPr>
          <w:gridAfter w:val="1"/>
          <w:wAfter w:w="40" w:type="dxa"/>
          <w:trHeight w:val="401"/>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BABB59" w14:textId="77777777" w:rsidR="000D7512" w:rsidRDefault="000D7512">
            <w:pPr>
              <w:rPr>
                <w:sz w:val="6"/>
                <w:szCs w:val="6"/>
              </w:rPr>
            </w:pPr>
          </w:p>
          <w:p w14:paraId="78B23340" w14:textId="77777777" w:rsidR="000D7512" w:rsidRDefault="009954DC">
            <w:pPr>
              <w:suppressAutoHyphens/>
              <w:rPr>
                <w:szCs w:val="24"/>
              </w:rPr>
            </w:pPr>
            <w:r>
              <w:rPr>
                <w:szCs w:val="24"/>
                <w:lang w:eastAsia="lt-LT"/>
              </w:rPr>
              <w:t xml:space="preserve">Užsakovo reikalavimai </w:t>
            </w:r>
          </w:p>
        </w:tc>
        <w:tc>
          <w:tcPr>
            <w:tcW w:w="41" w:type="dxa"/>
            <w:tcMar>
              <w:top w:w="0" w:type="dxa"/>
              <w:left w:w="10" w:type="dxa"/>
              <w:bottom w:w="0" w:type="dxa"/>
              <w:right w:w="10" w:type="dxa"/>
            </w:tcMar>
          </w:tcPr>
          <w:p w14:paraId="676509FF" w14:textId="77777777" w:rsidR="000D7512" w:rsidRDefault="000D7512">
            <w:pPr>
              <w:rPr>
                <w:sz w:val="6"/>
                <w:szCs w:val="6"/>
                <w:highlight w:val="yellow"/>
              </w:rPr>
            </w:pPr>
          </w:p>
          <w:p w14:paraId="2A3D5D45" w14:textId="77777777" w:rsidR="000D7512" w:rsidRDefault="000D7512">
            <w:pPr>
              <w:suppressAutoHyphens/>
              <w:rPr>
                <w:szCs w:val="24"/>
                <w:highlight w:val="yellow"/>
              </w:rPr>
            </w:pPr>
          </w:p>
        </w:tc>
      </w:tr>
      <w:tr w:rsidR="000D7512" w14:paraId="42139139"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8C04B"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14 punkto)</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5CC13"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14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2ABAC" w14:textId="77777777" w:rsidR="000D7512" w:rsidRDefault="009954DC">
            <w:pPr>
              <w:suppressAutoHyphens/>
              <w:rPr>
                <w:sz w:val="22"/>
                <w:szCs w:val="22"/>
              </w:rPr>
            </w:pPr>
            <w:r>
              <w:rPr>
                <w:rFonts w:cs="Arial"/>
                <w:sz w:val="22"/>
                <w:szCs w:val="22"/>
              </w:rPr>
              <w:t>(pildo tiekėjas)</w:t>
            </w:r>
          </w:p>
        </w:tc>
        <w:tc>
          <w:tcPr>
            <w:tcW w:w="41" w:type="dxa"/>
            <w:tcMar>
              <w:top w:w="0" w:type="dxa"/>
              <w:left w:w="10" w:type="dxa"/>
              <w:bottom w:w="0" w:type="dxa"/>
              <w:right w:w="10" w:type="dxa"/>
            </w:tcMar>
          </w:tcPr>
          <w:p w14:paraId="7F60DD37" w14:textId="77777777" w:rsidR="000D7512" w:rsidRDefault="000D7512">
            <w:pPr>
              <w:suppressAutoHyphens/>
              <w:rPr>
                <w:szCs w:val="24"/>
                <w:highlight w:val="yellow"/>
              </w:rPr>
            </w:pPr>
          </w:p>
        </w:tc>
      </w:tr>
      <w:tr w:rsidR="000D7512" w14:paraId="1DD07C5A"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7167F" w14:textId="77777777" w:rsidR="000D7512" w:rsidRDefault="000D7512">
            <w:pPr>
              <w:suppressAutoHyphens/>
              <w:jc w:val="center"/>
              <w:rPr>
                <w:rFonts w:cs="Arial"/>
                <w:szCs w:val="24"/>
                <w:highlight w:val="yellow"/>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6B0FF"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0FC95" w14:textId="77777777" w:rsidR="000D7512" w:rsidRDefault="000D7512">
            <w:pPr>
              <w:suppressAutoHyphens/>
              <w:rPr>
                <w:rFonts w:cs="Arial"/>
                <w:szCs w:val="24"/>
                <w:highlight w:val="yellow"/>
              </w:rPr>
            </w:pPr>
          </w:p>
        </w:tc>
        <w:tc>
          <w:tcPr>
            <w:tcW w:w="41" w:type="dxa"/>
            <w:tcMar>
              <w:top w:w="0" w:type="dxa"/>
              <w:left w:w="10" w:type="dxa"/>
              <w:bottom w:w="0" w:type="dxa"/>
              <w:right w:w="10" w:type="dxa"/>
            </w:tcMar>
          </w:tcPr>
          <w:p w14:paraId="4E86A0B7" w14:textId="77777777" w:rsidR="000D7512" w:rsidRDefault="000D7512">
            <w:pPr>
              <w:suppressAutoHyphens/>
              <w:rPr>
                <w:rFonts w:cs="Arial"/>
                <w:szCs w:val="24"/>
                <w:highlight w:val="yellow"/>
              </w:rPr>
            </w:pPr>
          </w:p>
        </w:tc>
      </w:tr>
      <w:tr w:rsidR="000D7512" w14:paraId="059BBD6B" w14:textId="77777777">
        <w:trPr>
          <w:gridAfter w:val="1"/>
          <w:wAfter w:w="40" w:type="dxa"/>
          <w:trHeight w:val="460"/>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F4370" w14:textId="77777777" w:rsidR="000D7512" w:rsidRDefault="000D7512">
            <w:pPr>
              <w:rPr>
                <w:sz w:val="4"/>
                <w:szCs w:val="4"/>
              </w:rPr>
            </w:pPr>
          </w:p>
          <w:p w14:paraId="300B091D" w14:textId="77777777" w:rsidR="000D7512" w:rsidRDefault="009954DC">
            <w:pPr>
              <w:suppressAutoHyphens/>
              <w:rPr>
                <w:szCs w:val="24"/>
              </w:rPr>
            </w:pPr>
            <w:r>
              <w:rPr>
                <w:szCs w:val="24"/>
              </w:rPr>
              <w:t xml:space="preserve">Prireikus tiekėjas gali papildyti </w:t>
            </w:r>
            <w:r>
              <w:rPr>
                <w:rFonts w:cs="Arial"/>
                <w:szCs w:val="24"/>
              </w:rPr>
              <w:t>savo informacija</w:t>
            </w:r>
          </w:p>
        </w:tc>
        <w:tc>
          <w:tcPr>
            <w:tcW w:w="41" w:type="dxa"/>
            <w:tcMar>
              <w:top w:w="0" w:type="dxa"/>
              <w:left w:w="10" w:type="dxa"/>
              <w:bottom w:w="0" w:type="dxa"/>
              <w:right w:w="10" w:type="dxa"/>
            </w:tcMar>
          </w:tcPr>
          <w:p w14:paraId="326966D1" w14:textId="77777777" w:rsidR="000D7512" w:rsidRDefault="000D7512">
            <w:pPr>
              <w:rPr>
                <w:sz w:val="4"/>
                <w:szCs w:val="4"/>
                <w:highlight w:val="yellow"/>
              </w:rPr>
            </w:pPr>
          </w:p>
          <w:p w14:paraId="109A2C22" w14:textId="77777777" w:rsidR="000D7512" w:rsidRDefault="000D7512">
            <w:pPr>
              <w:suppressAutoHyphens/>
              <w:rPr>
                <w:szCs w:val="24"/>
                <w:highlight w:val="yellow"/>
              </w:rPr>
            </w:pPr>
          </w:p>
        </w:tc>
      </w:tr>
      <w:tr w:rsidR="000D7512" w14:paraId="4BE55046"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E53AA" w14:textId="77777777" w:rsidR="000D7512" w:rsidRDefault="009954DC">
            <w:pPr>
              <w:suppressAutoHyphens/>
              <w:rPr>
                <w:sz w:val="22"/>
                <w:szCs w:val="22"/>
              </w:rPr>
            </w:pPr>
            <w:r>
              <w:rPr>
                <w:rFonts w:cs="Arial"/>
                <w:sz w:val="22"/>
                <w:szCs w:val="22"/>
              </w:rPr>
              <w:t>(pildo tiekėjas)</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C7787"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2368D" w14:textId="77777777" w:rsidR="000D7512" w:rsidRDefault="009954DC">
            <w:pPr>
              <w:suppressAutoHyphens/>
              <w:rPr>
                <w:sz w:val="22"/>
                <w:szCs w:val="22"/>
              </w:rPr>
            </w:pPr>
            <w:r>
              <w:rPr>
                <w:rFonts w:cs="Arial"/>
                <w:sz w:val="22"/>
                <w:szCs w:val="22"/>
              </w:rPr>
              <w:t>(pildo tiekėjas)</w:t>
            </w:r>
          </w:p>
        </w:tc>
        <w:tc>
          <w:tcPr>
            <w:tcW w:w="41" w:type="dxa"/>
            <w:tcMar>
              <w:top w:w="0" w:type="dxa"/>
              <w:left w:w="10" w:type="dxa"/>
              <w:bottom w:w="0" w:type="dxa"/>
              <w:right w:w="10" w:type="dxa"/>
            </w:tcMar>
          </w:tcPr>
          <w:p w14:paraId="0D13CE7D" w14:textId="77777777" w:rsidR="000D7512" w:rsidRDefault="000D7512">
            <w:pPr>
              <w:suppressAutoHyphens/>
              <w:rPr>
                <w:szCs w:val="24"/>
                <w:highlight w:val="yellow"/>
              </w:rPr>
            </w:pPr>
          </w:p>
        </w:tc>
      </w:tr>
      <w:tr w:rsidR="000D7512" w14:paraId="713528EF"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5767B" w14:textId="77777777" w:rsidR="000D7512" w:rsidRDefault="000D7512">
            <w:pPr>
              <w:suppressAutoHyphens/>
              <w:jc w:val="center"/>
              <w:rPr>
                <w:rFonts w:cs="Arial"/>
                <w:szCs w:val="24"/>
                <w:u w:val="single"/>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F197B"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18ADB" w14:textId="77777777" w:rsidR="000D7512" w:rsidRDefault="000D7512">
            <w:pPr>
              <w:suppressAutoHyphens/>
              <w:rPr>
                <w:rFonts w:cs="Arial"/>
                <w:szCs w:val="24"/>
                <w:u w:val="single"/>
              </w:rPr>
            </w:pPr>
          </w:p>
        </w:tc>
        <w:tc>
          <w:tcPr>
            <w:tcW w:w="41" w:type="dxa"/>
            <w:tcMar>
              <w:top w:w="0" w:type="dxa"/>
              <w:left w:w="10" w:type="dxa"/>
              <w:bottom w:w="0" w:type="dxa"/>
              <w:right w:w="10" w:type="dxa"/>
            </w:tcMar>
          </w:tcPr>
          <w:p w14:paraId="1A98C11D" w14:textId="77777777" w:rsidR="000D7512" w:rsidRDefault="000D7512">
            <w:pPr>
              <w:suppressAutoHyphens/>
              <w:rPr>
                <w:rFonts w:cs="Arial"/>
                <w:szCs w:val="24"/>
                <w:highlight w:val="yellow"/>
                <w:u w:val="single"/>
              </w:rPr>
            </w:pPr>
          </w:p>
        </w:tc>
      </w:tr>
      <w:tr w:rsidR="000D7512" w14:paraId="31CF8D6A"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049E5" w14:textId="77777777" w:rsidR="000D7512" w:rsidRDefault="009954DC">
            <w:pPr>
              <w:suppressAutoHyphens/>
              <w:rPr>
                <w:szCs w:val="24"/>
              </w:rPr>
            </w:pPr>
            <w:r>
              <w:rPr>
                <w:rFonts w:cs="Arial"/>
                <w:szCs w:val="24"/>
              </w:rPr>
              <w:t>15. Projekto informacijos modelio nustatymai</w:t>
            </w:r>
          </w:p>
        </w:tc>
      </w:tr>
      <w:tr w:rsidR="000D7512" w14:paraId="083D85F0"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0F055" w14:textId="77777777" w:rsidR="000D7512" w:rsidRDefault="009954DC">
            <w:pPr>
              <w:suppressAutoHyphens/>
              <w:jc w:val="center"/>
              <w:rPr>
                <w:szCs w:val="24"/>
              </w:rPr>
            </w:pPr>
            <w:r>
              <w:rPr>
                <w:rFonts w:cs="Arial"/>
                <w:szCs w:val="24"/>
              </w:rPr>
              <w:t>Eil. Nr.</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091AB" w14:textId="77777777" w:rsidR="000D7512" w:rsidRDefault="009954DC">
            <w:pPr>
              <w:suppressAutoHyphens/>
              <w:jc w:val="center"/>
              <w:rPr>
                <w:szCs w:val="24"/>
              </w:rPr>
            </w:pPr>
            <w:r>
              <w:rPr>
                <w:rFonts w:cs="Arial"/>
                <w:szCs w:val="24"/>
              </w:rPr>
              <w:t>Projekto informacijos modelio nustatymai</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12E15" w14:textId="77777777" w:rsidR="000D7512" w:rsidRDefault="009954DC">
            <w:pPr>
              <w:suppressAutoHyphens/>
              <w:jc w:val="center"/>
              <w:rPr>
                <w:szCs w:val="24"/>
              </w:rPr>
            </w:pPr>
            <w:r>
              <w:rPr>
                <w:rFonts w:cs="Arial"/>
                <w:szCs w:val="24"/>
              </w:rPr>
              <w:t>Tiekėjo papildyta informacija</w:t>
            </w:r>
          </w:p>
        </w:tc>
        <w:tc>
          <w:tcPr>
            <w:tcW w:w="41" w:type="dxa"/>
            <w:tcMar>
              <w:top w:w="0" w:type="dxa"/>
              <w:left w:w="10" w:type="dxa"/>
              <w:bottom w:w="0" w:type="dxa"/>
              <w:right w:w="10" w:type="dxa"/>
            </w:tcMar>
          </w:tcPr>
          <w:p w14:paraId="2971A7C2" w14:textId="77777777" w:rsidR="000D7512" w:rsidRDefault="000D7512">
            <w:pPr>
              <w:suppressAutoHyphens/>
              <w:jc w:val="center"/>
              <w:rPr>
                <w:rFonts w:cs="Arial"/>
                <w:szCs w:val="24"/>
                <w:highlight w:val="yellow"/>
              </w:rPr>
            </w:pPr>
          </w:p>
        </w:tc>
      </w:tr>
      <w:tr w:rsidR="000D7512" w14:paraId="06E1E4B4"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7EE1A" w14:textId="77777777" w:rsidR="000D7512" w:rsidRDefault="009954DC">
            <w:pPr>
              <w:suppressAutoHyphens/>
              <w:jc w:val="center"/>
              <w:rPr>
                <w:szCs w:val="24"/>
              </w:rPr>
            </w:pPr>
            <w:r>
              <w:rPr>
                <w:rFonts w:cs="Arial"/>
                <w:szCs w:val="24"/>
              </w:rPr>
              <w:t>1</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631D6" w14:textId="77777777" w:rsidR="000D7512" w:rsidRDefault="009954DC">
            <w:pPr>
              <w:suppressAutoHyphens/>
              <w:jc w:val="center"/>
              <w:rPr>
                <w:szCs w:val="24"/>
              </w:rPr>
            </w:pPr>
            <w:r>
              <w:rPr>
                <w:rFonts w:cs="Arial"/>
                <w:szCs w:val="24"/>
              </w:rPr>
              <w:t>2</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2C924" w14:textId="77777777" w:rsidR="000D7512" w:rsidRDefault="009954DC">
            <w:pPr>
              <w:suppressAutoHyphens/>
              <w:jc w:val="center"/>
              <w:rPr>
                <w:szCs w:val="24"/>
              </w:rPr>
            </w:pPr>
            <w:r>
              <w:rPr>
                <w:rFonts w:cs="Arial"/>
                <w:szCs w:val="24"/>
              </w:rPr>
              <w:t>3</w:t>
            </w:r>
          </w:p>
        </w:tc>
        <w:tc>
          <w:tcPr>
            <w:tcW w:w="41" w:type="dxa"/>
            <w:tcMar>
              <w:top w:w="0" w:type="dxa"/>
              <w:left w:w="10" w:type="dxa"/>
              <w:bottom w:w="0" w:type="dxa"/>
              <w:right w:w="10" w:type="dxa"/>
            </w:tcMar>
          </w:tcPr>
          <w:p w14:paraId="4B5B4138" w14:textId="77777777" w:rsidR="000D7512" w:rsidRDefault="000D7512">
            <w:pPr>
              <w:suppressAutoHyphens/>
              <w:jc w:val="center"/>
              <w:rPr>
                <w:rFonts w:cs="Arial"/>
                <w:szCs w:val="24"/>
                <w:highlight w:val="yellow"/>
              </w:rPr>
            </w:pPr>
          </w:p>
        </w:tc>
      </w:tr>
      <w:tr w:rsidR="000D7512" w14:paraId="6D1794A2" w14:textId="77777777">
        <w:trPr>
          <w:gridAfter w:val="1"/>
          <w:wAfter w:w="40" w:type="dxa"/>
          <w:trHeight w:val="42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F7B53" w14:textId="77777777" w:rsidR="000D7512" w:rsidRDefault="000D7512">
            <w:pPr>
              <w:rPr>
                <w:sz w:val="6"/>
                <w:szCs w:val="6"/>
              </w:rPr>
            </w:pPr>
          </w:p>
          <w:p w14:paraId="23FADFE4" w14:textId="77777777" w:rsidR="000D7512" w:rsidRDefault="009954DC">
            <w:pPr>
              <w:suppressAutoHyphens/>
              <w:rPr>
                <w:szCs w:val="24"/>
              </w:rPr>
            </w:pPr>
            <w:r>
              <w:rPr>
                <w:szCs w:val="24"/>
                <w:lang w:eastAsia="lt-LT"/>
              </w:rPr>
              <w:t xml:space="preserve">Užsakovo reikalavimai </w:t>
            </w:r>
          </w:p>
        </w:tc>
        <w:tc>
          <w:tcPr>
            <w:tcW w:w="41" w:type="dxa"/>
            <w:tcMar>
              <w:top w:w="0" w:type="dxa"/>
              <w:left w:w="10" w:type="dxa"/>
              <w:bottom w:w="0" w:type="dxa"/>
              <w:right w:w="10" w:type="dxa"/>
            </w:tcMar>
          </w:tcPr>
          <w:p w14:paraId="6A6C0544" w14:textId="77777777" w:rsidR="000D7512" w:rsidRDefault="000D7512">
            <w:pPr>
              <w:rPr>
                <w:sz w:val="6"/>
                <w:szCs w:val="6"/>
                <w:highlight w:val="yellow"/>
              </w:rPr>
            </w:pPr>
          </w:p>
          <w:p w14:paraId="4D1300EE" w14:textId="77777777" w:rsidR="000D7512" w:rsidRDefault="000D7512">
            <w:pPr>
              <w:suppressAutoHyphens/>
              <w:rPr>
                <w:szCs w:val="24"/>
                <w:highlight w:val="yellow"/>
              </w:rPr>
            </w:pPr>
          </w:p>
        </w:tc>
      </w:tr>
      <w:tr w:rsidR="000D7512" w14:paraId="41BAB5A3"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DF374"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15 punkto)</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1727E"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15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2454F" w14:textId="77777777" w:rsidR="000D7512" w:rsidRDefault="009954DC">
            <w:pPr>
              <w:suppressAutoHyphens/>
              <w:rPr>
                <w:sz w:val="22"/>
                <w:szCs w:val="22"/>
              </w:rPr>
            </w:pPr>
            <w:r>
              <w:rPr>
                <w:rFonts w:cs="Arial"/>
                <w:sz w:val="22"/>
                <w:szCs w:val="22"/>
              </w:rPr>
              <w:t>(pildo tiekėjas)</w:t>
            </w:r>
          </w:p>
        </w:tc>
        <w:tc>
          <w:tcPr>
            <w:tcW w:w="41" w:type="dxa"/>
            <w:tcMar>
              <w:top w:w="0" w:type="dxa"/>
              <w:left w:w="10" w:type="dxa"/>
              <w:bottom w:w="0" w:type="dxa"/>
              <w:right w:w="10" w:type="dxa"/>
            </w:tcMar>
          </w:tcPr>
          <w:p w14:paraId="33D9B327" w14:textId="77777777" w:rsidR="000D7512" w:rsidRDefault="000D7512">
            <w:pPr>
              <w:suppressAutoHyphens/>
              <w:rPr>
                <w:szCs w:val="24"/>
                <w:highlight w:val="yellow"/>
              </w:rPr>
            </w:pPr>
          </w:p>
        </w:tc>
      </w:tr>
      <w:tr w:rsidR="000D7512" w14:paraId="5E7BD103"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6F938" w14:textId="77777777" w:rsidR="000D7512" w:rsidRDefault="000D7512">
            <w:pPr>
              <w:suppressAutoHyphens/>
              <w:rPr>
                <w:rFonts w:cs="Arial"/>
                <w:szCs w:val="24"/>
                <w:highlight w:val="yellow"/>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3AC5C"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84F83" w14:textId="77777777" w:rsidR="000D7512" w:rsidRDefault="000D7512">
            <w:pPr>
              <w:suppressAutoHyphens/>
              <w:rPr>
                <w:rFonts w:cs="Arial"/>
                <w:szCs w:val="24"/>
                <w:highlight w:val="yellow"/>
                <w:u w:val="single"/>
              </w:rPr>
            </w:pPr>
          </w:p>
        </w:tc>
        <w:tc>
          <w:tcPr>
            <w:tcW w:w="41" w:type="dxa"/>
            <w:tcMar>
              <w:top w:w="0" w:type="dxa"/>
              <w:left w:w="10" w:type="dxa"/>
              <w:bottom w:w="0" w:type="dxa"/>
              <w:right w:w="10" w:type="dxa"/>
            </w:tcMar>
          </w:tcPr>
          <w:p w14:paraId="112F4BCE" w14:textId="77777777" w:rsidR="000D7512" w:rsidRDefault="000D7512">
            <w:pPr>
              <w:suppressAutoHyphens/>
              <w:rPr>
                <w:rFonts w:cs="Arial"/>
                <w:szCs w:val="24"/>
                <w:highlight w:val="yellow"/>
                <w:u w:val="single"/>
              </w:rPr>
            </w:pPr>
          </w:p>
        </w:tc>
      </w:tr>
      <w:tr w:rsidR="000D7512" w14:paraId="367A7071" w14:textId="77777777">
        <w:trPr>
          <w:gridAfter w:val="1"/>
          <w:wAfter w:w="40" w:type="dxa"/>
          <w:trHeight w:val="50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E3C40" w14:textId="77777777" w:rsidR="000D7512" w:rsidRDefault="000D7512">
            <w:pPr>
              <w:rPr>
                <w:sz w:val="4"/>
                <w:szCs w:val="4"/>
              </w:rPr>
            </w:pPr>
          </w:p>
          <w:p w14:paraId="702A4D1F" w14:textId="77777777" w:rsidR="000D7512" w:rsidRDefault="009954DC">
            <w:pPr>
              <w:suppressAutoHyphens/>
              <w:rPr>
                <w:szCs w:val="24"/>
              </w:rPr>
            </w:pPr>
            <w:r>
              <w:rPr>
                <w:szCs w:val="24"/>
              </w:rPr>
              <w:t xml:space="preserve">Prireikus tiekėjas gali papildyti </w:t>
            </w:r>
            <w:r>
              <w:rPr>
                <w:rFonts w:cs="Arial"/>
                <w:szCs w:val="24"/>
              </w:rPr>
              <w:t>savo informacija</w:t>
            </w:r>
          </w:p>
        </w:tc>
        <w:tc>
          <w:tcPr>
            <w:tcW w:w="41" w:type="dxa"/>
            <w:tcMar>
              <w:top w:w="0" w:type="dxa"/>
              <w:left w:w="10" w:type="dxa"/>
              <w:bottom w:w="0" w:type="dxa"/>
              <w:right w:w="10" w:type="dxa"/>
            </w:tcMar>
          </w:tcPr>
          <w:p w14:paraId="21DD915B" w14:textId="77777777" w:rsidR="000D7512" w:rsidRDefault="000D7512">
            <w:pPr>
              <w:rPr>
                <w:sz w:val="4"/>
                <w:szCs w:val="4"/>
                <w:highlight w:val="yellow"/>
              </w:rPr>
            </w:pPr>
          </w:p>
          <w:p w14:paraId="4C1E0389" w14:textId="77777777" w:rsidR="000D7512" w:rsidRDefault="000D7512">
            <w:pPr>
              <w:suppressAutoHyphens/>
              <w:rPr>
                <w:szCs w:val="24"/>
                <w:highlight w:val="yellow"/>
              </w:rPr>
            </w:pPr>
          </w:p>
        </w:tc>
      </w:tr>
      <w:tr w:rsidR="000D7512" w14:paraId="7FCDB09F"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87871" w14:textId="77777777" w:rsidR="000D7512" w:rsidRDefault="009954DC">
            <w:pPr>
              <w:suppressAutoHyphens/>
              <w:rPr>
                <w:sz w:val="22"/>
                <w:szCs w:val="22"/>
              </w:rPr>
            </w:pPr>
            <w:r>
              <w:rPr>
                <w:rFonts w:cs="Arial"/>
                <w:sz w:val="22"/>
                <w:szCs w:val="22"/>
              </w:rPr>
              <w:t>(pildo tiekėjas)</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15547"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1508B" w14:textId="77777777" w:rsidR="000D7512" w:rsidRDefault="009954DC">
            <w:pPr>
              <w:suppressAutoHyphens/>
              <w:rPr>
                <w:sz w:val="22"/>
                <w:szCs w:val="22"/>
              </w:rPr>
            </w:pPr>
            <w:r>
              <w:rPr>
                <w:rFonts w:cs="Arial"/>
                <w:sz w:val="22"/>
                <w:szCs w:val="22"/>
              </w:rPr>
              <w:t>(pildo tiekėjas)</w:t>
            </w:r>
          </w:p>
        </w:tc>
        <w:tc>
          <w:tcPr>
            <w:tcW w:w="41" w:type="dxa"/>
            <w:tcMar>
              <w:top w:w="0" w:type="dxa"/>
              <w:left w:w="10" w:type="dxa"/>
              <w:bottom w:w="0" w:type="dxa"/>
              <w:right w:w="10" w:type="dxa"/>
            </w:tcMar>
          </w:tcPr>
          <w:p w14:paraId="0FDBD6D7" w14:textId="77777777" w:rsidR="000D7512" w:rsidRDefault="000D7512">
            <w:pPr>
              <w:suppressAutoHyphens/>
              <w:rPr>
                <w:szCs w:val="24"/>
                <w:highlight w:val="yellow"/>
              </w:rPr>
            </w:pPr>
          </w:p>
        </w:tc>
      </w:tr>
      <w:tr w:rsidR="000D7512" w14:paraId="6523B0F7"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DBEA6" w14:textId="77777777" w:rsidR="000D7512" w:rsidRDefault="000D7512">
            <w:pPr>
              <w:suppressAutoHyphens/>
              <w:rPr>
                <w:rFonts w:cs="Arial"/>
                <w:szCs w:val="24"/>
                <w:u w:val="single"/>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79595"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26691" w14:textId="77777777" w:rsidR="000D7512" w:rsidRDefault="000D7512">
            <w:pPr>
              <w:suppressAutoHyphens/>
              <w:rPr>
                <w:rFonts w:cs="Arial"/>
                <w:szCs w:val="24"/>
                <w:u w:val="single"/>
              </w:rPr>
            </w:pPr>
          </w:p>
        </w:tc>
        <w:tc>
          <w:tcPr>
            <w:tcW w:w="41" w:type="dxa"/>
            <w:tcMar>
              <w:top w:w="0" w:type="dxa"/>
              <w:left w:w="10" w:type="dxa"/>
              <w:bottom w:w="0" w:type="dxa"/>
              <w:right w:w="10" w:type="dxa"/>
            </w:tcMar>
          </w:tcPr>
          <w:p w14:paraId="1AA5C92E" w14:textId="77777777" w:rsidR="000D7512" w:rsidRDefault="000D7512">
            <w:pPr>
              <w:suppressAutoHyphens/>
              <w:rPr>
                <w:rFonts w:cs="Arial"/>
                <w:szCs w:val="24"/>
                <w:highlight w:val="yellow"/>
                <w:u w:val="single"/>
              </w:rPr>
            </w:pPr>
          </w:p>
        </w:tc>
      </w:tr>
      <w:tr w:rsidR="000D7512" w14:paraId="79449AB1"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8E9F8" w14:textId="77777777" w:rsidR="000D7512" w:rsidRDefault="009954DC">
            <w:pPr>
              <w:suppressAutoHyphens/>
              <w:rPr>
                <w:szCs w:val="24"/>
              </w:rPr>
            </w:pPr>
            <w:r>
              <w:rPr>
                <w:rFonts w:cs="Arial"/>
                <w:szCs w:val="24"/>
              </w:rPr>
              <w:t>16. Programinė įranga</w:t>
            </w:r>
          </w:p>
        </w:tc>
      </w:tr>
      <w:tr w:rsidR="000D7512" w14:paraId="2B8E1A3D" w14:textId="77777777">
        <w:trPr>
          <w:gridAfter w:val="1"/>
          <w:wAfter w:w="40"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EF8311" w14:textId="77777777" w:rsidR="000D7512" w:rsidRDefault="009954DC">
            <w:pPr>
              <w:suppressAutoHyphens/>
              <w:jc w:val="center"/>
              <w:rPr>
                <w:szCs w:val="24"/>
              </w:rPr>
            </w:pPr>
            <w:r>
              <w:rPr>
                <w:rFonts w:cs="Arial"/>
                <w:szCs w:val="24"/>
              </w:rPr>
              <w:t>Eil. Nr.</w:t>
            </w:r>
          </w:p>
        </w:tc>
        <w:tc>
          <w:tcPr>
            <w:tcW w:w="4689"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840C4E" w14:textId="77777777" w:rsidR="000D7512" w:rsidRDefault="009954DC">
            <w:pPr>
              <w:suppressAutoHyphens/>
              <w:jc w:val="center"/>
              <w:rPr>
                <w:szCs w:val="24"/>
              </w:rPr>
            </w:pPr>
            <w:r>
              <w:rPr>
                <w:rFonts w:cs="Arial"/>
                <w:szCs w:val="24"/>
              </w:rPr>
              <w:t>Programinės įrangos paskirtis</w:t>
            </w:r>
          </w:p>
        </w:tc>
        <w:tc>
          <w:tcPr>
            <w:tcW w:w="6106"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8B9BE" w14:textId="77777777" w:rsidR="000D7512" w:rsidRDefault="009954DC">
            <w:pPr>
              <w:suppressAutoHyphens/>
              <w:jc w:val="center"/>
              <w:rPr>
                <w:szCs w:val="24"/>
              </w:rPr>
            </w:pPr>
            <w:r>
              <w:rPr>
                <w:rFonts w:cs="Arial"/>
                <w:color w:val="000000"/>
                <w:szCs w:val="24"/>
              </w:rPr>
              <w:t>Pastabos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A8AB5" w14:textId="77777777" w:rsidR="000D7512" w:rsidRDefault="009954DC">
            <w:pPr>
              <w:suppressAutoHyphens/>
              <w:jc w:val="center"/>
              <w:rPr>
                <w:szCs w:val="24"/>
              </w:rPr>
            </w:pPr>
            <w:r>
              <w:rPr>
                <w:rFonts w:cs="Arial"/>
                <w:szCs w:val="24"/>
              </w:rPr>
              <w:t>Tiekėjo papildyta informacija</w:t>
            </w:r>
          </w:p>
        </w:tc>
        <w:tc>
          <w:tcPr>
            <w:tcW w:w="41" w:type="dxa"/>
            <w:tcMar>
              <w:top w:w="0" w:type="dxa"/>
              <w:left w:w="10" w:type="dxa"/>
              <w:bottom w:w="0" w:type="dxa"/>
              <w:right w:w="10" w:type="dxa"/>
            </w:tcMar>
          </w:tcPr>
          <w:p w14:paraId="5388360B" w14:textId="77777777" w:rsidR="000D7512" w:rsidRDefault="000D7512">
            <w:pPr>
              <w:suppressAutoHyphens/>
              <w:jc w:val="center"/>
              <w:rPr>
                <w:rFonts w:cs="Arial"/>
                <w:szCs w:val="24"/>
                <w:highlight w:val="yellow"/>
              </w:rPr>
            </w:pPr>
          </w:p>
        </w:tc>
      </w:tr>
      <w:tr w:rsidR="000D7512" w14:paraId="593BCABB" w14:textId="77777777">
        <w:trPr>
          <w:gridAfter w:val="1"/>
          <w:wAfter w:w="40"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9172A0" w14:textId="77777777" w:rsidR="000D7512" w:rsidRDefault="009954DC">
            <w:pPr>
              <w:suppressAutoHyphens/>
              <w:jc w:val="center"/>
              <w:rPr>
                <w:szCs w:val="24"/>
              </w:rPr>
            </w:pPr>
            <w:r>
              <w:rPr>
                <w:rFonts w:cs="Arial"/>
                <w:szCs w:val="24"/>
              </w:rPr>
              <w:t>1</w:t>
            </w:r>
          </w:p>
        </w:tc>
        <w:tc>
          <w:tcPr>
            <w:tcW w:w="4689"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E71D25" w14:textId="77777777" w:rsidR="000D7512" w:rsidRDefault="009954DC">
            <w:pPr>
              <w:suppressAutoHyphens/>
              <w:jc w:val="center"/>
              <w:rPr>
                <w:szCs w:val="24"/>
              </w:rPr>
            </w:pPr>
            <w:r>
              <w:rPr>
                <w:rFonts w:cs="Arial"/>
                <w:szCs w:val="24"/>
              </w:rPr>
              <w:t>2</w:t>
            </w:r>
          </w:p>
        </w:tc>
        <w:tc>
          <w:tcPr>
            <w:tcW w:w="6106"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55F70C" w14:textId="77777777" w:rsidR="000D7512" w:rsidRDefault="009954DC">
            <w:pPr>
              <w:suppressAutoHyphens/>
              <w:jc w:val="center"/>
              <w:rPr>
                <w:szCs w:val="24"/>
              </w:rPr>
            </w:pPr>
            <w:r>
              <w:rPr>
                <w:rFonts w:cs="Arial"/>
                <w:szCs w:val="24"/>
              </w:rPr>
              <w:t>3</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362B2" w14:textId="77777777" w:rsidR="000D7512" w:rsidRDefault="009954DC">
            <w:pPr>
              <w:suppressAutoHyphens/>
              <w:jc w:val="center"/>
              <w:rPr>
                <w:szCs w:val="24"/>
              </w:rPr>
            </w:pPr>
            <w:r>
              <w:rPr>
                <w:rFonts w:cs="Arial"/>
                <w:szCs w:val="24"/>
              </w:rPr>
              <w:t>4</w:t>
            </w:r>
          </w:p>
        </w:tc>
        <w:tc>
          <w:tcPr>
            <w:tcW w:w="41" w:type="dxa"/>
            <w:tcMar>
              <w:top w:w="0" w:type="dxa"/>
              <w:left w:w="10" w:type="dxa"/>
              <w:bottom w:w="0" w:type="dxa"/>
              <w:right w:w="10" w:type="dxa"/>
            </w:tcMar>
          </w:tcPr>
          <w:p w14:paraId="181E309E" w14:textId="77777777" w:rsidR="000D7512" w:rsidRDefault="000D7512">
            <w:pPr>
              <w:suppressAutoHyphens/>
              <w:jc w:val="center"/>
              <w:rPr>
                <w:rFonts w:cs="Arial"/>
                <w:szCs w:val="24"/>
                <w:highlight w:val="yellow"/>
              </w:rPr>
            </w:pPr>
          </w:p>
        </w:tc>
      </w:tr>
      <w:tr w:rsidR="000D7512" w14:paraId="0EA525CC" w14:textId="77777777">
        <w:trPr>
          <w:gridAfter w:val="1"/>
          <w:wAfter w:w="40" w:type="dxa"/>
          <w:trHeight w:val="42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DD3DA6" w14:textId="77777777" w:rsidR="000D7512" w:rsidRDefault="000D7512">
            <w:pPr>
              <w:rPr>
                <w:sz w:val="6"/>
                <w:szCs w:val="6"/>
              </w:rPr>
            </w:pPr>
          </w:p>
          <w:p w14:paraId="739301B6" w14:textId="77777777" w:rsidR="000D7512" w:rsidRDefault="009954DC">
            <w:pPr>
              <w:suppressAutoHyphens/>
              <w:rPr>
                <w:szCs w:val="24"/>
              </w:rPr>
            </w:pPr>
            <w:r>
              <w:rPr>
                <w:szCs w:val="24"/>
                <w:lang w:eastAsia="lt-LT"/>
              </w:rPr>
              <w:t xml:space="preserve">Užsakovo reikalavimai </w:t>
            </w:r>
          </w:p>
        </w:tc>
        <w:tc>
          <w:tcPr>
            <w:tcW w:w="41" w:type="dxa"/>
            <w:tcMar>
              <w:top w:w="0" w:type="dxa"/>
              <w:left w:w="10" w:type="dxa"/>
              <w:bottom w:w="0" w:type="dxa"/>
              <w:right w:w="10" w:type="dxa"/>
            </w:tcMar>
          </w:tcPr>
          <w:p w14:paraId="69B59F59" w14:textId="77777777" w:rsidR="000D7512" w:rsidRDefault="000D7512">
            <w:pPr>
              <w:rPr>
                <w:sz w:val="6"/>
                <w:szCs w:val="6"/>
                <w:highlight w:val="yellow"/>
              </w:rPr>
            </w:pPr>
          </w:p>
          <w:p w14:paraId="77AEF976" w14:textId="77777777" w:rsidR="000D7512" w:rsidRDefault="000D7512">
            <w:pPr>
              <w:suppressAutoHyphens/>
              <w:rPr>
                <w:szCs w:val="24"/>
                <w:highlight w:val="yellow"/>
              </w:rPr>
            </w:pPr>
          </w:p>
        </w:tc>
      </w:tr>
      <w:tr w:rsidR="000D7512" w14:paraId="33BDB95D" w14:textId="77777777">
        <w:trPr>
          <w:gridAfter w:val="1"/>
          <w:wAfter w:w="40"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7B562" w14:textId="77777777" w:rsidR="000D7512" w:rsidRDefault="009954DC">
            <w:pPr>
              <w:suppressAutoHyphens/>
              <w:rPr>
                <w:rFonts w:cs="Arial"/>
                <w:sz w:val="22"/>
                <w:szCs w:val="22"/>
              </w:rPr>
            </w:pPr>
            <w:r>
              <w:rPr>
                <w:rFonts w:cs="Arial"/>
                <w:sz w:val="22"/>
                <w:szCs w:val="22"/>
              </w:rPr>
              <w:t>(pildo užsako</w:t>
            </w:r>
          </w:p>
          <w:p w14:paraId="6CE66C3B" w14:textId="77777777" w:rsidR="000D7512" w:rsidRDefault="009954DC">
            <w:pPr>
              <w:suppressAutoHyphens/>
              <w:rPr>
                <w:sz w:val="22"/>
                <w:szCs w:val="22"/>
              </w:rPr>
            </w:pPr>
            <w:proofErr w:type="spellStart"/>
            <w:r>
              <w:rPr>
                <w:rFonts w:cs="Arial"/>
                <w:sz w:val="22"/>
                <w:szCs w:val="22"/>
              </w:rPr>
              <w:t>vas</w:t>
            </w:r>
            <w:proofErr w:type="spellEnd"/>
            <w:r>
              <w:rPr>
                <w:rFonts w:cs="Arial"/>
                <w:sz w:val="22"/>
                <w:szCs w:val="22"/>
              </w:rPr>
              <w:t xml:space="preserve"> – atkartojama informacija iš Užsakovo informacijos reikalavimų 2 priedo 2 lentelės 16 punkto)</w:t>
            </w:r>
          </w:p>
        </w:tc>
        <w:tc>
          <w:tcPr>
            <w:tcW w:w="4689"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3088C"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16 punkto)</w:t>
            </w:r>
          </w:p>
        </w:tc>
        <w:tc>
          <w:tcPr>
            <w:tcW w:w="6106"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BB91A"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16 punkto)</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8F6E8" w14:textId="77777777" w:rsidR="000D7512" w:rsidRDefault="009954DC">
            <w:pPr>
              <w:suppressAutoHyphens/>
              <w:rPr>
                <w:sz w:val="22"/>
                <w:szCs w:val="22"/>
              </w:rPr>
            </w:pPr>
            <w:r>
              <w:rPr>
                <w:rFonts w:cs="Arial"/>
                <w:sz w:val="22"/>
                <w:szCs w:val="22"/>
              </w:rPr>
              <w:t>(pildo tiekėjas)</w:t>
            </w:r>
          </w:p>
        </w:tc>
        <w:tc>
          <w:tcPr>
            <w:tcW w:w="41" w:type="dxa"/>
            <w:tcMar>
              <w:top w:w="0" w:type="dxa"/>
              <w:left w:w="10" w:type="dxa"/>
              <w:bottom w:w="0" w:type="dxa"/>
              <w:right w:w="10" w:type="dxa"/>
            </w:tcMar>
          </w:tcPr>
          <w:p w14:paraId="712501AA" w14:textId="77777777" w:rsidR="000D7512" w:rsidRDefault="000D7512">
            <w:pPr>
              <w:suppressAutoHyphens/>
              <w:rPr>
                <w:szCs w:val="24"/>
                <w:highlight w:val="yellow"/>
              </w:rPr>
            </w:pPr>
          </w:p>
        </w:tc>
      </w:tr>
      <w:tr w:rsidR="000D7512" w14:paraId="44CE6955" w14:textId="77777777">
        <w:trPr>
          <w:gridAfter w:val="1"/>
          <w:wAfter w:w="40"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7D0020" w14:textId="77777777" w:rsidR="000D7512" w:rsidRDefault="000D7512">
            <w:pPr>
              <w:suppressAutoHyphens/>
              <w:rPr>
                <w:rFonts w:cs="Arial"/>
                <w:szCs w:val="24"/>
              </w:rPr>
            </w:pPr>
          </w:p>
        </w:tc>
        <w:tc>
          <w:tcPr>
            <w:tcW w:w="4689"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A8F36" w14:textId="77777777" w:rsidR="000D7512" w:rsidRDefault="000D7512">
            <w:pPr>
              <w:suppressAutoHyphens/>
              <w:rPr>
                <w:rFonts w:cs="Arial"/>
                <w:szCs w:val="24"/>
              </w:rPr>
            </w:pPr>
          </w:p>
        </w:tc>
        <w:tc>
          <w:tcPr>
            <w:tcW w:w="6106"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4DE50" w14:textId="77777777" w:rsidR="000D7512" w:rsidRDefault="000D7512">
            <w:pPr>
              <w:suppressAutoHyphens/>
              <w:rPr>
                <w:rFonts w:cs="Arial"/>
                <w:color w:val="000000"/>
                <w:szCs w:val="24"/>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178C7" w14:textId="77777777" w:rsidR="000D7512" w:rsidRDefault="000D7512">
            <w:pPr>
              <w:suppressAutoHyphens/>
              <w:rPr>
                <w:rFonts w:cs="Arial"/>
                <w:szCs w:val="24"/>
                <w:u w:val="single"/>
              </w:rPr>
            </w:pPr>
          </w:p>
        </w:tc>
        <w:tc>
          <w:tcPr>
            <w:tcW w:w="41" w:type="dxa"/>
            <w:tcMar>
              <w:top w:w="0" w:type="dxa"/>
              <w:left w:w="10" w:type="dxa"/>
              <w:bottom w:w="0" w:type="dxa"/>
              <w:right w:w="10" w:type="dxa"/>
            </w:tcMar>
          </w:tcPr>
          <w:p w14:paraId="096362B5" w14:textId="77777777" w:rsidR="000D7512" w:rsidRDefault="000D7512">
            <w:pPr>
              <w:suppressAutoHyphens/>
              <w:rPr>
                <w:rFonts w:cs="Arial"/>
                <w:szCs w:val="24"/>
                <w:highlight w:val="yellow"/>
                <w:u w:val="single"/>
              </w:rPr>
            </w:pPr>
          </w:p>
        </w:tc>
      </w:tr>
      <w:tr w:rsidR="000D7512" w14:paraId="2D02E87F" w14:textId="77777777">
        <w:trPr>
          <w:gridAfter w:val="1"/>
          <w:wAfter w:w="40" w:type="dxa"/>
          <w:trHeight w:val="384"/>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BC8D5" w14:textId="77777777" w:rsidR="000D7512" w:rsidRDefault="000D7512">
            <w:pPr>
              <w:rPr>
                <w:sz w:val="4"/>
                <w:szCs w:val="4"/>
              </w:rPr>
            </w:pPr>
          </w:p>
          <w:p w14:paraId="02445CE3" w14:textId="77777777" w:rsidR="000D7512" w:rsidRDefault="009954DC">
            <w:pPr>
              <w:suppressAutoHyphens/>
              <w:rPr>
                <w:szCs w:val="24"/>
              </w:rPr>
            </w:pPr>
            <w:r>
              <w:rPr>
                <w:szCs w:val="24"/>
              </w:rPr>
              <w:t>Žemiau tiekėjo pildomi punktai</w:t>
            </w:r>
          </w:p>
        </w:tc>
        <w:tc>
          <w:tcPr>
            <w:tcW w:w="41" w:type="dxa"/>
            <w:tcMar>
              <w:top w:w="0" w:type="dxa"/>
              <w:left w:w="10" w:type="dxa"/>
              <w:bottom w:w="0" w:type="dxa"/>
              <w:right w:w="10" w:type="dxa"/>
            </w:tcMar>
          </w:tcPr>
          <w:p w14:paraId="13AC2B36" w14:textId="77777777" w:rsidR="000D7512" w:rsidRDefault="000D7512">
            <w:pPr>
              <w:rPr>
                <w:sz w:val="4"/>
                <w:szCs w:val="4"/>
                <w:highlight w:val="yellow"/>
              </w:rPr>
            </w:pPr>
          </w:p>
          <w:p w14:paraId="4F0279AE" w14:textId="77777777" w:rsidR="000D7512" w:rsidRDefault="000D7512">
            <w:pPr>
              <w:suppressAutoHyphens/>
              <w:rPr>
                <w:szCs w:val="24"/>
                <w:highlight w:val="yellow"/>
              </w:rPr>
            </w:pPr>
          </w:p>
        </w:tc>
      </w:tr>
      <w:tr w:rsidR="000D7512" w14:paraId="0E7F4730" w14:textId="77777777">
        <w:trPr>
          <w:gridAfter w:val="1"/>
          <w:wAfter w:w="40"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E1345" w14:textId="77777777" w:rsidR="000D7512" w:rsidRDefault="009954DC">
            <w:pPr>
              <w:suppressAutoHyphens/>
              <w:rPr>
                <w:sz w:val="22"/>
                <w:szCs w:val="22"/>
              </w:rPr>
            </w:pPr>
            <w:r>
              <w:rPr>
                <w:rFonts w:cs="Arial"/>
                <w:sz w:val="22"/>
                <w:szCs w:val="22"/>
              </w:rPr>
              <w:t>(pildo tiekėjas)</w:t>
            </w:r>
          </w:p>
        </w:tc>
        <w:tc>
          <w:tcPr>
            <w:tcW w:w="4689"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634AE" w14:textId="77777777" w:rsidR="000D7512" w:rsidRDefault="009954DC">
            <w:pPr>
              <w:suppressAutoHyphens/>
              <w:rPr>
                <w:sz w:val="22"/>
                <w:szCs w:val="22"/>
              </w:rPr>
            </w:pPr>
            <w:r>
              <w:rPr>
                <w:rFonts w:cs="Arial"/>
                <w:sz w:val="22"/>
                <w:szCs w:val="22"/>
              </w:rPr>
              <w:t>(pildo tiekėjas)</w:t>
            </w:r>
          </w:p>
        </w:tc>
        <w:tc>
          <w:tcPr>
            <w:tcW w:w="6106"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FBF4C" w14:textId="77777777" w:rsidR="000D7512" w:rsidRDefault="009954DC">
            <w:pPr>
              <w:suppressAutoHyphens/>
              <w:rPr>
                <w:sz w:val="22"/>
                <w:szCs w:val="22"/>
              </w:rPr>
            </w:pPr>
            <w:r>
              <w:rPr>
                <w:rFonts w:cs="Arial"/>
                <w:sz w:val="22"/>
                <w:szCs w:val="22"/>
              </w:rPr>
              <w:t>(pildo tiekėjas)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A700B" w14:textId="77777777" w:rsidR="000D7512" w:rsidRDefault="009954DC">
            <w:pPr>
              <w:suppressAutoHyphens/>
              <w:rPr>
                <w:sz w:val="22"/>
                <w:szCs w:val="22"/>
              </w:rPr>
            </w:pPr>
            <w:r>
              <w:rPr>
                <w:rFonts w:cs="Arial"/>
                <w:sz w:val="22"/>
                <w:szCs w:val="22"/>
              </w:rPr>
              <w:t>(pildo tiekėjas)</w:t>
            </w:r>
          </w:p>
        </w:tc>
        <w:tc>
          <w:tcPr>
            <w:tcW w:w="41" w:type="dxa"/>
            <w:tcMar>
              <w:top w:w="0" w:type="dxa"/>
              <w:left w:w="10" w:type="dxa"/>
              <w:bottom w:w="0" w:type="dxa"/>
              <w:right w:w="10" w:type="dxa"/>
            </w:tcMar>
          </w:tcPr>
          <w:p w14:paraId="6B3940FE" w14:textId="77777777" w:rsidR="000D7512" w:rsidRDefault="000D7512">
            <w:pPr>
              <w:suppressAutoHyphens/>
              <w:rPr>
                <w:szCs w:val="24"/>
                <w:highlight w:val="yellow"/>
              </w:rPr>
            </w:pPr>
          </w:p>
        </w:tc>
      </w:tr>
      <w:tr w:rsidR="000D7512" w14:paraId="396033EA" w14:textId="77777777">
        <w:trPr>
          <w:gridAfter w:val="1"/>
          <w:wAfter w:w="40"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ABA1B" w14:textId="77777777" w:rsidR="000D7512" w:rsidRDefault="000D7512">
            <w:pPr>
              <w:suppressAutoHyphens/>
              <w:rPr>
                <w:rFonts w:cs="Arial"/>
                <w:szCs w:val="24"/>
              </w:rPr>
            </w:pPr>
          </w:p>
        </w:tc>
        <w:tc>
          <w:tcPr>
            <w:tcW w:w="4689"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26418" w14:textId="77777777" w:rsidR="000D7512" w:rsidRDefault="000D7512">
            <w:pPr>
              <w:suppressAutoHyphens/>
              <w:rPr>
                <w:rFonts w:cs="Arial"/>
                <w:szCs w:val="24"/>
              </w:rPr>
            </w:pPr>
          </w:p>
        </w:tc>
        <w:tc>
          <w:tcPr>
            <w:tcW w:w="6106"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6AEBA" w14:textId="77777777" w:rsidR="000D7512" w:rsidRDefault="000D7512">
            <w:pPr>
              <w:suppressAutoHyphens/>
              <w:rPr>
                <w:rFonts w:cs="Arial"/>
                <w:color w:val="000000"/>
                <w:szCs w:val="24"/>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A16BF" w14:textId="77777777" w:rsidR="000D7512" w:rsidRDefault="000D7512">
            <w:pPr>
              <w:suppressAutoHyphens/>
              <w:rPr>
                <w:rFonts w:cs="Arial"/>
                <w:szCs w:val="24"/>
                <w:u w:val="single"/>
              </w:rPr>
            </w:pPr>
          </w:p>
        </w:tc>
        <w:tc>
          <w:tcPr>
            <w:tcW w:w="41" w:type="dxa"/>
            <w:tcMar>
              <w:top w:w="0" w:type="dxa"/>
              <w:left w:w="10" w:type="dxa"/>
              <w:bottom w:w="0" w:type="dxa"/>
              <w:right w:w="10" w:type="dxa"/>
            </w:tcMar>
          </w:tcPr>
          <w:p w14:paraId="6A577CEB" w14:textId="77777777" w:rsidR="000D7512" w:rsidRDefault="000D7512">
            <w:pPr>
              <w:suppressAutoHyphens/>
              <w:rPr>
                <w:rFonts w:cs="Arial"/>
                <w:szCs w:val="24"/>
                <w:highlight w:val="yellow"/>
                <w:u w:val="single"/>
              </w:rPr>
            </w:pPr>
          </w:p>
        </w:tc>
      </w:tr>
      <w:tr w:rsidR="000D7512" w14:paraId="367DAF25"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46B1B" w14:textId="77777777" w:rsidR="000D7512" w:rsidRDefault="009954DC">
            <w:pPr>
              <w:suppressAutoHyphens/>
              <w:rPr>
                <w:szCs w:val="24"/>
              </w:rPr>
            </w:pPr>
            <w:r>
              <w:rPr>
                <w:rFonts w:cs="Arial"/>
                <w:szCs w:val="24"/>
              </w:rPr>
              <w:t>17. Informacinių technologijų sistemų našumas</w:t>
            </w:r>
          </w:p>
        </w:tc>
      </w:tr>
      <w:tr w:rsidR="000D7512" w14:paraId="408F3152" w14:textId="77777777">
        <w:trPr>
          <w:gridAfter w:val="2"/>
          <w:wAfter w:w="81" w:type="dxa"/>
          <w:trHeight w:val="110"/>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B4EB19" w14:textId="77777777" w:rsidR="000D7512" w:rsidRDefault="009954DC">
            <w:pPr>
              <w:suppressAutoHyphens/>
              <w:jc w:val="center"/>
              <w:rPr>
                <w:szCs w:val="24"/>
              </w:rPr>
            </w:pPr>
            <w:r>
              <w:rPr>
                <w:rFonts w:cs="Arial"/>
                <w:szCs w:val="24"/>
              </w:rPr>
              <w:t>Eil. Nr.</w:t>
            </w:r>
          </w:p>
        </w:tc>
        <w:tc>
          <w:tcPr>
            <w:tcW w:w="11060" w:type="dxa"/>
            <w:gridSpan w:val="3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ABCA97" w14:textId="77777777" w:rsidR="000D7512" w:rsidRDefault="009954DC">
            <w:pPr>
              <w:suppressAutoHyphens/>
              <w:jc w:val="center"/>
              <w:rPr>
                <w:szCs w:val="24"/>
              </w:rPr>
            </w:pPr>
            <w:r>
              <w:rPr>
                <w:rFonts w:cs="Arial"/>
                <w:szCs w:val="24"/>
              </w:rPr>
              <w:t>Informacinių technologijų sistemų paskirtis ir našumas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7D8A6" w14:textId="77777777" w:rsidR="000D7512" w:rsidRDefault="009954DC">
            <w:pPr>
              <w:suppressAutoHyphens/>
              <w:jc w:val="center"/>
              <w:rPr>
                <w:szCs w:val="24"/>
              </w:rPr>
            </w:pPr>
            <w:r>
              <w:rPr>
                <w:rFonts w:cs="Arial"/>
                <w:szCs w:val="24"/>
              </w:rPr>
              <w:t>Tiekėjo papildyta informacija</w:t>
            </w:r>
          </w:p>
        </w:tc>
      </w:tr>
      <w:tr w:rsidR="000D7512" w14:paraId="789FE0D8"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63E889" w14:textId="77777777" w:rsidR="000D7512" w:rsidRDefault="009954DC">
            <w:pPr>
              <w:suppressAutoHyphens/>
              <w:jc w:val="center"/>
              <w:rPr>
                <w:szCs w:val="24"/>
              </w:rPr>
            </w:pPr>
            <w:r>
              <w:rPr>
                <w:rFonts w:cs="Arial"/>
                <w:szCs w:val="24"/>
              </w:rPr>
              <w:t>1</w:t>
            </w:r>
          </w:p>
        </w:tc>
        <w:tc>
          <w:tcPr>
            <w:tcW w:w="11060" w:type="dxa"/>
            <w:gridSpan w:val="3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CB021" w14:textId="77777777" w:rsidR="000D7512" w:rsidRDefault="009954DC">
            <w:pPr>
              <w:suppressAutoHyphens/>
              <w:jc w:val="center"/>
              <w:rPr>
                <w:szCs w:val="24"/>
              </w:rPr>
            </w:pPr>
            <w:r>
              <w:rPr>
                <w:rFonts w:cs="Arial"/>
                <w:szCs w:val="24"/>
              </w:rPr>
              <w:t>2</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DAC17" w14:textId="77777777" w:rsidR="000D7512" w:rsidRDefault="009954DC">
            <w:pPr>
              <w:suppressAutoHyphens/>
              <w:jc w:val="center"/>
              <w:rPr>
                <w:szCs w:val="24"/>
              </w:rPr>
            </w:pPr>
            <w:r>
              <w:rPr>
                <w:rFonts w:cs="Arial"/>
                <w:szCs w:val="24"/>
              </w:rPr>
              <w:t>3</w:t>
            </w:r>
          </w:p>
        </w:tc>
      </w:tr>
      <w:tr w:rsidR="000D7512" w14:paraId="1BFF2729"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81AD4A" w14:textId="77777777" w:rsidR="000D7512" w:rsidRDefault="000D7512">
            <w:pPr>
              <w:rPr>
                <w:sz w:val="6"/>
                <w:szCs w:val="6"/>
              </w:rPr>
            </w:pPr>
          </w:p>
          <w:p w14:paraId="11E1BC3D" w14:textId="77777777" w:rsidR="000D7512" w:rsidRDefault="009954DC">
            <w:pPr>
              <w:suppressAutoHyphens/>
              <w:rPr>
                <w:szCs w:val="24"/>
              </w:rPr>
            </w:pPr>
            <w:r>
              <w:rPr>
                <w:szCs w:val="24"/>
                <w:lang w:eastAsia="lt-LT"/>
              </w:rPr>
              <w:t xml:space="preserve">Užsakovo reikalavimai </w:t>
            </w:r>
          </w:p>
        </w:tc>
      </w:tr>
      <w:tr w:rsidR="000D7512" w14:paraId="35303A6D"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E0FCF" w14:textId="77777777" w:rsidR="000D7512" w:rsidRDefault="009954DC">
            <w:pPr>
              <w:suppressAutoHyphens/>
              <w:rPr>
                <w:rFonts w:cs="Arial"/>
                <w:sz w:val="22"/>
                <w:szCs w:val="22"/>
              </w:rPr>
            </w:pPr>
            <w:r>
              <w:rPr>
                <w:rFonts w:cs="Arial"/>
                <w:sz w:val="22"/>
                <w:szCs w:val="22"/>
              </w:rPr>
              <w:t>(pildo užsako</w:t>
            </w:r>
          </w:p>
          <w:p w14:paraId="33014FB7" w14:textId="77777777" w:rsidR="000D7512" w:rsidRDefault="009954DC">
            <w:pPr>
              <w:suppressAutoHyphens/>
              <w:rPr>
                <w:rFonts w:cs="Arial"/>
                <w:sz w:val="22"/>
                <w:szCs w:val="22"/>
              </w:rPr>
            </w:pPr>
            <w:proofErr w:type="spellStart"/>
            <w:r>
              <w:rPr>
                <w:rFonts w:cs="Arial"/>
                <w:sz w:val="22"/>
                <w:szCs w:val="22"/>
              </w:rPr>
              <w:t>vas</w:t>
            </w:r>
            <w:proofErr w:type="spellEnd"/>
            <w:r>
              <w:rPr>
                <w:rFonts w:cs="Arial"/>
                <w:sz w:val="22"/>
                <w:szCs w:val="22"/>
              </w:rPr>
              <w:t xml:space="preserve"> – atkartojama informacija iš Užsako</w:t>
            </w:r>
          </w:p>
          <w:p w14:paraId="545BFF50" w14:textId="77777777" w:rsidR="000D7512" w:rsidRDefault="009954DC">
            <w:pPr>
              <w:suppressAutoHyphens/>
              <w:rPr>
                <w:sz w:val="22"/>
                <w:szCs w:val="22"/>
              </w:rPr>
            </w:pPr>
            <w:proofErr w:type="spellStart"/>
            <w:r>
              <w:rPr>
                <w:rFonts w:cs="Arial"/>
                <w:sz w:val="22"/>
                <w:szCs w:val="22"/>
              </w:rPr>
              <w:t>vo</w:t>
            </w:r>
            <w:proofErr w:type="spellEnd"/>
            <w:r>
              <w:rPr>
                <w:rFonts w:cs="Arial"/>
                <w:sz w:val="22"/>
                <w:szCs w:val="22"/>
              </w:rPr>
              <w:t xml:space="preserve"> informacijos reikalavimų 2 priedo 2 lentelės 17 punkto)</w:t>
            </w:r>
          </w:p>
        </w:tc>
        <w:tc>
          <w:tcPr>
            <w:tcW w:w="11060" w:type="dxa"/>
            <w:gridSpan w:val="3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E861D"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17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BEF83" w14:textId="77777777" w:rsidR="000D7512" w:rsidRDefault="009954DC">
            <w:pPr>
              <w:suppressAutoHyphens/>
              <w:rPr>
                <w:sz w:val="22"/>
                <w:szCs w:val="22"/>
              </w:rPr>
            </w:pPr>
            <w:r>
              <w:rPr>
                <w:rFonts w:cs="Arial"/>
                <w:sz w:val="22"/>
                <w:szCs w:val="22"/>
              </w:rPr>
              <w:t>(pildo tiekėjas)</w:t>
            </w:r>
          </w:p>
        </w:tc>
      </w:tr>
      <w:tr w:rsidR="000D7512" w14:paraId="6751F8FB"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E262A" w14:textId="77777777" w:rsidR="000D7512" w:rsidRDefault="000D7512">
            <w:pPr>
              <w:suppressAutoHyphens/>
              <w:jc w:val="center"/>
              <w:rPr>
                <w:rFonts w:cs="Arial"/>
                <w:szCs w:val="24"/>
                <w:highlight w:val="yellow"/>
              </w:rPr>
            </w:pPr>
          </w:p>
        </w:tc>
        <w:tc>
          <w:tcPr>
            <w:tcW w:w="11060" w:type="dxa"/>
            <w:gridSpan w:val="3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AE66F"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70D9B" w14:textId="77777777" w:rsidR="000D7512" w:rsidRDefault="000D7512">
            <w:pPr>
              <w:suppressAutoHyphens/>
              <w:rPr>
                <w:rFonts w:cs="Arial"/>
                <w:szCs w:val="24"/>
                <w:highlight w:val="yellow"/>
                <w:u w:val="single"/>
              </w:rPr>
            </w:pPr>
          </w:p>
        </w:tc>
      </w:tr>
      <w:tr w:rsidR="000D7512" w14:paraId="2AC133F6" w14:textId="77777777">
        <w:trPr>
          <w:gridAfter w:val="2"/>
          <w:wAfter w:w="81" w:type="dxa"/>
          <w:trHeight w:val="48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990D2" w14:textId="77777777" w:rsidR="000D7512" w:rsidRDefault="000D7512">
            <w:pPr>
              <w:rPr>
                <w:sz w:val="4"/>
                <w:szCs w:val="4"/>
              </w:rPr>
            </w:pPr>
          </w:p>
          <w:p w14:paraId="25C5A7C0" w14:textId="77777777" w:rsidR="000D7512" w:rsidRDefault="009954DC">
            <w:pPr>
              <w:suppressAutoHyphens/>
              <w:rPr>
                <w:szCs w:val="24"/>
              </w:rPr>
            </w:pPr>
            <w:r>
              <w:rPr>
                <w:szCs w:val="24"/>
              </w:rPr>
              <w:t xml:space="preserve">Prireikus tiekėjas gali papildyti </w:t>
            </w:r>
            <w:r>
              <w:rPr>
                <w:rFonts w:cs="Arial"/>
                <w:szCs w:val="24"/>
              </w:rPr>
              <w:t>savo informacija</w:t>
            </w:r>
            <w:r>
              <w:rPr>
                <w:rFonts w:cs="Arial"/>
                <w:sz w:val="20"/>
                <w:szCs w:val="24"/>
              </w:rPr>
              <w:t xml:space="preserve"> </w:t>
            </w:r>
          </w:p>
        </w:tc>
      </w:tr>
      <w:tr w:rsidR="000D7512" w14:paraId="41C6E38A"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33B95" w14:textId="77777777" w:rsidR="000D7512" w:rsidRDefault="009954DC">
            <w:pPr>
              <w:suppressAutoHyphens/>
              <w:rPr>
                <w:sz w:val="22"/>
                <w:szCs w:val="22"/>
              </w:rPr>
            </w:pPr>
            <w:r>
              <w:rPr>
                <w:rFonts w:cs="Arial"/>
                <w:sz w:val="22"/>
                <w:szCs w:val="22"/>
              </w:rPr>
              <w:t>(pildo tiekėjas)</w:t>
            </w:r>
          </w:p>
        </w:tc>
        <w:tc>
          <w:tcPr>
            <w:tcW w:w="11060" w:type="dxa"/>
            <w:gridSpan w:val="3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1AD74"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A80B50" w14:textId="77777777" w:rsidR="000D7512" w:rsidRDefault="009954DC">
            <w:pPr>
              <w:suppressAutoHyphens/>
              <w:rPr>
                <w:sz w:val="22"/>
                <w:szCs w:val="22"/>
              </w:rPr>
            </w:pPr>
            <w:r>
              <w:rPr>
                <w:rFonts w:cs="Arial"/>
                <w:sz w:val="22"/>
                <w:szCs w:val="22"/>
              </w:rPr>
              <w:t>(pildo tiekėjas)</w:t>
            </w:r>
          </w:p>
        </w:tc>
      </w:tr>
      <w:tr w:rsidR="000D7512" w14:paraId="6271FE71"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3F90E" w14:textId="77777777" w:rsidR="000D7512" w:rsidRDefault="000D7512">
            <w:pPr>
              <w:suppressAutoHyphens/>
              <w:rPr>
                <w:rFonts w:cs="Arial"/>
                <w:szCs w:val="24"/>
                <w:u w:val="single"/>
              </w:rPr>
            </w:pPr>
          </w:p>
        </w:tc>
        <w:tc>
          <w:tcPr>
            <w:tcW w:w="11060" w:type="dxa"/>
            <w:gridSpan w:val="3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65258"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D1E603" w14:textId="77777777" w:rsidR="000D7512" w:rsidRDefault="000D7512">
            <w:pPr>
              <w:suppressAutoHyphens/>
              <w:rPr>
                <w:rFonts w:cs="Arial"/>
                <w:szCs w:val="24"/>
                <w:u w:val="single"/>
              </w:rPr>
            </w:pPr>
          </w:p>
        </w:tc>
      </w:tr>
      <w:tr w:rsidR="000D7512" w14:paraId="5BD017C9"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B30E8" w14:textId="77777777" w:rsidR="000D7512" w:rsidRDefault="009954DC">
            <w:pPr>
              <w:suppressAutoHyphens/>
              <w:rPr>
                <w:szCs w:val="24"/>
              </w:rPr>
            </w:pPr>
            <w:r>
              <w:rPr>
                <w:rFonts w:cs="Arial"/>
                <w:szCs w:val="24"/>
              </w:rPr>
              <w:t>18. Duomenų saugumas</w:t>
            </w:r>
          </w:p>
        </w:tc>
      </w:tr>
      <w:tr w:rsidR="000D7512" w14:paraId="5D4AD59B"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D5C40" w14:textId="77777777" w:rsidR="000D7512" w:rsidRDefault="009954DC">
            <w:pPr>
              <w:suppressAutoHyphens/>
              <w:jc w:val="center"/>
              <w:rPr>
                <w:szCs w:val="24"/>
              </w:rPr>
            </w:pPr>
            <w:r>
              <w:rPr>
                <w:rFonts w:cs="Arial"/>
                <w:szCs w:val="24"/>
              </w:rPr>
              <w:t>Eil. Nr.</w:t>
            </w:r>
          </w:p>
        </w:tc>
        <w:tc>
          <w:tcPr>
            <w:tcW w:w="10937" w:type="dxa"/>
            <w:gridSpan w:val="3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8E21C" w14:textId="77777777" w:rsidR="000D7512" w:rsidRDefault="009954DC">
            <w:pPr>
              <w:suppressAutoHyphens/>
              <w:jc w:val="center"/>
              <w:rPr>
                <w:szCs w:val="24"/>
              </w:rPr>
            </w:pPr>
            <w:r>
              <w:rPr>
                <w:rFonts w:cs="Arial"/>
                <w:szCs w:val="24"/>
              </w:rPr>
              <w:t>Duomenų saugumo reikalavimai</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7245C" w14:textId="77777777" w:rsidR="000D7512" w:rsidRDefault="009954DC">
            <w:pPr>
              <w:suppressAutoHyphens/>
              <w:jc w:val="center"/>
              <w:rPr>
                <w:rFonts w:cs="Arial"/>
              </w:rPr>
            </w:pPr>
            <w:r>
              <w:rPr>
                <w:rFonts w:cs="Arial"/>
              </w:rPr>
              <w:t>Tiekėjo papildyta informacija</w:t>
            </w:r>
          </w:p>
        </w:tc>
      </w:tr>
      <w:tr w:rsidR="000D7512" w14:paraId="286499D8"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182A3" w14:textId="77777777" w:rsidR="000D7512" w:rsidRDefault="009954DC">
            <w:pPr>
              <w:suppressAutoHyphens/>
              <w:jc w:val="center"/>
              <w:rPr>
                <w:szCs w:val="24"/>
              </w:rPr>
            </w:pPr>
            <w:r>
              <w:rPr>
                <w:rFonts w:cs="Arial"/>
                <w:szCs w:val="24"/>
              </w:rPr>
              <w:t>1</w:t>
            </w:r>
          </w:p>
        </w:tc>
        <w:tc>
          <w:tcPr>
            <w:tcW w:w="10937" w:type="dxa"/>
            <w:gridSpan w:val="3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D6D33" w14:textId="77777777" w:rsidR="000D7512" w:rsidRDefault="009954DC">
            <w:pPr>
              <w:suppressAutoHyphens/>
              <w:jc w:val="center"/>
              <w:rPr>
                <w:szCs w:val="24"/>
              </w:rPr>
            </w:pPr>
            <w:r>
              <w:rPr>
                <w:rFonts w:cs="Arial"/>
                <w:szCs w:val="24"/>
              </w:rPr>
              <w:t>2</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30A07" w14:textId="77777777" w:rsidR="000D7512" w:rsidRDefault="009954DC">
            <w:pPr>
              <w:suppressAutoHyphens/>
              <w:jc w:val="center"/>
              <w:rPr>
                <w:szCs w:val="24"/>
              </w:rPr>
            </w:pPr>
            <w:r>
              <w:rPr>
                <w:rFonts w:cs="Arial"/>
                <w:szCs w:val="24"/>
              </w:rPr>
              <w:t>3</w:t>
            </w:r>
          </w:p>
        </w:tc>
      </w:tr>
      <w:tr w:rsidR="000D7512" w14:paraId="2BEB74C3" w14:textId="77777777">
        <w:trPr>
          <w:gridAfter w:val="2"/>
          <w:wAfter w:w="81" w:type="dxa"/>
          <w:trHeight w:val="4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6EAB24" w14:textId="77777777" w:rsidR="000D7512" w:rsidRDefault="000D7512">
            <w:pPr>
              <w:rPr>
                <w:sz w:val="6"/>
                <w:szCs w:val="6"/>
              </w:rPr>
            </w:pPr>
          </w:p>
          <w:p w14:paraId="4EA85C58" w14:textId="77777777" w:rsidR="000D7512" w:rsidRDefault="009954DC">
            <w:pPr>
              <w:suppressAutoHyphens/>
              <w:rPr>
                <w:szCs w:val="24"/>
              </w:rPr>
            </w:pPr>
            <w:r>
              <w:rPr>
                <w:szCs w:val="24"/>
                <w:lang w:eastAsia="lt-LT"/>
              </w:rPr>
              <w:t xml:space="preserve">Užsakovo reikalavimai </w:t>
            </w:r>
          </w:p>
        </w:tc>
      </w:tr>
      <w:tr w:rsidR="000D7512" w14:paraId="2068D940"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B19B0" w14:textId="77777777" w:rsidR="000D7512" w:rsidRDefault="009954DC">
            <w:pPr>
              <w:suppressAutoHyphens/>
              <w:rPr>
                <w:rFonts w:cs="Arial"/>
                <w:sz w:val="22"/>
                <w:szCs w:val="22"/>
              </w:rPr>
            </w:pPr>
            <w:r>
              <w:rPr>
                <w:rFonts w:cs="Arial"/>
                <w:sz w:val="22"/>
                <w:szCs w:val="22"/>
              </w:rPr>
              <w:t>(pildo užsako</w:t>
            </w:r>
          </w:p>
          <w:p w14:paraId="104514EF" w14:textId="77777777" w:rsidR="000D7512" w:rsidRDefault="009954DC">
            <w:pPr>
              <w:suppressAutoHyphens/>
              <w:rPr>
                <w:sz w:val="22"/>
                <w:szCs w:val="22"/>
              </w:rPr>
            </w:pPr>
            <w:proofErr w:type="spellStart"/>
            <w:r>
              <w:rPr>
                <w:rFonts w:cs="Arial"/>
                <w:sz w:val="22"/>
                <w:szCs w:val="22"/>
              </w:rPr>
              <w:t>vas</w:t>
            </w:r>
            <w:proofErr w:type="spellEnd"/>
            <w:r>
              <w:rPr>
                <w:rFonts w:cs="Arial"/>
                <w:sz w:val="22"/>
                <w:szCs w:val="22"/>
              </w:rPr>
              <w:t xml:space="preserve"> – atkartojama informaci</w:t>
            </w:r>
            <w:r>
              <w:rPr>
                <w:rFonts w:cs="Arial"/>
                <w:sz w:val="22"/>
                <w:szCs w:val="22"/>
              </w:rPr>
              <w:lastRenderedPageBreak/>
              <w:t>ja iš Užsakovo informacijos reikalavimų 2 priedo 2 lentelės 18 punkto)</w:t>
            </w:r>
          </w:p>
        </w:tc>
        <w:tc>
          <w:tcPr>
            <w:tcW w:w="10937" w:type="dxa"/>
            <w:gridSpan w:val="3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0DDCF" w14:textId="77777777" w:rsidR="000D7512" w:rsidRDefault="009954DC">
            <w:pPr>
              <w:suppressAutoHyphens/>
              <w:rPr>
                <w:sz w:val="22"/>
                <w:szCs w:val="22"/>
              </w:rPr>
            </w:pPr>
            <w:r>
              <w:rPr>
                <w:rFonts w:cs="Arial"/>
                <w:sz w:val="22"/>
                <w:szCs w:val="22"/>
              </w:rPr>
              <w:lastRenderedPageBreak/>
              <w:t>(pildo užsakovas – atkartojama informacija iš Užsakovo informacijos reikalavimų 2 priedo 2 lentelės 18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A1587" w14:textId="77777777" w:rsidR="000D7512" w:rsidRDefault="009954DC">
            <w:pPr>
              <w:suppressAutoHyphens/>
              <w:rPr>
                <w:sz w:val="22"/>
                <w:szCs w:val="22"/>
              </w:rPr>
            </w:pPr>
            <w:r>
              <w:rPr>
                <w:rFonts w:cs="Arial"/>
                <w:sz w:val="22"/>
                <w:szCs w:val="22"/>
              </w:rPr>
              <w:t>(pildo tiekėjas)</w:t>
            </w:r>
          </w:p>
        </w:tc>
      </w:tr>
      <w:tr w:rsidR="000D7512" w14:paraId="4CCEB03E"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333BB" w14:textId="77777777" w:rsidR="000D7512" w:rsidRDefault="000D7512">
            <w:pPr>
              <w:suppressAutoHyphens/>
              <w:jc w:val="center"/>
              <w:rPr>
                <w:rFonts w:cs="Arial"/>
                <w:szCs w:val="24"/>
                <w:highlight w:val="yellow"/>
              </w:rPr>
            </w:pPr>
          </w:p>
        </w:tc>
        <w:tc>
          <w:tcPr>
            <w:tcW w:w="10937" w:type="dxa"/>
            <w:gridSpan w:val="3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471B7"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B38CB" w14:textId="77777777" w:rsidR="000D7512" w:rsidRDefault="000D7512">
            <w:pPr>
              <w:suppressAutoHyphens/>
              <w:rPr>
                <w:rFonts w:cs="Arial"/>
                <w:szCs w:val="24"/>
                <w:highlight w:val="yellow"/>
              </w:rPr>
            </w:pPr>
          </w:p>
        </w:tc>
      </w:tr>
      <w:tr w:rsidR="000D7512" w14:paraId="612F8204" w14:textId="77777777">
        <w:trPr>
          <w:gridAfter w:val="2"/>
          <w:wAfter w:w="81" w:type="dxa"/>
          <w:trHeight w:val="45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C14F7" w14:textId="77777777" w:rsidR="000D7512" w:rsidRDefault="000D7512">
            <w:pPr>
              <w:rPr>
                <w:sz w:val="4"/>
                <w:szCs w:val="4"/>
              </w:rPr>
            </w:pPr>
          </w:p>
          <w:p w14:paraId="71CD046B"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400FE6C4"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BCB1C" w14:textId="77777777" w:rsidR="000D7512" w:rsidRDefault="009954DC">
            <w:pPr>
              <w:suppressAutoHyphens/>
              <w:rPr>
                <w:sz w:val="22"/>
                <w:szCs w:val="22"/>
              </w:rPr>
            </w:pPr>
            <w:r>
              <w:rPr>
                <w:rFonts w:cs="Arial"/>
                <w:sz w:val="22"/>
                <w:szCs w:val="22"/>
              </w:rPr>
              <w:t>(pildo tiekėjas)</w:t>
            </w:r>
          </w:p>
        </w:tc>
        <w:tc>
          <w:tcPr>
            <w:tcW w:w="10937" w:type="dxa"/>
            <w:gridSpan w:val="3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BF472"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6D9C3F" w14:textId="77777777" w:rsidR="000D7512" w:rsidRDefault="009954DC">
            <w:pPr>
              <w:suppressAutoHyphens/>
              <w:rPr>
                <w:sz w:val="22"/>
                <w:szCs w:val="22"/>
              </w:rPr>
            </w:pPr>
            <w:r>
              <w:rPr>
                <w:rFonts w:cs="Arial"/>
                <w:sz w:val="22"/>
                <w:szCs w:val="22"/>
              </w:rPr>
              <w:t>(pildo tiekėjas)</w:t>
            </w:r>
          </w:p>
        </w:tc>
      </w:tr>
      <w:tr w:rsidR="000D7512" w14:paraId="7A0E60F3"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4CACA" w14:textId="77777777" w:rsidR="000D7512" w:rsidRDefault="000D7512">
            <w:pPr>
              <w:suppressAutoHyphens/>
              <w:rPr>
                <w:rFonts w:cs="Arial"/>
                <w:szCs w:val="24"/>
                <w:u w:val="single"/>
              </w:rPr>
            </w:pPr>
          </w:p>
        </w:tc>
        <w:tc>
          <w:tcPr>
            <w:tcW w:w="10937" w:type="dxa"/>
            <w:gridSpan w:val="3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47C33"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0DA20B" w14:textId="77777777" w:rsidR="000D7512" w:rsidRDefault="000D7512">
            <w:pPr>
              <w:suppressAutoHyphens/>
              <w:rPr>
                <w:rFonts w:cs="Arial"/>
                <w:szCs w:val="24"/>
                <w:u w:val="single"/>
              </w:rPr>
            </w:pPr>
          </w:p>
        </w:tc>
      </w:tr>
      <w:tr w:rsidR="000D7512" w14:paraId="64375F95"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A4C22" w14:textId="77777777" w:rsidR="000D7512" w:rsidRDefault="009954DC">
            <w:pPr>
              <w:suppressAutoHyphens/>
              <w:rPr>
                <w:szCs w:val="24"/>
              </w:rPr>
            </w:pPr>
            <w:r>
              <w:rPr>
                <w:rFonts w:cs="Arial"/>
                <w:szCs w:val="24"/>
              </w:rPr>
              <w:t>19. Bendroji duomenų aplinka</w:t>
            </w:r>
          </w:p>
        </w:tc>
      </w:tr>
      <w:tr w:rsidR="000D7512" w14:paraId="1F0E0490" w14:textId="77777777">
        <w:trPr>
          <w:gridAfter w:val="2"/>
          <w:wAfter w:w="81" w:type="dxa"/>
          <w:trHeight w:val="41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5ACFEA" w14:textId="77777777" w:rsidR="000D7512" w:rsidRDefault="009954DC">
            <w:pPr>
              <w:suppressAutoHyphens/>
              <w:jc w:val="center"/>
              <w:rPr>
                <w:szCs w:val="24"/>
              </w:rPr>
            </w:pPr>
            <w:r>
              <w:rPr>
                <w:rFonts w:cs="Arial"/>
                <w:szCs w:val="24"/>
              </w:rPr>
              <w:t>Eil. Nr.</w:t>
            </w:r>
          </w:p>
        </w:tc>
        <w:tc>
          <w:tcPr>
            <w:tcW w:w="671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7165B" w14:textId="77777777" w:rsidR="000D7512" w:rsidRDefault="009954DC">
            <w:pPr>
              <w:suppressAutoHyphens/>
              <w:jc w:val="center"/>
              <w:rPr>
                <w:szCs w:val="24"/>
              </w:rPr>
            </w:pPr>
            <w:r>
              <w:rPr>
                <w:rFonts w:cs="Arial"/>
                <w:szCs w:val="24"/>
              </w:rPr>
              <w:t>Bendrosios duomenų aplinkos reikalavimai</w:t>
            </w:r>
          </w:p>
        </w:tc>
        <w:tc>
          <w:tcPr>
            <w:tcW w:w="4222" w:type="dxa"/>
            <w:gridSpan w:val="1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516C70" w14:textId="77777777" w:rsidR="000D7512" w:rsidRDefault="009954DC">
            <w:pPr>
              <w:suppressAutoHyphens/>
              <w:jc w:val="center"/>
              <w:rPr>
                <w:szCs w:val="24"/>
              </w:rPr>
            </w:pPr>
            <w:r>
              <w:rPr>
                <w:rFonts w:cs="Arial"/>
                <w:szCs w:val="24"/>
              </w:rPr>
              <w:t>Pastabos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9D430" w14:textId="77777777" w:rsidR="000D7512" w:rsidRDefault="009954DC">
            <w:pPr>
              <w:suppressAutoHyphens/>
              <w:jc w:val="center"/>
              <w:rPr>
                <w:szCs w:val="24"/>
              </w:rPr>
            </w:pPr>
            <w:r>
              <w:rPr>
                <w:rFonts w:cs="Arial"/>
                <w:szCs w:val="24"/>
              </w:rPr>
              <w:t>Tiekėjo papildyta informacija</w:t>
            </w:r>
          </w:p>
        </w:tc>
      </w:tr>
      <w:tr w:rsidR="000D7512" w14:paraId="4547B1E6"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1DAF5" w14:textId="77777777" w:rsidR="000D7512" w:rsidRDefault="009954DC">
            <w:pPr>
              <w:suppressAutoHyphens/>
              <w:jc w:val="center"/>
              <w:rPr>
                <w:szCs w:val="24"/>
              </w:rPr>
            </w:pPr>
            <w:r>
              <w:rPr>
                <w:rFonts w:cs="Arial"/>
                <w:szCs w:val="24"/>
              </w:rPr>
              <w:t>1</w:t>
            </w:r>
          </w:p>
        </w:tc>
        <w:tc>
          <w:tcPr>
            <w:tcW w:w="671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9D041" w14:textId="77777777" w:rsidR="000D7512" w:rsidRDefault="009954DC">
            <w:pPr>
              <w:suppressAutoHyphens/>
              <w:jc w:val="center"/>
              <w:rPr>
                <w:szCs w:val="24"/>
              </w:rPr>
            </w:pPr>
            <w:r>
              <w:rPr>
                <w:rFonts w:cs="Arial"/>
                <w:szCs w:val="24"/>
              </w:rPr>
              <w:t>2</w:t>
            </w:r>
          </w:p>
        </w:tc>
        <w:tc>
          <w:tcPr>
            <w:tcW w:w="4222" w:type="dxa"/>
            <w:gridSpan w:val="1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473325" w14:textId="77777777" w:rsidR="000D7512" w:rsidRDefault="009954DC">
            <w:pPr>
              <w:suppressAutoHyphens/>
              <w:jc w:val="center"/>
              <w:rPr>
                <w:szCs w:val="24"/>
              </w:rPr>
            </w:pPr>
            <w:r>
              <w:rPr>
                <w:rFonts w:cs="Arial"/>
                <w:szCs w:val="24"/>
              </w:rPr>
              <w:t>3</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1CAA4" w14:textId="77777777" w:rsidR="000D7512" w:rsidRDefault="009954DC">
            <w:pPr>
              <w:suppressAutoHyphens/>
              <w:jc w:val="center"/>
              <w:rPr>
                <w:szCs w:val="24"/>
              </w:rPr>
            </w:pPr>
            <w:r>
              <w:rPr>
                <w:rFonts w:cs="Arial"/>
                <w:szCs w:val="24"/>
              </w:rPr>
              <w:t>4</w:t>
            </w:r>
          </w:p>
        </w:tc>
      </w:tr>
      <w:tr w:rsidR="000D7512" w14:paraId="4F947F15" w14:textId="77777777">
        <w:trPr>
          <w:gridAfter w:val="2"/>
          <w:wAfter w:w="81" w:type="dxa"/>
          <w:trHeight w:val="463"/>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808BFF" w14:textId="77777777" w:rsidR="000D7512" w:rsidRDefault="000D7512">
            <w:pPr>
              <w:rPr>
                <w:sz w:val="6"/>
                <w:szCs w:val="6"/>
              </w:rPr>
            </w:pPr>
          </w:p>
          <w:p w14:paraId="6087AA13" w14:textId="77777777" w:rsidR="000D7512" w:rsidRDefault="009954DC">
            <w:pPr>
              <w:suppressAutoHyphens/>
              <w:rPr>
                <w:szCs w:val="24"/>
              </w:rPr>
            </w:pPr>
            <w:r>
              <w:rPr>
                <w:szCs w:val="24"/>
                <w:lang w:eastAsia="lt-LT"/>
              </w:rPr>
              <w:t xml:space="preserve">Užsakovo reikalavimai </w:t>
            </w:r>
          </w:p>
        </w:tc>
      </w:tr>
      <w:tr w:rsidR="000D7512" w14:paraId="7812641D"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C1CDA" w14:textId="77777777" w:rsidR="000D7512" w:rsidRDefault="009954DC">
            <w:pPr>
              <w:suppressAutoHyphens/>
              <w:rPr>
                <w:rFonts w:cs="Arial"/>
                <w:sz w:val="22"/>
                <w:szCs w:val="22"/>
              </w:rPr>
            </w:pPr>
            <w:r>
              <w:rPr>
                <w:rFonts w:cs="Arial"/>
                <w:sz w:val="22"/>
                <w:szCs w:val="22"/>
              </w:rPr>
              <w:t>(pildo užsako</w:t>
            </w:r>
          </w:p>
          <w:p w14:paraId="2D4B90F7" w14:textId="77777777" w:rsidR="000D7512" w:rsidRDefault="009954DC">
            <w:pPr>
              <w:suppressAutoHyphens/>
              <w:rPr>
                <w:sz w:val="22"/>
                <w:szCs w:val="22"/>
              </w:rPr>
            </w:pPr>
            <w:proofErr w:type="spellStart"/>
            <w:r>
              <w:rPr>
                <w:rFonts w:cs="Arial"/>
                <w:sz w:val="22"/>
                <w:szCs w:val="22"/>
              </w:rPr>
              <w:t>vas</w:t>
            </w:r>
            <w:proofErr w:type="spellEnd"/>
            <w:r>
              <w:rPr>
                <w:rFonts w:cs="Arial"/>
                <w:sz w:val="22"/>
                <w:szCs w:val="22"/>
              </w:rPr>
              <w:t xml:space="preserve"> – atkartojama informacija iš Užsakovo informacijos reikalavimų 2 priedo 2 lentelės </w:t>
            </w:r>
            <w:r>
              <w:rPr>
                <w:rFonts w:cs="Arial"/>
                <w:sz w:val="22"/>
                <w:szCs w:val="22"/>
              </w:rPr>
              <w:lastRenderedPageBreak/>
              <w:t>19 punkto)</w:t>
            </w:r>
          </w:p>
        </w:tc>
        <w:tc>
          <w:tcPr>
            <w:tcW w:w="671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52F4B" w14:textId="77777777" w:rsidR="000D7512" w:rsidRDefault="009954DC">
            <w:pPr>
              <w:suppressAutoHyphens/>
              <w:rPr>
                <w:sz w:val="22"/>
                <w:szCs w:val="22"/>
              </w:rPr>
            </w:pPr>
            <w:r>
              <w:rPr>
                <w:rFonts w:cs="Arial"/>
                <w:sz w:val="22"/>
                <w:szCs w:val="22"/>
              </w:rPr>
              <w:lastRenderedPageBreak/>
              <w:t>(pildo užsakovas – atkartojama informacija iš Užsakovo informacijos reikalavimų 2 priedo 2 lentelės 19 punkto)</w:t>
            </w:r>
          </w:p>
        </w:tc>
        <w:tc>
          <w:tcPr>
            <w:tcW w:w="4222" w:type="dxa"/>
            <w:gridSpan w:val="1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428BD"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19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BA1FE" w14:textId="77777777" w:rsidR="000D7512" w:rsidRDefault="009954DC">
            <w:pPr>
              <w:suppressAutoHyphens/>
              <w:rPr>
                <w:sz w:val="22"/>
                <w:szCs w:val="22"/>
              </w:rPr>
            </w:pPr>
            <w:r>
              <w:rPr>
                <w:rFonts w:cs="Arial"/>
                <w:sz w:val="22"/>
                <w:szCs w:val="22"/>
              </w:rPr>
              <w:t>(pildo tiekėjas)</w:t>
            </w:r>
          </w:p>
        </w:tc>
      </w:tr>
      <w:tr w:rsidR="000D7512" w14:paraId="21BC2CC4"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79A61" w14:textId="77777777" w:rsidR="000D7512" w:rsidRDefault="000D7512">
            <w:pPr>
              <w:suppressAutoHyphens/>
              <w:jc w:val="center"/>
              <w:rPr>
                <w:rFonts w:cs="Arial"/>
                <w:szCs w:val="24"/>
                <w:highlight w:val="yellow"/>
              </w:rPr>
            </w:pPr>
          </w:p>
        </w:tc>
        <w:tc>
          <w:tcPr>
            <w:tcW w:w="671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A602A" w14:textId="77777777" w:rsidR="000D7512" w:rsidRDefault="000D7512">
            <w:pPr>
              <w:suppressAutoHyphens/>
              <w:rPr>
                <w:rFonts w:cs="Arial"/>
                <w:szCs w:val="24"/>
                <w:highlight w:val="yellow"/>
              </w:rPr>
            </w:pPr>
          </w:p>
        </w:tc>
        <w:tc>
          <w:tcPr>
            <w:tcW w:w="4222" w:type="dxa"/>
            <w:gridSpan w:val="1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81EDF"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53558" w14:textId="77777777" w:rsidR="000D7512" w:rsidRDefault="000D7512">
            <w:pPr>
              <w:suppressAutoHyphens/>
              <w:rPr>
                <w:rFonts w:cs="Arial"/>
                <w:szCs w:val="24"/>
                <w:highlight w:val="yellow"/>
              </w:rPr>
            </w:pPr>
          </w:p>
        </w:tc>
      </w:tr>
      <w:tr w:rsidR="000D7512" w14:paraId="4B5FC855" w14:textId="77777777">
        <w:trPr>
          <w:gridAfter w:val="2"/>
          <w:wAfter w:w="81" w:type="dxa"/>
          <w:trHeight w:val="50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E0CBB" w14:textId="77777777" w:rsidR="000D7512" w:rsidRDefault="000D7512">
            <w:pPr>
              <w:rPr>
                <w:sz w:val="4"/>
                <w:szCs w:val="4"/>
              </w:rPr>
            </w:pPr>
          </w:p>
          <w:p w14:paraId="750B3E3E"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74A85B0B"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54FCD" w14:textId="77777777" w:rsidR="000D7512" w:rsidRDefault="009954DC">
            <w:pPr>
              <w:suppressAutoHyphens/>
              <w:rPr>
                <w:sz w:val="22"/>
                <w:szCs w:val="22"/>
              </w:rPr>
            </w:pPr>
            <w:r>
              <w:rPr>
                <w:rFonts w:cs="Arial"/>
                <w:sz w:val="22"/>
                <w:szCs w:val="22"/>
              </w:rPr>
              <w:t>(pildo tiekėjas)</w:t>
            </w:r>
          </w:p>
        </w:tc>
        <w:tc>
          <w:tcPr>
            <w:tcW w:w="671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34D07" w14:textId="77777777" w:rsidR="000D7512" w:rsidRDefault="009954DC">
            <w:pPr>
              <w:suppressAutoHyphens/>
              <w:rPr>
                <w:sz w:val="22"/>
                <w:szCs w:val="22"/>
              </w:rPr>
            </w:pPr>
            <w:r>
              <w:rPr>
                <w:rFonts w:cs="Arial"/>
                <w:sz w:val="22"/>
                <w:szCs w:val="22"/>
              </w:rPr>
              <w:t>(pildo tiekėjas)</w:t>
            </w:r>
          </w:p>
        </w:tc>
        <w:tc>
          <w:tcPr>
            <w:tcW w:w="4222" w:type="dxa"/>
            <w:gridSpan w:val="1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4EF269" w14:textId="77777777" w:rsidR="000D7512" w:rsidRDefault="009954DC">
            <w:pPr>
              <w:suppressAutoHyphens/>
              <w:textAlignment w:val="baseline"/>
              <w:rPr>
                <w:sz w:val="22"/>
                <w:szCs w:val="22"/>
              </w:rPr>
            </w:pPr>
            <w:r>
              <w:rPr>
                <w:rFonts w:ascii="Arial" w:hAnsi="Arial" w:cs="Arial"/>
                <w:sz w:val="22"/>
                <w:szCs w:val="22"/>
              </w:rPr>
              <w:t>(</w:t>
            </w: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B6A36D" w14:textId="77777777" w:rsidR="000D7512" w:rsidRDefault="009954DC">
            <w:pPr>
              <w:suppressAutoHyphens/>
              <w:textAlignment w:val="baseline"/>
              <w:rPr>
                <w:rFonts w:ascii="Arial" w:hAnsi="Arial" w:cs="Arial"/>
                <w:sz w:val="22"/>
                <w:szCs w:val="22"/>
              </w:rPr>
            </w:pPr>
            <w:r>
              <w:rPr>
                <w:rFonts w:cs="Arial"/>
                <w:sz w:val="22"/>
                <w:szCs w:val="22"/>
              </w:rPr>
              <w:t>(pildo tiekėjas)</w:t>
            </w:r>
          </w:p>
        </w:tc>
      </w:tr>
      <w:tr w:rsidR="000D7512" w14:paraId="10C45B36"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9BC04" w14:textId="77777777" w:rsidR="000D7512" w:rsidRDefault="000D7512">
            <w:pPr>
              <w:suppressAutoHyphens/>
              <w:rPr>
                <w:rFonts w:cs="Arial"/>
                <w:szCs w:val="24"/>
                <w:u w:val="single"/>
              </w:rPr>
            </w:pPr>
          </w:p>
        </w:tc>
        <w:tc>
          <w:tcPr>
            <w:tcW w:w="671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ECB94" w14:textId="77777777" w:rsidR="000D7512" w:rsidRDefault="000D7512">
            <w:pPr>
              <w:suppressAutoHyphens/>
              <w:rPr>
                <w:rFonts w:cs="Arial"/>
                <w:szCs w:val="24"/>
                <w:u w:val="single"/>
              </w:rPr>
            </w:pPr>
          </w:p>
        </w:tc>
        <w:tc>
          <w:tcPr>
            <w:tcW w:w="4222" w:type="dxa"/>
            <w:gridSpan w:val="1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84DCC8" w14:textId="77777777" w:rsidR="000D7512" w:rsidRDefault="000D7512">
            <w:pPr>
              <w:suppressAutoHyphens/>
              <w:textAlignment w:val="baseline"/>
              <w:rPr>
                <w:rFonts w:ascii="Arial" w:hAnsi="Arial"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16D3B4" w14:textId="77777777" w:rsidR="000D7512" w:rsidRDefault="000D7512">
            <w:pPr>
              <w:suppressAutoHyphens/>
              <w:textAlignment w:val="baseline"/>
              <w:rPr>
                <w:rFonts w:ascii="Arial" w:hAnsi="Arial" w:cs="Arial"/>
                <w:szCs w:val="24"/>
                <w:u w:val="single"/>
              </w:rPr>
            </w:pPr>
          </w:p>
        </w:tc>
      </w:tr>
      <w:tr w:rsidR="000D7512" w14:paraId="117BD577"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BF0A5" w14:textId="77777777" w:rsidR="000D7512" w:rsidRDefault="009954DC">
            <w:pPr>
              <w:suppressAutoHyphens/>
              <w:rPr>
                <w:szCs w:val="24"/>
              </w:rPr>
            </w:pPr>
            <w:r>
              <w:rPr>
                <w:rFonts w:cs="Arial"/>
                <w:szCs w:val="24"/>
              </w:rPr>
              <w:t>20. Turto informacijos modelio (AIM)  poreikis</w:t>
            </w:r>
          </w:p>
        </w:tc>
      </w:tr>
      <w:tr w:rsidR="000D7512" w14:paraId="08ECC316"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902CE" w14:textId="77777777" w:rsidR="000D7512" w:rsidRDefault="009954DC">
            <w:pPr>
              <w:suppressAutoHyphens/>
              <w:jc w:val="center"/>
              <w:rPr>
                <w:szCs w:val="24"/>
              </w:rPr>
            </w:pPr>
            <w:r>
              <w:rPr>
                <w:rFonts w:cs="Arial"/>
                <w:szCs w:val="24"/>
              </w:rPr>
              <w:t>Eil. Nr.</w:t>
            </w:r>
          </w:p>
        </w:tc>
        <w:tc>
          <w:tcPr>
            <w:tcW w:w="283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D8B1B" w14:textId="77777777" w:rsidR="000D7512" w:rsidRDefault="009954DC">
            <w:pPr>
              <w:suppressAutoHyphens/>
              <w:jc w:val="center"/>
              <w:rPr>
                <w:szCs w:val="24"/>
              </w:rPr>
            </w:pPr>
            <w:r>
              <w:rPr>
                <w:rFonts w:cs="Arial"/>
                <w:szCs w:val="24"/>
              </w:rPr>
              <w:t>BIM taikymo atvejai naudojimo etape</w:t>
            </w:r>
          </w:p>
        </w:tc>
        <w:tc>
          <w:tcPr>
            <w:tcW w:w="8106" w:type="dxa"/>
            <w:gridSpan w:val="2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E3E5C" w14:textId="77777777" w:rsidR="000D7512" w:rsidRDefault="009954DC">
            <w:pPr>
              <w:suppressAutoHyphens/>
              <w:jc w:val="center"/>
              <w:rPr>
                <w:szCs w:val="24"/>
              </w:rPr>
            </w:pPr>
            <w:r>
              <w:rPr>
                <w:rFonts w:cs="Arial"/>
                <w:szCs w:val="24"/>
              </w:rPr>
              <w:t>Laukiamas rezultatas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B280F" w14:textId="77777777" w:rsidR="000D7512" w:rsidRDefault="009954DC">
            <w:pPr>
              <w:suppressAutoHyphens/>
              <w:jc w:val="center"/>
              <w:rPr>
                <w:szCs w:val="24"/>
              </w:rPr>
            </w:pPr>
            <w:r>
              <w:rPr>
                <w:rFonts w:cs="Arial"/>
                <w:szCs w:val="24"/>
              </w:rPr>
              <w:t>Tiekėjo papildyta informacija</w:t>
            </w:r>
          </w:p>
        </w:tc>
      </w:tr>
      <w:tr w:rsidR="000D7512" w14:paraId="4721FFFC"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4CB60" w14:textId="77777777" w:rsidR="000D7512" w:rsidRDefault="009954DC">
            <w:pPr>
              <w:suppressAutoHyphens/>
              <w:jc w:val="center"/>
              <w:rPr>
                <w:szCs w:val="24"/>
              </w:rPr>
            </w:pPr>
            <w:r>
              <w:rPr>
                <w:rFonts w:cs="Arial"/>
                <w:szCs w:val="24"/>
              </w:rPr>
              <w:t>1</w:t>
            </w:r>
          </w:p>
        </w:tc>
        <w:tc>
          <w:tcPr>
            <w:tcW w:w="283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B1E69" w14:textId="77777777" w:rsidR="000D7512" w:rsidRDefault="009954DC">
            <w:pPr>
              <w:suppressAutoHyphens/>
              <w:jc w:val="center"/>
              <w:rPr>
                <w:szCs w:val="24"/>
              </w:rPr>
            </w:pPr>
            <w:r>
              <w:rPr>
                <w:rFonts w:cs="Arial"/>
                <w:szCs w:val="24"/>
              </w:rPr>
              <w:t>2</w:t>
            </w:r>
          </w:p>
        </w:tc>
        <w:tc>
          <w:tcPr>
            <w:tcW w:w="8106" w:type="dxa"/>
            <w:gridSpan w:val="2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A516C" w14:textId="77777777" w:rsidR="000D7512" w:rsidRDefault="009954DC">
            <w:pPr>
              <w:suppressAutoHyphens/>
              <w:jc w:val="center"/>
              <w:rPr>
                <w:szCs w:val="24"/>
              </w:rPr>
            </w:pPr>
            <w:r>
              <w:rPr>
                <w:rFonts w:cs="Arial"/>
                <w:szCs w:val="24"/>
              </w:rPr>
              <w:t>3</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28DAE" w14:textId="77777777" w:rsidR="000D7512" w:rsidRDefault="009954DC">
            <w:pPr>
              <w:suppressAutoHyphens/>
              <w:jc w:val="center"/>
              <w:rPr>
                <w:szCs w:val="24"/>
              </w:rPr>
            </w:pPr>
            <w:r>
              <w:rPr>
                <w:rFonts w:cs="Arial"/>
                <w:szCs w:val="24"/>
              </w:rPr>
              <w:t>4</w:t>
            </w:r>
          </w:p>
        </w:tc>
      </w:tr>
      <w:tr w:rsidR="000D7512" w14:paraId="54D9FAEC" w14:textId="77777777">
        <w:trPr>
          <w:gridAfter w:val="2"/>
          <w:wAfter w:w="81" w:type="dxa"/>
          <w:trHeight w:val="42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665417" w14:textId="77777777" w:rsidR="000D7512" w:rsidRDefault="000D7512">
            <w:pPr>
              <w:rPr>
                <w:sz w:val="6"/>
                <w:szCs w:val="6"/>
              </w:rPr>
            </w:pPr>
          </w:p>
          <w:p w14:paraId="36B4E5A0" w14:textId="77777777" w:rsidR="000D7512" w:rsidRDefault="009954DC">
            <w:pPr>
              <w:suppressAutoHyphens/>
              <w:rPr>
                <w:szCs w:val="24"/>
              </w:rPr>
            </w:pPr>
            <w:r>
              <w:rPr>
                <w:szCs w:val="24"/>
                <w:lang w:eastAsia="lt-LT"/>
              </w:rPr>
              <w:t xml:space="preserve">Užsakovo reikalavimai </w:t>
            </w:r>
          </w:p>
        </w:tc>
      </w:tr>
      <w:tr w:rsidR="000D7512" w14:paraId="149C9FAC"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C1ABB" w14:textId="77777777" w:rsidR="000D7512" w:rsidRDefault="009954DC">
            <w:pPr>
              <w:suppressAutoHyphens/>
              <w:rPr>
                <w:rFonts w:cs="Arial"/>
                <w:sz w:val="22"/>
                <w:szCs w:val="22"/>
              </w:rPr>
            </w:pPr>
            <w:r>
              <w:rPr>
                <w:rFonts w:cs="Arial"/>
                <w:sz w:val="22"/>
                <w:szCs w:val="22"/>
              </w:rPr>
              <w:t>(pildo užsako</w:t>
            </w:r>
          </w:p>
          <w:p w14:paraId="391A6076" w14:textId="77777777" w:rsidR="000D7512" w:rsidRDefault="009954DC">
            <w:pPr>
              <w:suppressAutoHyphens/>
              <w:rPr>
                <w:sz w:val="22"/>
                <w:szCs w:val="22"/>
              </w:rPr>
            </w:pPr>
            <w:proofErr w:type="spellStart"/>
            <w:r>
              <w:rPr>
                <w:rFonts w:cs="Arial"/>
                <w:sz w:val="22"/>
                <w:szCs w:val="22"/>
              </w:rPr>
              <w:t>vas</w:t>
            </w:r>
            <w:proofErr w:type="spellEnd"/>
            <w:r>
              <w:rPr>
                <w:rFonts w:cs="Arial"/>
                <w:sz w:val="22"/>
                <w:szCs w:val="22"/>
              </w:rPr>
              <w:t xml:space="preserve"> – atkartojama informacija iš Užsakovo informacijos reikalavimų 2 priedo 2 lentelės 20 punkto)</w:t>
            </w:r>
          </w:p>
        </w:tc>
        <w:tc>
          <w:tcPr>
            <w:tcW w:w="283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35141"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20 punkto)</w:t>
            </w:r>
          </w:p>
        </w:tc>
        <w:tc>
          <w:tcPr>
            <w:tcW w:w="8106" w:type="dxa"/>
            <w:gridSpan w:val="2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101E7"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20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2EC36" w14:textId="77777777" w:rsidR="000D7512" w:rsidRDefault="009954DC">
            <w:pPr>
              <w:suppressAutoHyphens/>
              <w:rPr>
                <w:sz w:val="22"/>
                <w:szCs w:val="22"/>
              </w:rPr>
            </w:pPr>
            <w:r>
              <w:rPr>
                <w:rFonts w:cs="Arial"/>
                <w:sz w:val="22"/>
                <w:szCs w:val="22"/>
              </w:rPr>
              <w:t>(pildo tiekėjas)</w:t>
            </w:r>
          </w:p>
        </w:tc>
      </w:tr>
      <w:tr w:rsidR="000D7512" w14:paraId="12D05F8A"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64AF8" w14:textId="77777777" w:rsidR="000D7512" w:rsidRDefault="000D7512">
            <w:pPr>
              <w:suppressAutoHyphens/>
              <w:rPr>
                <w:rFonts w:cs="Arial"/>
                <w:szCs w:val="24"/>
                <w:highlight w:val="yellow"/>
              </w:rPr>
            </w:pPr>
          </w:p>
        </w:tc>
        <w:tc>
          <w:tcPr>
            <w:tcW w:w="283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702DB" w14:textId="77777777" w:rsidR="000D7512" w:rsidRDefault="000D7512">
            <w:pPr>
              <w:suppressAutoHyphens/>
              <w:rPr>
                <w:rFonts w:cs="Arial"/>
                <w:szCs w:val="24"/>
                <w:highlight w:val="yellow"/>
              </w:rPr>
            </w:pPr>
          </w:p>
        </w:tc>
        <w:tc>
          <w:tcPr>
            <w:tcW w:w="8106" w:type="dxa"/>
            <w:gridSpan w:val="2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56194"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D3253" w14:textId="77777777" w:rsidR="000D7512" w:rsidRDefault="000D7512">
            <w:pPr>
              <w:suppressAutoHyphens/>
              <w:rPr>
                <w:rFonts w:cs="Arial"/>
                <w:szCs w:val="24"/>
                <w:highlight w:val="yellow"/>
              </w:rPr>
            </w:pPr>
          </w:p>
        </w:tc>
      </w:tr>
      <w:tr w:rsidR="000D7512" w14:paraId="0CD66836"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DEC40" w14:textId="77777777" w:rsidR="000D7512" w:rsidRDefault="000D7512">
            <w:pPr>
              <w:rPr>
                <w:sz w:val="4"/>
                <w:szCs w:val="4"/>
              </w:rPr>
            </w:pPr>
          </w:p>
          <w:p w14:paraId="688D3926"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3F3EF85C"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88755" w14:textId="77777777" w:rsidR="000D7512" w:rsidRDefault="009954DC">
            <w:pPr>
              <w:suppressAutoHyphens/>
              <w:rPr>
                <w:sz w:val="22"/>
                <w:szCs w:val="22"/>
              </w:rPr>
            </w:pPr>
            <w:r>
              <w:rPr>
                <w:rFonts w:cs="Arial"/>
                <w:sz w:val="22"/>
                <w:szCs w:val="22"/>
              </w:rPr>
              <w:t>(pildo tiekėjas)</w:t>
            </w:r>
          </w:p>
        </w:tc>
        <w:tc>
          <w:tcPr>
            <w:tcW w:w="283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C85B1" w14:textId="77777777" w:rsidR="000D7512" w:rsidRDefault="009954DC">
            <w:pPr>
              <w:suppressAutoHyphens/>
              <w:rPr>
                <w:sz w:val="22"/>
                <w:szCs w:val="22"/>
              </w:rPr>
            </w:pPr>
            <w:r>
              <w:rPr>
                <w:rFonts w:cs="Arial"/>
                <w:sz w:val="22"/>
                <w:szCs w:val="22"/>
              </w:rPr>
              <w:t>(pildo tiekėjas)</w:t>
            </w:r>
          </w:p>
        </w:tc>
        <w:tc>
          <w:tcPr>
            <w:tcW w:w="8106" w:type="dxa"/>
            <w:gridSpan w:val="2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1D1E2"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1DAB3C" w14:textId="77777777" w:rsidR="000D7512" w:rsidRDefault="009954DC">
            <w:pPr>
              <w:suppressAutoHyphens/>
              <w:rPr>
                <w:rFonts w:cs="Arial"/>
                <w:sz w:val="22"/>
                <w:szCs w:val="22"/>
              </w:rPr>
            </w:pPr>
            <w:r>
              <w:rPr>
                <w:rFonts w:cs="Arial"/>
                <w:sz w:val="22"/>
                <w:szCs w:val="22"/>
              </w:rPr>
              <w:t>(pildo tiekėjas)</w:t>
            </w:r>
          </w:p>
        </w:tc>
      </w:tr>
      <w:tr w:rsidR="000D7512" w14:paraId="2EC000E8"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AB9E9" w14:textId="77777777" w:rsidR="000D7512" w:rsidRDefault="000D7512">
            <w:pPr>
              <w:suppressAutoHyphens/>
              <w:rPr>
                <w:rFonts w:cs="Arial"/>
                <w:szCs w:val="24"/>
                <w:u w:val="single"/>
              </w:rPr>
            </w:pPr>
          </w:p>
        </w:tc>
        <w:tc>
          <w:tcPr>
            <w:tcW w:w="283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B0D58" w14:textId="77777777" w:rsidR="000D7512" w:rsidRDefault="000D7512">
            <w:pPr>
              <w:suppressAutoHyphens/>
              <w:rPr>
                <w:rFonts w:cs="Arial"/>
                <w:szCs w:val="24"/>
                <w:u w:val="single"/>
              </w:rPr>
            </w:pPr>
          </w:p>
        </w:tc>
        <w:tc>
          <w:tcPr>
            <w:tcW w:w="8106" w:type="dxa"/>
            <w:gridSpan w:val="2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B9972"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4A9843" w14:textId="77777777" w:rsidR="000D7512" w:rsidRDefault="000D7512">
            <w:pPr>
              <w:suppressAutoHyphens/>
              <w:rPr>
                <w:rFonts w:cs="Arial"/>
                <w:szCs w:val="24"/>
                <w:u w:val="single"/>
              </w:rPr>
            </w:pPr>
          </w:p>
        </w:tc>
      </w:tr>
      <w:tr w:rsidR="000D7512" w14:paraId="7FAC12C9"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F9176" w14:textId="77777777" w:rsidR="000D7512" w:rsidRDefault="009954DC">
            <w:pPr>
              <w:suppressAutoHyphens/>
              <w:rPr>
                <w:szCs w:val="24"/>
              </w:rPr>
            </w:pPr>
            <w:r>
              <w:rPr>
                <w:rFonts w:cs="Arial"/>
                <w:szCs w:val="24"/>
              </w:rPr>
              <w:lastRenderedPageBreak/>
              <w:t>21. Projekto informacijos projekto (PIM) ir turto informacijos modelio (AIM) informacijos suderinamumo strategija</w:t>
            </w:r>
          </w:p>
        </w:tc>
      </w:tr>
      <w:tr w:rsidR="000D7512" w14:paraId="268A8EF2"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9AEB2" w14:textId="77777777" w:rsidR="000D7512" w:rsidRDefault="009954DC">
            <w:pPr>
              <w:suppressAutoHyphens/>
              <w:jc w:val="center"/>
              <w:rPr>
                <w:rFonts w:cs="Arial"/>
                <w:szCs w:val="24"/>
              </w:rPr>
            </w:pPr>
            <w:r>
              <w:rPr>
                <w:rFonts w:cs="Arial"/>
                <w:szCs w:val="24"/>
              </w:rPr>
              <w:t>Eil. Nr.</w:t>
            </w:r>
          </w:p>
        </w:tc>
        <w:tc>
          <w:tcPr>
            <w:tcW w:w="289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8F97F1" w14:textId="77777777" w:rsidR="000D7512" w:rsidRDefault="009954DC">
            <w:pPr>
              <w:suppressAutoHyphens/>
              <w:jc w:val="center"/>
              <w:rPr>
                <w:szCs w:val="24"/>
              </w:rPr>
            </w:pPr>
            <w:r>
              <w:rPr>
                <w:rFonts w:cs="Arial"/>
                <w:szCs w:val="24"/>
              </w:rPr>
              <w:t>AIM modelio sudėtis</w:t>
            </w:r>
          </w:p>
        </w:tc>
        <w:tc>
          <w:tcPr>
            <w:tcW w:w="219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4B1A6" w14:textId="77777777" w:rsidR="000D7512" w:rsidRDefault="009954DC">
            <w:pPr>
              <w:suppressAutoHyphens/>
              <w:jc w:val="center"/>
              <w:rPr>
                <w:szCs w:val="24"/>
              </w:rPr>
            </w:pPr>
            <w:r>
              <w:rPr>
                <w:rFonts w:cs="Arial"/>
                <w:szCs w:val="24"/>
              </w:rPr>
              <w:t>LOD</w:t>
            </w:r>
          </w:p>
        </w:tc>
        <w:tc>
          <w:tcPr>
            <w:tcW w:w="5977"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DFF085" w14:textId="77777777" w:rsidR="000D7512" w:rsidRDefault="009954DC">
            <w:pPr>
              <w:suppressAutoHyphens/>
              <w:jc w:val="center"/>
              <w:rPr>
                <w:szCs w:val="24"/>
              </w:rPr>
            </w:pPr>
            <w:r>
              <w:rPr>
                <w:rFonts w:cs="Arial"/>
                <w:szCs w:val="24"/>
              </w:rPr>
              <w:t>Pastabos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1ACF2C" w14:textId="77777777" w:rsidR="000D7512" w:rsidRDefault="009954DC">
            <w:pPr>
              <w:suppressAutoHyphens/>
              <w:jc w:val="center"/>
              <w:rPr>
                <w:szCs w:val="24"/>
              </w:rPr>
            </w:pPr>
            <w:r>
              <w:rPr>
                <w:rFonts w:cs="Arial"/>
                <w:szCs w:val="24"/>
              </w:rPr>
              <w:t>Tiekėjo papildyta informacija</w:t>
            </w:r>
          </w:p>
        </w:tc>
      </w:tr>
      <w:tr w:rsidR="000D7512" w14:paraId="773C63BF" w14:textId="77777777">
        <w:trPr>
          <w:gridAfter w:val="2"/>
          <w:wAfter w:w="81" w:type="dxa"/>
          <w:trHeight w:val="110"/>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9AAA17" w14:textId="77777777" w:rsidR="000D7512" w:rsidRDefault="009954DC">
            <w:pPr>
              <w:suppressAutoHyphens/>
              <w:jc w:val="center"/>
              <w:rPr>
                <w:szCs w:val="24"/>
              </w:rPr>
            </w:pPr>
            <w:r>
              <w:rPr>
                <w:rFonts w:cs="Arial"/>
                <w:szCs w:val="24"/>
              </w:rPr>
              <w:t>1</w:t>
            </w:r>
          </w:p>
        </w:tc>
        <w:tc>
          <w:tcPr>
            <w:tcW w:w="289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7BF578" w14:textId="77777777" w:rsidR="000D7512" w:rsidRDefault="009954DC">
            <w:pPr>
              <w:suppressAutoHyphens/>
              <w:jc w:val="center"/>
              <w:rPr>
                <w:szCs w:val="24"/>
              </w:rPr>
            </w:pPr>
            <w:r>
              <w:rPr>
                <w:rFonts w:cs="Arial"/>
                <w:szCs w:val="24"/>
              </w:rPr>
              <w:t>2</w:t>
            </w:r>
          </w:p>
        </w:tc>
        <w:tc>
          <w:tcPr>
            <w:tcW w:w="219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4D083" w14:textId="77777777" w:rsidR="000D7512" w:rsidRDefault="009954DC">
            <w:pPr>
              <w:suppressAutoHyphens/>
              <w:jc w:val="center"/>
              <w:rPr>
                <w:szCs w:val="24"/>
              </w:rPr>
            </w:pPr>
            <w:r>
              <w:rPr>
                <w:rFonts w:cs="Arial"/>
                <w:szCs w:val="24"/>
              </w:rPr>
              <w:t>3</w:t>
            </w:r>
          </w:p>
        </w:tc>
        <w:tc>
          <w:tcPr>
            <w:tcW w:w="5977"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401C37" w14:textId="77777777" w:rsidR="000D7512" w:rsidRDefault="009954DC">
            <w:pPr>
              <w:suppressAutoHyphens/>
              <w:jc w:val="center"/>
              <w:rPr>
                <w:szCs w:val="24"/>
              </w:rPr>
            </w:pPr>
            <w:r>
              <w:rPr>
                <w:rFonts w:cs="Arial"/>
                <w:szCs w:val="24"/>
              </w:rPr>
              <w:t>4</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72FA9" w14:textId="77777777" w:rsidR="000D7512" w:rsidRDefault="009954DC">
            <w:pPr>
              <w:suppressAutoHyphens/>
              <w:jc w:val="center"/>
              <w:rPr>
                <w:szCs w:val="24"/>
              </w:rPr>
            </w:pPr>
            <w:r>
              <w:rPr>
                <w:rFonts w:cs="Arial"/>
                <w:szCs w:val="24"/>
              </w:rPr>
              <w:t>5</w:t>
            </w:r>
          </w:p>
        </w:tc>
      </w:tr>
      <w:tr w:rsidR="000D7512" w14:paraId="1949DCE3"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CB922B" w14:textId="77777777" w:rsidR="000D7512" w:rsidRDefault="000D7512">
            <w:pPr>
              <w:rPr>
                <w:sz w:val="6"/>
                <w:szCs w:val="6"/>
              </w:rPr>
            </w:pPr>
          </w:p>
          <w:p w14:paraId="36B35829" w14:textId="77777777" w:rsidR="000D7512" w:rsidRDefault="009954DC">
            <w:pPr>
              <w:suppressAutoHyphens/>
              <w:rPr>
                <w:szCs w:val="24"/>
              </w:rPr>
            </w:pPr>
            <w:r>
              <w:rPr>
                <w:szCs w:val="24"/>
                <w:lang w:eastAsia="lt-LT"/>
              </w:rPr>
              <w:t xml:space="preserve">Užsakovo reikalavimai </w:t>
            </w:r>
          </w:p>
        </w:tc>
      </w:tr>
      <w:tr w:rsidR="000D7512" w14:paraId="57186B6D"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BA896" w14:textId="77777777" w:rsidR="000D7512" w:rsidRDefault="009954DC">
            <w:pPr>
              <w:suppressAutoHyphens/>
              <w:rPr>
                <w:rFonts w:cs="Arial"/>
                <w:sz w:val="22"/>
                <w:szCs w:val="22"/>
              </w:rPr>
            </w:pPr>
            <w:r>
              <w:rPr>
                <w:rFonts w:cs="Arial"/>
                <w:sz w:val="22"/>
                <w:szCs w:val="22"/>
              </w:rPr>
              <w:t>(pildo užsako</w:t>
            </w:r>
          </w:p>
          <w:p w14:paraId="716F5E34" w14:textId="77777777" w:rsidR="000D7512" w:rsidRDefault="009954DC">
            <w:pPr>
              <w:suppressAutoHyphens/>
              <w:rPr>
                <w:rFonts w:cs="Arial"/>
                <w:sz w:val="22"/>
                <w:szCs w:val="22"/>
              </w:rPr>
            </w:pPr>
            <w:proofErr w:type="spellStart"/>
            <w:r>
              <w:rPr>
                <w:rFonts w:cs="Arial"/>
                <w:sz w:val="22"/>
                <w:szCs w:val="22"/>
              </w:rPr>
              <w:t>vas</w:t>
            </w:r>
            <w:proofErr w:type="spellEnd"/>
            <w:r>
              <w:rPr>
                <w:rFonts w:cs="Arial"/>
                <w:sz w:val="22"/>
                <w:szCs w:val="22"/>
              </w:rPr>
              <w:t xml:space="preserve"> – atkartojama informacija iš Užsako</w:t>
            </w:r>
          </w:p>
          <w:p w14:paraId="587DD751" w14:textId="77777777" w:rsidR="000D7512" w:rsidRDefault="009954DC">
            <w:pPr>
              <w:suppressAutoHyphens/>
              <w:rPr>
                <w:sz w:val="22"/>
                <w:szCs w:val="22"/>
              </w:rPr>
            </w:pPr>
            <w:proofErr w:type="spellStart"/>
            <w:r>
              <w:rPr>
                <w:rFonts w:cs="Arial"/>
                <w:sz w:val="22"/>
                <w:szCs w:val="22"/>
              </w:rPr>
              <w:t>vo</w:t>
            </w:r>
            <w:proofErr w:type="spellEnd"/>
            <w:r>
              <w:rPr>
                <w:rFonts w:cs="Arial"/>
                <w:sz w:val="22"/>
                <w:szCs w:val="22"/>
              </w:rPr>
              <w:t xml:space="preserve"> informacijos reikalavimų 2 priedo 2 lentelės 21 punkto)</w:t>
            </w:r>
          </w:p>
        </w:tc>
        <w:tc>
          <w:tcPr>
            <w:tcW w:w="289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A23F3"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21 punkto)</w:t>
            </w:r>
          </w:p>
        </w:tc>
        <w:tc>
          <w:tcPr>
            <w:tcW w:w="219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22632"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21 punkto)</w:t>
            </w:r>
          </w:p>
        </w:tc>
        <w:tc>
          <w:tcPr>
            <w:tcW w:w="5977"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0555B"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21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77461" w14:textId="77777777" w:rsidR="000D7512" w:rsidRDefault="009954DC">
            <w:pPr>
              <w:suppressAutoHyphens/>
              <w:rPr>
                <w:sz w:val="22"/>
                <w:szCs w:val="22"/>
              </w:rPr>
            </w:pPr>
            <w:r>
              <w:rPr>
                <w:rFonts w:cs="Arial"/>
                <w:sz w:val="22"/>
                <w:szCs w:val="22"/>
              </w:rPr>
              <w:t>(pildo tiekėjas)</w:t>
            </w:r>
          </w:p>
        </w:tc>
      </w:tr>
      <w:tr w:rsidR="000D7512" w14:paraId="4F738034" w14:textId="77777777">
        <w:trPr>
          <w:gridAfter w:val="2"/>
          <w:wAfter w:w="81" w:type="dxa"/>
          <w:trHeight w:val="441"/>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E2BA8" w14:textId="77777777" w:rsidR="000D7512" w:rsidRDefault="000D7512">
            <w:pPr>
              <w:suppressAutoHyphens/>
              <w:rPr>
                <w:rFonts w:cs="Arial"/>
                <w:szCs w:val="24"/>
                <w:highlight w:val="yellow"/>
              </w:rPr>
            </w:pPr>
          </w:p>
        </w:tc>
        <w:tc>
          <w:tcPr>
            <w:tcW w:w="289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DBDED" w14:textId="77777777" w:rsidR="000D7512" w:rsidRDefault="000D7512">
            <w:pPr>
              <w:suppressAutoHyphens/>
              <w:rPr>
                <w:rFonts w:cs="Arial"/>
                <w:color w:val="000000"/>
                <w:szCs w:val="24"/>
                <w:highlight w:val="yellow"/>
              </w:rPr>
            </w:pPr>
          </w:p>
        </w:tc>
        <w:tc>
          <w:tcPr>
            <w:tcW w:w="219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BE42C" w14:textId="77777777" w:rsidR="000D7512" w:rsidRDefault="000D7512">
            <w:pPr>
              <w:suppressAutoHyphens/>
              <w:jc w:val="center"/>
              <w:rPr>
                <w:rFonts w:cs="Arial"/>
                <w:szCs w:val="24"/>
                <w:highlight w:val="yellow"/>
              </w:rPr>
            </w:pPr>
          </w:p>
        </w:tc>
        <w:tc>
          <w:tcPr>
            <w:tcW w:w="5977"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D32DE"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5420C" w14:textId="77777777" w:rsidR="000D7512" w:rsidRDefault="000D7512">
            <w:pPr>
              <w:suppressAutoHyphens/>
              <w:rPr>
                <w:rFonts w:cs="Arial"/>
                <w:szCs w:val="24"/>
                <w:highlight w:val="yellow"/>
                <w:u w:val="single"/>
              </w:rPr>
            </w:pPr>
          </w:p>
        </w:tc>
      </w:tr>
      <w:tr w:rsidR="000D7512" w14:paraId="26566E04"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0A2D6C" w14:textId="77777777" w:rsidR="000D7512" w:rsidRDefault="000D7512">
            <w:pPr>
              <w:rPr>
                <w:sz w:val="4"/>
                <w:szCs w:val="4"/>
              </w:rPr>
            </w:pPr>
          </w:p>
          <w:p w14:paraId="2A7D5C9B"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3487A673"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762C6" w14:textId="77777777" w:rsidR="000D7512" w:rsidRDefault="009954DC">
            <w:pPr>
              <w:suppressAutoHyphens/>
              <w:rPr>
                <w:sz w:val="22"/>
                <w:szCs w:val="22"/>
              </w:rPr>
            </w:pPr>
            <w:r>
              <w:rPr>
                <w:rFonts w:cs="Arial"/>
                <w:sz w:val="22"/>
                <w:szCs w:val="22"/>
              </w:rPr>
              <w:t>(pildo tiekėjas)</w:t>
            </w:r>
          </w:p>
        </w:tc>
        <w:tc>
          <w:tcPr>
            <w:tcW w:w="289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51F2B" w14:textId="77777777" w:rsidR="000D7512" w:rsidRDefault="009954DC">
            <w:pPr>
              <w:suppressAutoHyphens/>
              <w:rPr>
                <w:sz w:val="22"/>
                <w:szCs w:val="22"/>
              </w:rPr>
            </w:pPr>
            <w:r>
              <w:rPr>
                <w:rFonts w:cs="Arial"/>
                <w:sz w:val="22"/>
                <w:szCs w:val="22"/>
              </w:rPr>
              <w:t>(pildo tiekėjas)</w:t>
            </w:r>
          </w:p>
        </w:tc>
        <w:tc>
          <w:tcPr>
            <w:tcW w:w="219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99B45" w14:textId="77777777" w:rsidR="000D7512" w:rsidRDefault="009954DC">
            <w:pPr>
              <w:suppressAutoHyphens/>
              <w:rPr>
                <w:sz w:val="22"/>
                <w:szCs w:val="22"/>
              </w:rPr>
            </w:pPr>
            <w:r>
              <w:rPr>
                <w:rFonts w:cs="Arial"/>
                <w:sz w:val="22"/>
                <w:szCs w:val="22"/>
              </w:rPr>
              <w:t>(pildo tiekėjas)</w:t>
            </w:r>
          </w:p>
        </w:tc>
        <w:tc>
          <w:tcPr>
            <w:tcW w:w="5977"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6A06D"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540E7" w14:textId="77777777" w:rsidR="000D7512" w:rsidRDefault="009954DC">
            <w:pPr>
              <w:suppressAutoHyphens/>
              <w:rPr>
                <w:rFonts w:cs="Arial"/>
                <w:sz w:val="22"/>
                <w:szCs w:val="22"/>
              </w:rPr>
            </w:pPr>
            <w:r>
              <w:rPr>
                <w:rFonts w:cs="Arial"/>
                <w:sz w:val="22"/>
                <w:szCs w:val="22"/>
              </w:rPr>
              <w:t>(pildo tiekėjas)</w:t>
            </w:r>
          </w:p>
        </w:tc>
      </w:tr>
      <w:tr w:rsidR="000D7512" w14:paraId="12723684"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95D06" w14:textId="77777777" w:rsidR="000D7512" w:rsidRDefault="000D7512">
            <w:pPr>
              <w:suppressAutoHyphens/>
              <w:rPr>
                <w:rFonts w:cs="Arial"/>
                <w:szCs w:val="24"/>
                <w:u w:val="single"/>
              </w:rPr>
            </w:pPr>
          </w:p>
        </w:tc>
        <w:tc>
          <w:tcPr>
            <w:tcW w:w="289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28174" w14:textId="77777777" w:rsidR="000D7512" w:rsidRDefault="000D7512">
            <w:pPr>
              <w:suppressAutoHyphens/>
              <w:rPr>
                <w:rFonts w:cs="Arial"/>
                <w:szCs w:val="24"/>
                <w:u w:val="single"/>
              </w:rPr>
            </w:pPr>
          </w:p>
        </w:tc>
        <w:tc>
          <w:tcPr>
            <w:tcW w:w="219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D038C" w14:textId="77777777" w:rsidR="000D7512" w:rsidRDefault="000D7512">
            <w:pPr>
              <w:suppressAutoHyphens/>
              <w:rPr>
                <w:rFonts w:cs="Arial"/>
                <w:szCs w:val="24"/>
                <w:u w:val="single"/>
              </w:rPr>
            </w:pPr>
          </w:p>
        </w:tc>
        <w:tc>
          <w:tcPr>
            <w:tcW w:w="5977"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E0BD8"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92C37" w14:textId="77777777" w:rsidR="000D7512" w:rsidRDefault="000D7512">
            <w:pPr>
              <w:suppressAutoHyphens/>
              <w:rPr>
                <w:rFonts w:cs="Arial"/>
                <w:szCs w:val="24"/>
                <w:u w:val="single"/>
              </w:rPr>
            </w:pPr>
          </w:p>
        </w:tc>
      </w:tr>
      <w:tr w:rsidR="000D7512" w14:paraId="5F1569E0"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2153C" w14:textId="77777777" w:rsidR="000D7512" w:rsidRDefault="009954DC">
            <w:pPr>
              <w:suppressAutoHyphens/>
              <w:rPr>
                <w:szCs w:val="24"/>
              </w:rPr>
            </w:pPr>
            <w:r>
              <w:rPr>
                <w:rFonts w:cs="Arial"/>
                <w:szCs w:val="24"/>
              </w:rPr>
              <w:t>22. Projekto informacijos modelio (PIM) duomenų migracija į turto informacijos modelį (AIM)</w:t>
            </w:r>
          </w:p>
        </w:tc>
      </w:tr>
      <w:tr w:rsidR="000D7512" w14:paraId="0B2571D2"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8B905D" w14:textId="77777777" w:rsidR="000D7512" w:rsidRDefault="009954DC">
            <w:pPr>
              <w:suppressAutoHyphens/>
              <w:jc w:val="center"/>
              <w:rPr>
                <w:rFonts w:cs="Arial"/>
                <w:szCs w:val="24"/>
              </w:rPr>
            </w:pPr>
            <w:r>
              <w:rPr>
                <w:rFonts w:cs="Arial"/>
                <w:szCs w:val="24"/>
              </w:rPr>
              <w:t>Eil. Nr.</w:t>
            </w:r>
          </w:p>
        </w:tc>
        <w:tc>
          <w:tcPr>
            <w:tcW w:w="213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2E1F65" w14:textId="77777777" w:rsidR="000D7512" w:rsidRDefault="009954DC">
            <w:pPr>
              <w:suppressAutoHyphens/>
              <w:jc w:val="center"/>
              <w:rPr>
                <w:szCs w:val="24"/>
              </w:rPr>
            </w:pPr>
            <w:r>
              <w:rPr>
                <w:rFonts w:cs="Arial"/>
                <w:szCs w:val="24"/>
              </w:rPr>
              <w:t>Turto informacijos modelio tipas</w:t>
            </w:r>
          </w:p>
        </w:tc>
        <w:tc>
          <w:tcPr>
            <w:tcW w:w="8785" w:type="dxa"/>
            <w:gridSpan w:val="3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7736D8" w14:textId="77777777" w:rsidR="000D7512" w:rsidRDefault="009954DC">
            <w:pPr>
              <w:suppressAutoHyphens/>
              <w:jc w:val="center"/>
              <w:rPr>
                <w:szCs w:val="24"/>
              </w:rPr>
            </w:pPr>
            <w:r>
              <w:rPr>
                <w:rFonts w:cs="Arial"/>
                <w:szCs w:val="24"/>
              </w:rPr>
              <w:t>Turto informacijos modelio trumpas aprašymas</w:t>
            </w:r>
          </w:p>
        </w:tc>
        <w:tc>
          <w:tcPr>
            <w:tcW w:w="1134"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7FA514" w14:textId="77777777" w:rsidR="000D7512" w:rsidRDefault="009954DC">
            <w:pPr>
              <w:suppressAutoHyphens/>
              <w:jc w:val="center"/>
              <w:rPr>
                <w:rFonts w:cs="Arial"/>
                <w:szCs w:val="24"/>
              </w:rPr>
            </w:pPr>
            <w:proofErr w:type="spellStart"/>
            <w:r>
              <w:rPr>
                <w:rFonts w:cs="Arial"/>
                <w:szCs w:val="24"/>
              </w:rPr>
              <w:t>Duome</w:t>
            </w:r>
            <w:proofErr w:type="spellEnd"/>
          </w:p>
          <w:p w14:paraId="53ECDB57" w14:textId="77777777" w:rsidR="000D7512" w:rsidRDefault="009954DC">
            <w:pPr>
              <w:suppressAutoHyphens/>
              <w:jc w:val="center"/>
              <w:rPr>
                <w:rFonts w:cs="Arial"/>
                <w:szCs w:val="24"/>
              </w:rPr>
            </w:pPr>
            <w:proofErr w:type="spellStart"/>
            <w:r>
              <w:rPr>
                <w:rFonts w:cs="Arial"/>
                <w:szCs w:val="24"/>
              </w:rPr>
              <w:t>nų</w:t>
            </w:r>
            <w:proofErr w:type="spellEnd"/>
            <w:r>
              <w:rPr>
                <w:rFonts w:cs="Arial"/>
                <w:szCs w:val="24"/>
              </w:rPr>
              <w:t xml:space="preserve"> </w:t>
            </w:r>
            <w:proofErr w:type="spellStart"/>
            <w:r>
              <w:rPr>
                <w:rFonts w:cs="Arial"/>
                <w:szCs w:val="24"/>
              </w:rPr>
              <w:t>perdavi</w:t>
            </w:r>
            <w:proofErr w:type="spellEnd"/>
          </w:p>
          <w:p w14:paraId="40A76D5A" w14:textId="77777777" w:rsidR="000D7512" w:rsidRDefault="009954DC">
            <w:pPr>
              <w:suppressAutoHyphens/>
              <w:jc w:val="center"/>
              <w:rPr>
                <w:szCs w:val="24"/>
              </w:rPr>
            </w:pPr>
            <w:proofErr w:type="spellStart"/>
            <w:r>
              <w:rPr>
                <w:rFonts w:cs="Arial"/>
                <w:szCs w:val="24"/>
              </w:rPr>
              <w:t>mo</w:t>
            </w:r>
            <w:proofErr w:type="spellEnd"/>
            <w:r>
              <w:rPr>
                <w:rFonts w:cs="Arial"/>
                <w:szCs w:val="24"/>
              </w:rPr>
              <w:t xml:space="preserve"> formatai</w:t>
            </w:r>
          </w:p>
        </w:tc>
        <w:tc>
          <w:tcPr>
            <w:tcW w:w="127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21AD9E1" w14:textId="77777777" w:rsidR="000D7512" w:rsidRDefault="009954DC">
            <w:pPr>
              <w:suppressAutoHyphens/>
              <w:jc w:val="center"/>
              <w:rPr>
                <w:szCs w:val="24"/>
              </w:rPr>
            </w:pPr>
            <w:r>
              <w:rPr>
                <w:rFonts w:cs="Arial"/>
                <w:szCs w:val="24"/>
              </w:rPr>
              <w:t>Tiekėjo papildyta informacija</w:t>
            </w:r>
          </w:p>
        </w:tc>
      </w:tr>
      <w:tr w:rsidR="000D7512" w14:paraId="474526C6"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8C3A1D" w14:textId="77777777" w:rsidR="000D7512" w:rsidRDefault="009954DC">
            <w:pPr>
              <w:suppressAutoHyphens/>
              <w:jc w:val="center"/>
              <w:rPr>
                <w:szCs w:val="24"/>
              </w:rPr>
            </w:pPr>
            <w:r>
              <w:rPr>
                <w:rFonts w:cs="Arial"/>
                <w:szCs w:val="24"/>
              </w:rPr>
              <w:lastRenderedPageBreak/>
              <w:t>1</w:t>
            </w:r>
          </w:p>
        </w:tc>
        <w:tc>
          <w:tcPr>
            <w:tcW w:w="213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9E468C" w14:textId="77777777" w:rsidR="000D7512" w:rsidRDefault="009954DC">
            <w:pPr>
              <w:suppressAutoHyphens/>
              <w:jc w:val="center"/>
              <w:rPr>
                <w:szCs w:val="24"/>
              </w:rPr>
            </w:pPr>
            <w:r>
              <w:rPr>
                <w:rFonts w:cs="Arial"/>
                <w:szCs w:val="24"/>
              </w:rPr>
              <w:t>2</w:t>
            </w:r>
          </w:p>
        </w:tc>
        <w:tc>
          <w:tcPr>
            <w:tcW w:w="8785" w:type="dxa"/>
            <w:gridSpan w:val="3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0544CC" w14:textId="77777777" w:rsidR="000D7512" w:rsidRDefault="009954DC">
            <w:pPr>
              <w:suppressAutoHyphens/>
              <w:jc w:val="center"/>
              <w:rPr>
                <w:szCs w:val="24"/>
              </w:rPr>
            </w:pPr>
            <w:r>
              <w:rPr>
                <w:rFonts w:cs="Arial"/>
                <w:szCs w:val="24"/>
              </w:rPr>
              <w:t>3</w:t>
            </w:r>
          </w:p>
        </w:tc>
        <w:tc>
          <w:tcPr>
            <w:tcW w:w="1134"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2D1B14" w14:textId="77777777" w:rsidR="000D7512" w:rsidRDefault="009954DC">
            <w:pPr>
              <w:suppressAutoHyphens/>
              <w:jc w:val="center"/>
              <w:rPr>
                <w:szCs w:val="24"/>
              </w:rPr>
            </w:pPr>
            <w:r>
              <w:rPr>
                <w:rFonts w:cs="Arial"/>
                <w:szCs w:val="24"/>
              </w:rPr>
              <w:t>4</w:t>
            </w:r>
          </w:p>
        </w:tc>
        <w:tc>
          <w:tcPr>
            <w:tcW w:w="127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4A75A" w14:textId="77777777" w:rsidR="000D7512" w:rsidRDefault="009954DC">
            <w:pPr>
              <w:suppressAutoHyphens/>
              <w:jc w:val="center"/>
              <w:rPr>
                <w:szCs w:val="24"/>
              </w:rPr>
            </w:pPr>
            <w:r>
              <w:rPr>
                <w:rFonts w:cs="Arial"/>
                <w:szCs w:val="24"/>
              </w:rPr>
              <w:t>5</w:t>
            </w:r>
          </w:p>
        </w:tc>
      </w:tr>
      <w:tr w:rsidR="000D7512" w14:paraId="3ACC000D" w14:textId="77777777">
        <w:trPr>
          <w:gridAfter w:val="2"/>
          <w:wAfter w:w="81" w:type="dxa"/>
          <w:trHeight w:val="424"/>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D562B" w14:textId="77777777" w:rsidR="000D7512" w:rsidRDefault="000D7512">
            <w:pPr>
              <w:rPr>
                <w:sz w:val="6"/>
                <w:szCs w:val="6"/>
              </w:rPr>
            </w:pPr>
          </w:p>
          <w:p w14:paraId="260F7A1A" w14:textId="77777777" w:rsidR="000D7512" w:rsidRDefault="009954DC">
            <w:pPr>
              <w:suppressAutoHyphens/>
              <w:rPr>
                <w:szCs w:val="24"/>
              </w:rPr>
            </w:pPr>
            <w:r>
              <w:rPr>
                <w:szCs w:val="24"/>
                <w:lang w:eastAsia="lt-LT"/>
              </w:rPr>
              <w:t xml:space="preserve">Užsakovo reikalavimai </w:t>
            </w:r>
          </w:p>
        </w:tc>
      </w:tr>
      <w:tr w:rsidR="000D7512" w14:paraId="0EDE9EEF"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ACCF0" w14:textId="77777777" w:rsidR="000D7512" w:rsidRDefault="009954DC">
            <w:pPr>
              <w:suppressAutoHyphens/>
              <w:rPr>
                <w:rFonts w:cs="Arial"/>
                <w:sz w:val="22"/>
                <w:szCs w:val="22"/>
              </w:rPr>
            </w:pPr>
            <w:r>
              <w:rPr>
                <w:rFonts w:cs="Arial"/>
                <w:sz w:val="22"/>
                <w:szCs w:val="22"/>
              </w:rPr>
              <w:t>(pildo užsako</w:t>
            </w:r>
          </w:p>
          <w:p w14:paraId="6804E156" w14:textId="77777777" w:rsidR="000D7512" w:rsidRDefault="009954DC">
            <w:pPr>
              <w:suppressAutoHyphens/>
              <w:rPr>
                <w:rFonts w:cs="Arial"/>
                <w:sz w:val="22"/>
                <w:szCs w:val="22"/>
              </w:rPr>
            </w:pPr>
            <w:proofErr w:type="spellStart"/>
            <w:r>
              <w:rPr>
                <w:rFonts w:cs="Arial"/>
                <w:sz w:val="22"/>
                <w:szCs w:val="22"/>
              </w:rPr>
              <w:t>vas</w:t>
            </w:r>
            <w:proofErr w:type="spellEnd"/>
            <w:r>
              <w:rPr>
                <w:rFonts w:cs="Arial"/>
                <w:sz w:val="22"/>
                <w:szCs w:val="22"/>
              </w:rPr>
              <w:t xml:space="preserve"> – atkartojama informacija iš Užsako</w:t>
            </w:r>
          </w:p>
          <w:p w14:paraId="1E458B64" w14:textId="77777777" w:rsidR="000D7512" w:rsidRDefault="009954DC">
            <w:pPr>
              <w:suppressAutoHyphens/>
              <w:rPr>
                <w:sz w:val="22"/>
                <w:szCs w:val="22"/>
              </w:rPr>
            </w:pPr>
            <w:proofErr w:type="spellStart"/>
            <w:r>
              <w:rPr>
                <w:rFonts w:cs="Arial"/>
                <w:sz w:val="22"/>
                <w:szCs w:val="22"/>
              </w:rPr>
              <w:t>vo</w:t>
            </w:r>
            <w:proofErr w:type="spellEnd"/>
            <w:r>
              <w:rPr>
                <w:rFonts w:cs="Arial"/>
                <w:sz w:val="22"/>
                <w:szCs w:val="22"/>
              </w:rPr>
              <w:t xml:space="preserve"> informacijos reikalavimų 2 priedo 2 lentelės 22 punkto)</w:t>
            </w:r>
          </w:p>
        </w:tc>
        <w:tc>
          <w:tcPr>
            <w:tcW w:w="213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14B6D"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22 punkto)</w:t>
            </w:r>
          </w:p>
        </w:tc>
        <w:tc>
          <w:tcPr>
            <w:tcW w:w="8785" w:type="dxa"/>
            <w:gridSpan w:val="3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7751A"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22 punkto)</w:t>
            </w:r>
          </w:p>
        </w:tc>
        <w:tc>
          <w:tcPr>
            <w:tcW w:w="1205"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464D9" w14:textId="77777777" w:rsidR="000D7512" w:rsidRDefault="009954DC">
            <w:pPr>
              <w:suppressAutoHyphens/>
              <w:rPr>
                <w:rFonts w:cs="Arial"/>
                <w:sz w:val="22"/>
                <w:szCs w:val="22"/>
              </w:rPr>
            </w:pPr>
            <w:r>
              <w:rPr>
                <w:rFonts w:cs="Arial"/>
                <w:sz w:val="22"/>
                <w:szCs w:val="22"/>
              </w:rPr>
              <w:t>(pildo užsakovas – atkartoja</w:t>
            </w:r>
          </w:p>
          <w:p w14:paraId="0B6DC315" w14:textId="77777777" w:rsidR="000D7512" w:rsidRDefault="009954DC">
            <w:pPr>
              <w:suppressAutoHyphens/>
              <w:rPr>
                <w:rFonts w:cs="Arial"/>
                <w:sz w:val="22"/>
                <w:szCs w:val="22"/>
              </w:rPr>
            </w:pPr>
            <w:proofErr w:type="spellStart"/>
            <w:r>
              <w:rPr>
                <w:rFonts w:cs="Arial"/>
                <w:sz w:val="22"/>
                <w:szCs w:val="22"/>
              </w:rPr>
              <w:t>ma</w:t>
            </w:r>
            <w:proofErr w:type="spellEnd"/>
            <w:r>
              <w:rPr>
                <w:rFonts w:cs="Arial"/>
                <w:sz w:val="22"/>
                <w:szCs w:val="22"/>
              </w:rPr>
              <w:t xml:space="preserve"> </w:t>
            </w:r>
            <w:proofErr w:type="spellStart"/>
            <w:r>
              <w:rPr>
                <w:rFonts w:cs="Arial"/>
                <w:sz w:val="22"/>
                <w:szCs w:val="22"/>
              </w:rPr>
              <w:t>informaci</w:t>
            </w:r>
            <w:proofErr w:type="spellEnd"/>
          </w:p>
          <w:p w14:paraId="0CE1C5D6" w14:textId="77777777" w:rsidR="000D7512" w:rsidRDefault="009954DC">
            <w:pPr>
              <w:suppressAutoHyphens/>
              <w:rPr>
                <w:rFonts w:cs="Arial"/>
                <w:sz w:val="22"/>
                <w:szCs w:val="22"/>
              </w:rPr>
            </w:pPr>
            <w:r>
              <w:rPr>
                <w:rFonts w:cs="Arial"/>
                <w:sz w:val="22"/>
                <w:szCs w:val="22"/>
              </w:rPr>
              <w:t xml:space="preserve">ja iš Užsakovo </w:t>
            </w:r>
            <w:proofErr w:type="spellStart"/>
            <w:r>
              <w:rPr>
                <w:rFonts w:cs="Arial"/>
                <w:sz w:val="22"/>
                <w:szCs w:val="22"/>
              </w:rPr>
              <w:t>informaci</w:t>
            </w:r>
            <w:proofErr w:type="spellEnd"/>
          </w:p>
          <w:p w14:paraId="4C6F67FA" w14:textId="77777777" w:rsidR="000D7512" w:rsidRDefault="009954DC">
            <w:pPr>
              <w:suppressAutoHyphens/>
              <w:rPr>
                <w:sz w:val="22"/>
                <w:szCs w:val="22"/>
              </w:rPr>
            </w:pPr>
            <w:r>
              <w:rPr>
                <w:rFonts w:cs="Arial"/>
                <w:sz w:val="22"/>
                <w:szCs w:val="22"/>
              </w:rPr>
              <w:t>jos reikalavimų 2 priedo 2 lentelės 22 punkto)</w:t>
            </w:r>
          </w:p>
        </w:tc>
        <w:tc>
          <w:tcPr>
            <w:tcW w:w="1208" w:type="dxa"/>
            <w:tcBorders>
              <w:top w:val="single" w:sz="4" w:space="0" w:color="000000"/>
              <w:left w:val="single" w:sz="4" w:space="0" w:color="000000"/>
              <w:bottom w:val="single" w:sz="4" w:space="0" w:color="000000"/>
              <w:right w:val="single" w:sz="4" w:space="0" w:color="000000"/>
            </w:tcBorders>
          </w:tcPr>
          <w:p w14:paraId="68F4B55D" w14:textId="77777777" w:rsidR="000D7512" w:rsidRDefault="009954DC">
            <w:pPr>
              <w:suppressAutoHyphens/>
              <w:rPr>
                <w:sz w:val="22"/>
                <w:szCs w:val="22"/>
              </w:rPr>
            </w:pPr>
            <w:r>
              <w:rPr>
                <w:rFonts w:cs="Arial"/>
                <w:sz w:val="22"/>
                <w:szCs w:val="22"/>
              </w:rPr>
              <w:t>(pildo tiekėjas )</w:t>
            </w:r>
          </w:p>
        </w:tc>
      </w:tr>
      <w:tr w:rsidR="000D7512" w14:paraId="4047FBCE"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3EAC1" w14:textId="77777777" w:rsidR="000D7512" w:rsidRDefault="000D7512">
            <w:pPr>
              <w:suppressAutoHyphens/>
              <w:jc w:val="center"/>
              <w:rPr>
                <w:rFonts w:cs="Arial"/>
                <w:szCs w:val="24"/>
                <w:highlight w:val="yellow"/>
                <w:u w:val="single"/>
              </w:rPr>
            </w:pPr>
          </w:p>
        </w:tc>
        <w:tc>
          <w:tcPr>
            <w:tcW w:w="213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19CDF" w14:textId="77777777" w:rsidR="000D7512" w:rsidRDefault="000D7512">
            <w:pPr>
              <w:suppressAutoHyphens/>
              <w:rPr>
                <w:rFonts w:cs="Arial"/>
                <w:szCs w:val="24"/>
                <w:highlight w:val="yellow"/>
                <w:u w:val="single"/>
              </w:rPr>
            </w:pPr>
          </w:p>
        </w:tc>
        <w:tc>
          <w:tcPr>
            <w:tcW w:w="8785" w:type="dxa"/>
            <w:gridSpan w:val="3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BD7AD" w14:textId="77777777" w:rsidR="000D7512" w:rsidRDefault="000D7512">
            <w:pPr>
              <w:suppressAutoHyphens/>
              <w:rPr>
                <w:rFonts w:cs="Arial"/>
                <w:szCs w:val="24"/>
                <w:highlight w:val="yellow"/>
                <w:u w:val="single"/>
              </w:rPr>
            </w:pPr>
          </w:p>
        </w:tc>
        <w:tc>
          <w:tcPr>
            <w:tcW w:w="11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DD851" w14:textId="77777777" w:rsidR="000D7512" w:rsidRDefault="000D7512">
            <w:pPr>
              <w:suppressAutoHyphens/>
              <w:rPr>
                <w:rFonts w:cs="Arial"/>
                <w:szCs w:val="24"/>
                <w:highlight w:val="yellow"/>
                <w:u w:val="single"/>
              </w:rPr>
            </w:pPr>
          </w:p>
        </w:tc>
        <w:tc>
          <w:tcPr>
            <w:tcW w:w="127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09EC7" w14:textId="77777777" w:rsidR="000D7512" w:rsidRDefault="000D7512">
            <w:pPr>
              <w:suppressAutoHyphens/>
              <w:rPr>
                <w:rFonts w:cs="Arial"/>
                <w:szCs w:val="24"/>
                <w:highlight w:val="yellow"/>
              </w:rPr>
            </w:pPr>
          </w:p>
        </w:tc>
      </w:tr>
      <w:tr w:rsidR="000D7512" w14:paraId="18F0C9D8" w14:textId="77777777">
        <w:trPr>
          <w:gridAfter w:val="2"/>
          <w:wAfter w:w="81" w:type="dxa"/>
          <w:trHeight w:val="403"/>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3DA91" w14:textId="77777777" w:rsidR="000D7512" w:rsidRDefault="000D7512">
            <w:pPr>
              <w:rPr>
                <w:sz w:val="4"/>
                <w:szCs w:val="4"/>
              </w:rPr>
            </w:pPr>
          </w:p>
          <w:p w14:paraId="5734A027"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7F73C37E"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C167E" w14:textId="77777777" w:rsidR="000D7512" w:rsidRDefault="009954DC">
            <w:pPr>
              <w:suppressAutoHyphens/>
              <w:rPr>
                <w:rFonts w:cs="Arial"/>
                <w:sz w:val="22"/>
                <w:szCs w:val="22"/>
              </w:rPr>
            </w:pPr>
            <w:r>
              <w:rPr>
                <w:rFonts w:cs="Arial"/>
                <w:sz w:val="22"/>
                <w:szCs w:val="22"/>
              </w:rPr>
              <w:t>(pildo tiekėjas)</w:t>
            </w:r>
          </w:p>
        </w:tc>
        <w:tc>
          <w:tcPr>
            <w:tcW w:w="213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7D45C" w14:textId="77777777" w:rsidR="000D7512" w:rsidRDefault="009954DC">
            <w:pPr>
              <w:suppressAutoHyphens/>
              <w:rPr>
                <w:sz w:val="22"/>
                <w:szCs w:val="22"/>
              </w:rPr>
            </w:pPr>
            <w:r>
              <w:rPr>
                <w:rFonts w:cs="Arial"/>
                <w:sz w:val="22"/>
                <w:szCs w:val="22"/>
              </w:rPr>
              <w:t>(pildo tiekėjas)</w:t>
            </w:r>
          </w:p>
        </w:tc>
        <w:tc>
          <w:tcPr>
            <w:tcW w:w="8785" w:type="dxa"/>
            <w:gridSpan w:val="3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ABF8A" w14:textId="77777777" w:rsidR="000D7512" w:rsidRDefault="009954DC">
            <w:pPr>
              <w:suppressAutoHyphens/>
              <w:rPr>
                <w:sz w:val="22"/>
                <w:szCs w:val="22"/>
              </w:rPr>
            </w:pPr>
            <w:r>
              <w:rPr>
                <w:rFonts w:cs="Arial"/>
                <w:sz w:val="22"/>
                <w:szCs w:val="22"/>
              </w:rPr>
              <w:t>(pildo tiekėjas)</w:t>
            </w:r>
          </w:p>
        </w:tc>
        <w:tc>
          <w:tcPr>
            <w:tcW w:w="1205"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2DD30" w14:textId="77777777" w:rsidR="000D7512" w:rsidRDefault="009954DC">
            <w:pPr>
              <w:suppressAutoHyphens/>
              <w:rPr>
                <w:sz w:val="22"/>
                <w:szCs w:val="22"/>
              </w:rPr>
            </w:pPr>
            <w:r>
              <w:rPr>
                <w:rFonts w:cs="Arial"/>
                <w:sz w:val="22"/>
                <w:szCs w:val="22"/>
              </w:rPr>
              <w:t>(pildo tiekėjas)</w:t>
            </w:r>
          </w:p>
        </w:tc>
        <w:tc>
          <w:tcPr>
            <w:tcW w:w="1208" w:type="dxa"/>
            <w:tcBorders>
              <w:top w:val="single" w:sz="4" w:space="0" w:color="000000"/>
              <w:left w:val="single" w:sz="4" w:space="0" w:color="000000"/>
              <w:bottom w:val="single" w:sz="4" w:space="0" w:color="000000"/>
              <w:right w:val="single" w:sz="4" w:space="0" w:color="000000"/>
            </w:tcBorders>
          </w:tcPr>
          <w:p w14:paraId="3A5C3BED" w14:textId="77777777" w:rsidR="000D7512" w:rsidRDefault="009954DC">
            <w:pPr>
              <w:suppressAutoHyphens/>
              <w:rPr>
                <w:rFonts w:cs="Arial"/>
                <w:sz w:val="22"/>
                <w:szCs w:val="22"/>
              </w:rPr>
            </w:pPr>
            <w:r>
              <w:rPr>
                <w:rFonts w:cs="Arial"/>
                <w:sz w:val="22"/>
                <w:szCs w:val="22"/>
              </w:rPr>
              <w:t>(pildo tiekėjas)</w:t>
            </w:r>
          </w:p>
        </w:tc>
      </w:tr>
    </w:tbl>
    <w:p w14:paraId="171FC38B" w14:textId="77777777" w:rsidR="000D7512" w:rsidRDefault="000D7512">
      <w:pPr>
        <w:suppressAutoHyphens/>
        <w:rPr>
          <w:rFonts w:cs="Arial"/>
          <w:highlight w:val="yellow"/>
          <w:lang w:eastAsia="ar-SA"/>
        </w:rPr>
      </w:pPr>
    </w:p>
    <w:p w14:paraId="389D6E42" w14:textId="77777777" w:rsidR="000D7512" w:rsidRDefault="009954DC">
      <w:pPr>
        <w:suppressAutoHyphens/>
      </w:pPr>
      <w:r>
        <w:t>3 lentelė. Statinio informacinio modeliavimo taikymo atvejų įgyvendinimo planas</w:t>
      </w:r>
    </w:p>
    <w:p w14:paraId="0A9BADC0" w14:textId="77777777" w:rsidR="000D7512" w:rsidRDefault="000D7512"/>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969"/>
        <w:gridCol w:w="6379"/>
        <w:gridCol w:w="3260"/>
      </w:tblGrid>
      <w:tr w:rsidR="000D7512" w14:paraId="25D0A643" w14:textId="77777777">
        <w:trPr>
          <w:trHeight w:val="315"/>
        </w:trPr>
        <w:tc>
          <w:tcPr>
            <w:tcW w:w="11052" w:type="dxa"/>
            <w:gridSpan w:val="3"/>
          </w:tcPr>
          <w:p w14:paraId="11655514" w14:textId="77777777" w:rsidR="000D7512" w:rsidRDefault="009954DC">
            <w:pPr>
              <w:suppressAutoHyphens/>
              <w:rPr>
                <w:iCs/>
                <w:szCs w:val="24"/>
              </w:rPr>
            </w:pPr>
            <w:r>
              <w:rPr>
                <w:iCs/>
                <w:color w:val="000000"/>
                <w:szCs w:val="24"/>
              </w:rPr>
              <w:t>Statinio informacinio modeliavimo taikymo atvejo aprašas</w:t>
            </w:r>
          </w:p>
        </w:tc>
        <w:tc>
          <w:tcPr>
            <w:tcW w:w="3260" w:type="dxa"/>
          </w:tcPr>
          <w:p w14:paraId="777D87D3" w14:textId="77777777" w:rsidR="000D7512" w:rsidRDefault="009954DC">
            <w:pPr>
              <w:suppressAutoHyphens/>
              <w:rPr>
                <w:i/>
                <w:color w:val="000000"/>
                <w:szCs w:val="24"/>
              </w:rPr>
            </w:pPr>
            <w:r>
              <w:rPr>
                <w:szCs w:val="24"/>
                <w:lang w:eastAsia="pl-PL"/>
              </w:rPr>
              <w:t xml:space="preserve">Tiekėjo </w:t>
            </w:r>
            <w:r>
              <w:rPr>
                <w:rFonts w:cs="Arial"/>
                <w:szCs w:val="24"/>
              </w:rPr>
              <w:t>papildyta informacija</w:t>
            </w:r>
          </w:p>
        </w:tc>
      </w:tr>
      <w:tr w:rsidR="000D7512" w14:paraId="2B6C0509" w14:textId="77777777">
        <w:trPr>
          <w:trHeight w:val="315"/>
        </w:trPr>
        <w:tc>
          <w:tcPr>
            <w:tcW w:w="11052" w:type="dxa"/>
            <w:gridSpan w:val="3"/>
            <w:vAlign w:val="center"/>
          </w:tcPr>
          <w:p w14:paraId="50870E83" w14:textId="77777777" w:rsidR="000D7512" w:rsidRDefault="009954DC">
            <w:pPr>
              <w:suppressAutoHyphens/>
              <w:jc w:val="center"/>
              <w:rPr>
                <w:iCs/>
                <w:color w:val="000000"/>
                <w:szCs w:val="24"/>
              </w:rPr>
            </w:pPr>
            <w:r>
              <w:rPr>
                <w:iCs/>
                <w:color w:val="000000"/>
                <w:szCs w:val="24"/>
              </w:rPr>
              <w:t>1</w:t>
            </w:r>
          </w:p>
        </w:tc>
        <w:tc>
          <w:tcPr>
            <w:tcW w:w="3260" w:type="dxa"/>
            <w:vAlign w:val="center"/>
          </w:tcPr>
          <w:p w14:paraId="68449DF1" w14:textId="77777777" w:rsidR="000D7512" w:rsidRDefault="009954DC">
            <w:pPr>
              <w:suppressAutoHyphens/>
              <w:jc w:val="center"/>
              <w:rPr>
                <w:szCs w:val="24"/>
                <w:lang w:eastAsia="pl-PL"/>
              </w:rPr>
            </w:pPr>
            <w:r>
              <w:rPr>
                <w:szCs w:val="24"/>
                <w:lang w:eastAsia="pl-PL"/>
              </w:rPr>
              <w:t>2</w:t>
            </w:r>
          </w:p>
        </w:tc>
      </w:tr>
      <w:tr w:rsidR="000D7512" w14:paraId="411D0537" w14:textId="77777777">
        <w:trPr>
          <w:trHeight w:val="315"/>
        </w:trPr>
        <w:tc>
          <w:tcPr>
            <w:tcW w:w="704" w:type="dxa"/>
          </w:tcPr>
          <w:p w14:paraId="6A0A05FB" w14:textId="77777777" w:rsidR="000D7512" w:rsidRDefault="009954DC">
            <w:pPr>
              <w:suppressAutoHyphens/>
              <w:jc w:val="center"/>
              <w:rPr>
                <w:szCs w:val="24"/>
              </w:rPr>
            </w:pPr>
            <w:r>
              <w:rPr>
                <w:szCs w:val="24"/>
              </w:rPr>
              <w:t>1.</w:t>
            </w:r>
          </w:p>
        </w:tc>
        <w:tc>
          <w:tcPr>
            <w:tcW w:w="10348" w:type="dxa"/>
            <w:gridSpan w:val="2"/>
          </w:tcPr>
          <w:p w14:paraId="1D94549D" w14:textId="77777777" w:rsidR="000D7512" w:rsidRDefault="009954DC">
            <w:pPr>
              <w:suppressAutoHyphens/>
              <w:rPr>
                <w:szCs w:val="24"/>
              </w:rPr>
            </w:pPr>
            <w:r>
              <w:rPr>
                <w:color w:val="000000"/>
                <w:szCs w:val="24"/>
              </w:rPr>
              <w:t xml:space="preserve">Pavadinimas. </w:t>
            </w:r>
            <w:r>
              <w:rPr>
                <w:color w:val="000000"/>
                <w:sz w:val="22"/>
                <w:szCs w:val="22"/>
              </w:rPr>
              <w:t>(pildo užsakovas – atkartojama informacija iš Užsakovo informacijos reikalavimų 6 priedo)</w:t>
            </w:r>
          </w:p>
        </w:tc>
        <w:tc>
          <w:tcPr>
            <w:tcW w:w="3260" w:type="dxa"/>
          </w:tcPr>
          <w:p w14:paraId="5E7ECA20" w14:textId="77777777" w:rsidR="000D7512" w:rsidRDefault="000D7512">
            <w:pPr>
              <w:suppressAutoHyphens/>
              <w:rPr>
                <w:color w:val="000000"/>
                <w:szCs w:val="24"/>
              </w:rPr>
            </w:pPr>
          </w:p>
        </w:tc>
      </w:tr>
      <w:tr w:rsidR="000D7512" w14:paraId="028F0AC9" w14:textId="77777777">
        <w:trPr>
          <w:trHeight w:val="315"/>
        </w:trPr>
        <w:tc>
          <w:tcPr>
            <w:tcW w:w="704" w:type="dxa"/>
          </w:tcPr>
          <w:p w14:paraId="115DF5C9" w14:textId="77777777" w:rsidR="000D7512" w:rsidRDefault="009954DC">
            <w:pPr>
              <w:suppressAutoHyphens/>
              <w:rPr>
                <w:color w:val="000000"/>
                <w:szCs w:val="24"/>
              </w:rPr>
            </w:pPr>
            <w:r>
              <w:rPr>
                <w:color w:val="000000"/>
                <w:szCs w:val="24"/>
              </w:rPr>
              <w:t>1.1.</w:t>
            </w:r>
          </w:p>
        </w:tc>
        <w:tc>
          <w:tcPr>
            <w:tcW w:w="10348" w:type="dxa"/>
            <w:gridSpan w:val="2"/>
          </w:tcPr>
          <w:p w14:paraId="5CAADB96" w14:textId="77777777" w:rsidR="000D7512" w:rsidRDefault="009954DC">
            <w:pPr>
              <w:suppressAutoHyphens/>
              <w:rPr>
                <w:i/>
                <w:iCs/>
                <w:color w:val="000000"/>
                <w:szCs w:val="24"/>
              </w:rPr>
            </w:pPr>
            <w:r>
              <w:rPr>
                <w:iCs/>
                <w:color w:val="000000"/>
                <w:szCs w:val="24"/>
              </w:rPr>
              <w:t xml:space="preserve">Statinio gyvavimo ciklo stadija: </w:t>
            </w:r>
            <w:r>
              <w:rPr>
                <w:color w:val="000000"/>
                <w:sz w:val="22"/>
                <w:szCs w:val="22"/>
              </w:rPr>
              <w:t>(pildo užsakovas – atkartojama informacija iš Užsakovo informacijos reikalavimų 6 priedo)</w:t>
            </w:r>
          </w:p>
        </w:tc>
        <w:tc>
          <w:tcPr>
            <w:tcW w:w="3260" w:type="dxa"/>
          </w:tcPr>
          <w:p w14:paraId="21B6F2D8" w14:textId="77777777" w:rsidR="000D7512" w:rsidRDefault="000D7512">
            <w:pPr>
              <w:suppressAutoHyphens/>
              <w:rPr>
                <w:color w:val="000000"/>
                <w:szCs w:val="24"/>
              </w:rPr>
            </w:pPr>
          </w:p>
        </w:tc>
      </w:tr>
      <w:tr w:rsidR="000D7512" w14:paraId="098768A1" w14:textId="77777777">
        <w:trPr>
          <w:trHeight w:val="315"/>
        </w:trPr>
        <w:tc>
          <w:tcPr>
            <w:tcW w:w="704" w:type="dxa"/>
          </w:tcPr>
          <w:p w14:paraId="449D6AFB" w14:textId="77777777" w:rsidR="000D7512" w:rsidRDefault="009954DC">
            <w:pPr>
              <w:suppressAutoHyphens/>
              <w:rPr>
                <w:szCs w:val="24"/>
              </w:rPr>
            </w:pPr>
            <w:r>
              <w:rPr>
                <w:color w:val="000000"/>
                <w:szCs w:val="24"/>
              </w:rPr>
              <w:t>1.2.</w:t>
            </w:r>
          </w:p>
        </w:tc>
        <w:tc>
          <w:tcPr>
            <w:tcW w:w="10348" w:type="dxa"/>
            <w:gridSpan w:val="2"/>
          </w:tcPr>
          <w:p w14:paraId="661DEE3C" w14:textId="77777777" w:rsidR="000D7512" w:rsidRDefault="009954DC">
            <w:pPr>
              <w:suppressAutoHyphens/>
              <w:rPr>
                <w:szCs w:val="24"/>
              </w:rPr>
            </w:pPr>
            <w:r>
              <w:rPr>
                <w:color w:val="000000"/>
                <w:szCs w:val="24"/>
              </w:rPr>
              <w:t xml:space="preserve">Tikslas: </w:t>
            </w:r>
            <w:r>
              <w:rPr>
                <w:color w:val="000000"/>
                <w:sz w:val="22"/>
                <w:szCs w:val="22"/>
              </w:rPr>
              <w:t>(pildo užsakovas – atkartojama informacija iš Užsakovo informacijos reikalavimų 6 priedo)</w:t>
            </w:r>
          </w:p>
        </w:tc>
        <w:tc>
          <w:tcPr>
            <w:tcW w:w="3260" w:type="dxa"/>
          </w:tcPr>
          <w:p w14:paraId="2549567B" w14:textId="77777777" w:rsidR="000D7512" w:rsidRDefault="000D7512">
            <w:pPr>
              <w:suppressAutoHyphens/>
              <w:rPr>
                <w:color w:val="000000"/>
                <w:szCs w:val="24"/>
              </w:rPr>
            </w:pPr>
          </w:p>
        </w:tc>
      </w:tr>
      <w:tr w:rsidR="000D7512" w14:paraId="3E295FF1" w14:textId="77777777">
        <w:trPr>
          <w:trHeight w:val="315"/>
        </w:trPr>
        <w:tc>
          <w:tcPr>
            <w:tcW w:w="704" w:type="dxa"/>
          </w:tcPr>
          <w:p w14:paraId="2AC5A7F4" w14:textId="77777777" w:rsidR="000D7512" w:rsidRDefault="009954DC">
            <w:pPr>
              <w:suppressAutoHyphens/>
              <w:rPr>
                <w:szCs w:val="24"/>
                <w:lang w:eastAsia="lt-LT"/>
              </w:rPr>
            </w:pPr>
            <w:r>
              <w:rPr>
                <w:szCs w:val="24"/>
                <w:lang w:eastAsia="lt-LT"/>
              </w:rPr>
              <w:t>1.3.</w:t>
            </w:r>
          </w:p>
        </w:tc>
        <w:tc>
          <w:tcPr>
            <w:tcW w:w="10348" w:type="dxa"/>
            <w:gridSpan w:val="2"/>
          </w:tcPr>
          <w:p w14:paraId="7BC90FB5" w14:textId="77777777" w:rsidR="000D7512" w:rsidRDefault="009954DC">
            <w:pPr>
              <w:suppressAutoHyphens/>
              <w:rPr>
                <w:szCs w:val="24"/>
                <w:lang w:eastAsia="lt-LT"/>
              </w:rPr>
            </w:pPr>
            <w:r>
              <w:rPr>
                <w:szCs w:val="24"/>
                <w:lang w:eastAsia="lt-LT"/>
              </w:rPr>
              <w:t>Informacijos įvestis ir išvestis</w:t>
            </w:r>
          </w:p>
        </w:tc>
        <w:tc>
          <w:tcPr>
            <w:tcW w:w="3260" w:type="dxa"/>
          </w:tcPr>
          <w:p w14:paraId="6B6C8B50" w14:textId="77777777" w:rsidR="000D7512" w:rsidRDefault="000D7512">
            <w:pPr>
              <w:suppressAutoHyphens/>
              <w:rPr>
                <w:szCs w:val="24"/>
                <w:lang w:eastAsia="lt-LT"/>
              </w:rPr>
            </w:pPr>
          </w:p>
        </w:tc>
      </w:tr>
      <w:tr w:rsidR="000D7512" w14:paraId="3AE2DC90" w14:textId="77777777">
        <w:trPr>
          <w:trHeight w:val="281"/>
        </w:trPr>
        <w:tc>
          <w:tcPr>
            <w:tcW w:w="704" w:type="dxa"/>
          </w:tcPr>
          <w:p w14:paraId="54527F56" w14:textId="77777777" w:rsidR="000D7512" w:rsidRDefault="000D7512">
            <w:pPr>
              <w:suppressAutoHyphens/>
              <w:rPr>
                <w:szCs w:val="24"/>
                <w:lang w:eastAsia="lt-LT"/>
              </w:rPr>
            </w:pPr>
          </w:p>
        </w:tc>
        <w:tc>
          <w:tcPr>
            <w:tcW w:w="3969" w:type="dxa"/>
          </w:tcPr>
          <w:p w14:paraId="7BEBD776" w14:textId="77777777" w:rsidR="000D7512" w:rsidRDefault="009954DC">
            <w:pPr>
              <w:suppressAutoHyphens/>
              <w:rPr>
                <w:i/>
                <w:iCs/>
                <w:szCs w:val="24"/>
                <w:lang w:eastAsia="lt-LT"/>
              </w:rPr>
            </w:pPr>
            <w:r>
              <w:rPr>
                <w:i/>
                <w:iCs/>
                <w:szCs w:val="24"/>
                <w:lang w:eastAsia="lt-LT"/>
              </w:rPr>
              <w:t>Įvestis</w:t>
            </w:r>
          </w:p>
        </w:tc>
        <w:tc>
          <w:tcPr>
            <w:tcW w:w="6379" w:type="dxa"/>
          </w:tcPr>
          <w:p w14:paraId="21B5C62D" w14:textId="77777777" w:rsidR="000D7512" w:rsidRDefault="009954DC">
            <w:pPr>
              <w:suppressAutoHyphens/>
              <w:rPr>
                <w:i/>
                <w:iCs/>
                <w:szCs w:val="24"/>
                <w:lang w:eastAsia="lt-LT"/>
              </w:rPr>
            </w:pPr>
            <w:r>
              <w:rPr>
                <w:i/>
                <w:iCs/>
                <w:szCs w:val="24"/>
                <w:lang w:eastAsia="lt-LT"/>
              </w:rPr>
              <w:t>Išvestis</w:t>
            </w:r>
          </w:p>
        </w:tc>
        <w:tc>
          <w:tcPr>
            <w:tcW w:w="3260" w:type="dxa"/>
          </w:tcPr>
          <w:p w14:paraId="55806D03" w14:textId="77777777" w:rsidR="000D7512" w:rsidRDefault="000D7512">
            <w:pPr>
              <w:suppressAutoHyphens/>
              <w:rPr>
                <w:i/>
                <w:iCs/>
                <w:szCs w:val="24"/>
                <w:lang w:eastAsia="lt-LT"/>
              </w:rPr>
            </w:pPr>
          </w:p>
        </w:tc>
      </w:tr>
      <w:tr w:rsidR="000D7512" w14:paraId="5E1DCEE8" w14:textId="77777777">
        <w:trPr>
          <w:trHeight w:val="900"/>
        </w:trPr>
        <w:tc>
          <w:tcPr>
            <w:tcW w:w="704" w:type="dxa"/>
            <w:noWrap/>
          </w:tcPr>
          <w:p w14:paraId="2C345D4D" w14:textId="77777777" w:rsidR="000D7512" w:rsidRDefault="000D7512">
            <w:pPr>
              <w:suppressAutoHyphens/>
              <w:rPr>
                <w:szCs w:val="24"/>
                <w:lang w:eastAsia="lt-LT"/>
              </w:rPr>
            </w:pPr>
          </w:p>
        </w:tc>
        <w:tc>
          <w:tcPr>
            <w:tcW w:w="3969" w:type="dxa"/>
          </w:tcPr>
          <w:p w14:paraId="6FEC1668" w14:textId="77777777" w:rsidR="000D7512" w:rsidRDefault="009954DC">
            <w:pPr>
              <w:suppressAutoHyphens/>
              <w:rPr>
                <w:sz w:val="22"/>
                <w:szCs w:val="22"/>
              </w:rPr>
            </w:pPr>
            <w:r>
              <w:rPr>
                <w:color w:val="000000"/>
                <w:sz w:val="22"/>
                <w:szCs w:val="22"/>
              </w:rPr>
              <w:t>(pildo užsakovas – atkartojama informacija iš Užsakovo informacijos reikalavimų 6 priedo)</w:t>
            </w:r>
          </w:p>
        </w:tc>
        <w:tc>
          <w:tcPr>
            <w:tcW w:w="6379" w:type="dxa"/>
          </w:tcPr>
          <w:p w14:paraId="4F247FE7" w14:textId="77777777" w:rsidR="000D7512" w:rsidRDefault="009954DC">
            <w:pPr>
              <w:suppressAutoHyphens/>
              <w:jc w:val="both"/>
              <w:rPr>
                <w:sz w:val="22"/>
                <w:szCs w:val="22"/>
                <w:lang w:eastAsia="lt-LT"/>
              </w:rPr>
            </w:pPr>
            <w:r>
              <w:rPr>
                <w:color w:val="000000"/>
                <w:sz w:val="22"/>
                <w:szCs w:val="22"/>
              </w:rPr>
              <w:t>(pildo užsakovas – atkartojama informacija iš Užsakovo informacijos reikalavimų 6 priedo)</w:t>
            </w:r>
          </w:p>
        </w:tc>
        <w:tc>
          <w:tcPr>
            <w:tcW w:w="3260" w:type="dxa"/>
          </w:tcPr>
          <w:p w14:paraId="464B9EF4" w14:textId="77777777" w:rsidR="000D7512" w:rsidRDefault="009954DC">
            <w:pPr>
              <w:suppressAutoHyphens/>
              <w:jc w:val="both"/>
              <w:rPr>
                <w:color w:val="000000"/>
                <w:sz w:val="22"/>
                <w:szCs w:val="22"/>
              </w:rPr>
            </w:pPr>
            <w:r>
              <w:rPr>
                <w:sz w:val="22"/>
                <w:szCs w:val="22"/>
              </w:rPr>
              <w:t>(</w:t>
            </w:r>
            <w:r>
              <w:rPr>
                <w:rFonts w:cs="Arial"/>
                <w:sz w:val="22"/>
                <w:szCs w:val="22"/>
              </w:rPr>
              <w:t>pildo</w:t>
            </w:r>
            <w:r>
              <w:rPr>
                <w:sz w:val="22"/>
                <w:szCs w:val="22"/>
              </w:rPr>
              <w:t xml:space="preserve"> tiekėjas)</w:t>
            </w:r>
          </w:p>
        </w:tc>
      </w:tr>
      <w:tr w:rsidR="000D7512" w14:paraId="6246CDD7" w14:textId="77777777">
        <w:trPr>
          <w:trHeight w:val="318"/>
        </w:trPr>
        <w:tc>
          <w:tcPr>
            <w:tcW w:w="704" w:type="dxa"/>
            <w:noWrap/>
          </w:tcPr>
          <w:p w14:paraId="38977312" w14:textId="77777777" w:rsidR="000D7512" w:rsidRDefault="000D7512">
            <w:pPr>
              <w:suppressAutoHyphens/>
              <w:rPr>
                <w:szCs w:val="24"/>
                <w:lang w:eastAsia="lt-LT"/>
              </w:rPr>
            </w:pPr>
          </w:p>
        </w:tc>
        <w:tc>
          <w:tcPr>
            <w:tcW w:w="3969" w:type="dxa"/>
          </w:tcPr>
          <w:p w14:paraId="25265CBF" w14:textId="77777777" w:rsidR="000D7512" w:rsidRDefault="009954DC">
            <w:pPr>
              <w:suppressAutoHyphens/>
              <w:rPr>
                <w:color w:val="000000"/>
                <w:sz w:val="22"/>
                <w:szCs w:val="22"/>
              </w:rPr>
            </w:pPr>
            <w:r>
              <w:rPr>
                <w:sz w:val="22"/>
                <w:szCs w:val="22"/>
              </w:rPr>
              <w:t>(pildo tiekėjas)</w:t>
            </w:r>
          </w:p>
        </w:tc>
        <w:tc>
          <w:tcPr>
            <w:tcW w:w="6379" w:type="dxa"/>
          </w:tcPr>
          <w:p w14:paraId="4BC0D1BE" w14:textId="77777777" w:rsidR="000D7512" w:rsidRDefault="009954DC">
            <w:pPr>
              <w:suppressAutoHyphens/>
              <w:jc w:val="both"/>
              <w:rPr>
                <w:color w:val="000000"/>
                <w:sz w:val="22"/>
                <w:szCs w:val="22"/>
              </w:rPr>
            </w:pPr>
            <w:r>
              <w:rPr>
                <w:sz w:val="22"/>
                <w:szCs w:val="22"/>
              </w:rPr>
              <w:t>(pildo tiekėjas)</w:t>
            </w:r>
          </w:p>
        </w:tc>
        <w:tc>
          <w:tcPr>
            <w:tcW w:w="3260" w:type="dxa"/>
          </w:tcPr>
          <w:p w14:paraId="3F3B555E" w14:textId="77777777" w:rsidR="000D7512" w:rsidRDefault="009954DC">
            <w:pPr>
              <w:suppressAutoHyphens/>
              <w:jc w:val="both"/>
              <w:rPr>
                <w:sz w:val="22"/>
                <w:szCs w:val="22"/>
              </w:rPr>
            </w:pPr>
            <w:r>
              <w:rPr>
                <w:sz w:val="22"/>
                <w:szCs w:val="22"/>
              </w:rPr>
              <w:t>(pildo tiekėjas)</w:t>
            </w:r>
          </w:p>
        </w:tc>
      </w:tr>
      <w:tr w:rsidR="000D7512" w14:paraId="19F762C1" w14:textId="77777777">
        <w:trPr>
          <w:trHeight w:val="315"/>
        </w:trPr>
        <w:tc>
          <w:tcPr>
            <w:tcW w:w="704" w:type="dxa"/>
          </w:tcPr>
          <w:p w14:paraId="51539103" w14:textId="77777777" w:rsidR="000D7512" w:rsidRDefault="009954DC">
            <w:pPr>
              <w:suppressAutoHyphens/>
              <w:rPr>
                <w:szCs w:val="24"/>
                <w:lang w:eastAsia="lt-LT"/>
              </w:rPr>
            </w:pPr>
            <w:r>
              <w:rPr>
                <w:szCs w:val="24"/>
                <w:lang w:eastAsia="lt-LT"/>
              </w:rPr>
              <w:t>1.4.</w:t>
            </w:r>
          </w:p>
        </w:tc>
        <w:tc>
          <w:tcPr>
            <w:tcW w:w="10348" w:type="dxa"/>
            <w:gridSpan w:val="2"/>
          </w:tcPr>
          <w:p w14:paraId="0DEF0D1D" w14:textId="77777777" w:rsidR="000D7512" w:rsidRDefault="009954DC">
            <w:pPr>
              <w:suppressAutoHyphens/>
              <w:rPr>
                <w:szCs w:val="24"/>
              </w:rPr>
            </w:pPr>
            <w:r>
              <w:rPr>
                <w:szCs w:val="24"/>
              </w:rPr>
              <w:t xml:space="preserve">Specifiniai užsakovo reikalavimai: </w:t>
            </w:r>
            <w:r>
              <w:rPr>
                <w:color w:val="000000"/>
                <w:sz w:val="22"/>
                <w:szCs w:val="22"/>
              </w:rPr>
              <w:t>(pildo užsakovas – atkartojama informacija iš Užsakovo informacijos reikalavimų 6 priedo)</w:t>
            </w:r>
          </w:p>
        </w:tc>
        <w:tc>
          <w:tcPr>
            <w:tcW w:w="3260" w:type="dxa"/>
          </w:tcPr>
          <w:p w14:paraId="26D6D007" w14:textId="77777777" w:rsidR="000D7512" w:rsidRDefault="009954DC">
            <w:pPr>
              <w:suppressAutoHyphens/>
              <w:rPr>
                <w:sz w:val="22"/>
                <w:szCs w:val="22"/>
              </w:rPr>
            </w:pPr>
            <w:r>
              <w:rPr>
                <w:sz w:val="22"/>
                <w:szCs w:val="22"/>
              </w:rPr>
              <w:t>(</w:t>
            </w:r>
            <w:r>
              <w:rPr>
                <w:rFonts w:cs="Arial"/>
                <w:sz w:val="22"/>
                <w:szCs w:val="22"/>
              </w:rPr>
              <w:t>pildo</w:t>
            </w:r>
            <w:r>
              <w:rPr>
                <w:sz w:val="22"/>
                <w:szCs w:val="22"/>
              </w:rPr>
              <w:t xml:space="preserve"> tiekėjas)</w:t>
            </w:r>
          </w:p>
        </w:tc>
      </w:tr>
      <w:tr w:rsidR="000D7512" w14:paraId="48A0F807" w14:textId="77777777">
        <w:trPr>
          <w:trHeight w:val="315"/>
        </w:trPr>
        <w:tc>
          <w:tcPr>
            <w:tcW w:w="704" w:type="dxa"/>
          </w:tcPr>
          <w:p w14:paraId="42944128" w14:textId="77777777" w:rsidR="000D7512" w:rsidRDefault="000D7512">
            <w:pPr>
              <w:suppressAutoHyphens/>
              <w:rPr>
                <w:szCs w:val="24"/>
                <w:lang w:eastAsia="lt-LT"/>
              </w:rPr>
            </w:pPr>
          </w:p>
        </w:tc>
        <w:tc>
          <w:tcPr>
            <w:tcW w:w="10348" w:type="dxa"/>
            <w:gridSpan w:val="2"/>
          </w:tcPr>
          <w:p w14:paraId="4C947A77" w14:textId="77777777" w:rsidR="000D7512" w:rsidRDefault="009954DC">
            <w:pPr>
              <w:suppressAutoHyphens/>
              <w:rPr>
                <w:sz w:val="22"/>
                <w:szCs w:val="22"/>
              </w:rPr>
            </w:pPr>
            <w:r>
              <w:rPr>
                <w:sz w:val="22"/>
                <w:szCs w:val="22"/>
              </w:rPr>
              <w:t>(Pildo tiekėjas)</w:t>
            </w:r>
          </w:p>
        </w:tc>
        <w:tc>
          <w:tcPr>
            <w:tcW w:w="3260" w:type="dxa"/>
          </w:tcPr>
          <w:p w14:paraId="772B0663" w14:textId="77777777" w:rsidR="000D7512" w:rsidRDefault="000D7512">
            <w:pPr>
              <w:suppressAutoHyphens/>
              <w:rPr>
                <w:sz w:val="22"/>
                <w:szCs w:val="22"/>
              </w:rPr>
            </w:pPr>
          </w:p>
        </w:tc>
      </w:tr>
      <w:tr w:rsidR="000D7512" w14:paraId="28DA093B" w14:textId="77777777">
        <w:trPr>
          <w:trHeight w:val="315"/>
        </w:trPr>
        <w:tc>
          <w:tcPr>
            <w:tcW w:w="704" w:type="dxa"/>
          </w:tcPr>
          <w:p w14:paraId="62580C51" w14:textId="77777777" w:rsidR="000D7512" w:rsidRDefault="009954DC">
            <w:pPr>
              <w:suppressAutoHyphens/>
              <w:rPr>
                <w:szCs w:val="24"/>
              </w:rPr>
            </w:pPr>
            <w:r>
              <w:rPr>
                <w:szCs w:val="24"/>
              </w:rPr>
              <w:t>1.5.</w:t>
            </w:r>
          </w:p>
        </w:tc>
        <w:tc>
          <w:tcPr>
            <w:tcW w:w="10348" w:type="dxa"/>
            <w:gridSpan w:val="2"/>
          </w:tcPr>
          <w:p w14:paraId="66DD6F37" w14:textId="77777777" w:rsidR="000D7512" w:rsidRDefault="009954DC">
            <w:pPr>
              <w:suppressAutoHyphens/>
              <w:rPr>
                <w:szCs w:val="24"/>
              </w:rPr>
            </w:pPr>
            <w:r>
              <w:rPr>
                <w:szCs w:val="24"/>
              </w:rPr>
              <w:t>Ryšys su kitais modelio taikymo atvejais</w:t>
            </w:r>
          </w:p>
        </w:tc>
        <w:tc>
          <w:tcPr>
            <w:tcW w:w="3260" w:type="dxa"/>
          </w:tcPr>
          <w:p w14:paraId="5800917B" w14:textId="77777777" w:rsidR="000D7512" w:rsidRDefault="000D7512">
            <w:pPr>
              <w:suppressAutoHyphens/>
              <w:rPr>
                <w:sz w:val="22"/>
                <w:szCs w:val="22"/>
              </w:rPr>
            </w:pPr>
          </w:p>
        </w:tc>
      </w:tr>
      <w:tr w:rsidR="000D7512" w14:paraId="0795669B" w14:textId="77777777">
        <w:trPr>
          <w:trHeight w:val="621"/>
        </w:trPr>
        <w:tc>
          <w:tcPr>
            <w:tcW w:w="704" w:type="dxa"/>
          </w:tcPr>
          <w:p w14:paraId="4FA0E557" w14:textId="77777777" w:rsidR="000D7512" w:rsidRDefault="000D7512">
            <w:pPr>
              <w:suppressAutoHyphens/>
              <w:rPr>
                <w:color w:val="000000"/>
                <w:szCs w:val="24"/>
                <w:lang w:eastAsia="lt-LT"/>
              </w:rPr>
            </w:pPr>
          </w:p>
        </w:tc>
        <w:tc>
          <w:tcPr>
            <w:tcW w:w="3969" w:type="dxa"/>
            <w:noWrap/>
          </w:tcPr>
          <w:p w14:paraId="6A8B0A54" w14:textId="77777777" w:rsidR="000D7512" w:rsidRDefault="009954DC">
            <w:pPr>
              <w:suppressAutoHyphens/>
              <w:rPr>
                <w:i/>
                <w:iCs/>
                <w:sz w:val="22"/>
                <w:szCs w:val="22"/>
                <w:lang w:eastAsia="lt-LT"/>
              </w:rPr>
            </w:pPr>
            <w:r>
              <w:rPr>
                <w:color w:val="000000"/>
                <w:sz w:val="22"/>
                <w:szCs w:val="22"/>
              </w:rPr>
              <w:t>(pildo užsakovas – atkartojama informacija iš Užsakovo informacijos reikalavimų 6 priedo)</w:t>
            </w:r>
          </w:p>
        </w:tc>
        <w:tc>
          <w:tcPr>
            <w:tcW w:w="6379" w:type="dxa"/>
          </w:tcPr>
          <w:p w14:paraId="73181C8B" w14:textId="77777777" w:rsidR="000D7512" w:rsidRDefault="009954DC">
            <w:pPr>
              <w:suppressAutoHyphens/>
              <w:rPr>
                <w:i/>
                <w:iCs/>
                <w:sz w:val="22"/>
                <w:szCs w:val="22"/>
                <w:lang w:eastAsia="lt-LT"/>
              </w:rPr>
            </w:pPr>
            <w:r>
              <w:rPr>
                <w:color w:val="000000"/>
                <w:sz w:val="22"/>
                <w:szCs w:val="22"/>
              </w:rPr>
              <w:t>(pildo užsakovas – atkartojama informacija iš Užsakovo informacijos reikalavimų 6 priedo)</w:t>
            </w:r>
          </w:p>
        </w:tc>
        <w:tc>
          <w:tcPr>
            <w:tcW w:w="3260" w:type="dxa"/>
          </w:tcPr>
          <w:p w14:paraId="7F0BED23" w14:textId="77777777" w:rsidR="000D7512" w:rsidRDefault="000D7512">
            <w:pPr>
              <w:suppressAutoHyphens/>
              <w:rPr>
                <w:color w:val="000000"/>
                <w:sz w:val="22"/>
                <w:szCs w:val="22"/>
              </w:rPr>
            </w:pPr>
          </w:p>
        </w:tc>
      </w:tr>
      <w:tr w:rsidR="000D7512" w14:paraId="70D4FE98" w14:textId="77777777">
        <w:trPr>
          <w:trHeight w:val="386"/>
        </w:trPr>
        <w:tc>
          <w:tcPr>
            <w:tcW w:w="704" w:type="dxa"/>
          </w:tcPr>
          <w:p w14:paraId="098E0AC6" w14:textId="77777777" w:rsidR="000D7512" w:rsidRDefault="000D7512">
            <w:pPr>
              <w:suppressAutoHyphens/>
              <w:rPr>
                <w:color w:val="000000"/>
                <w:szCs w:val="24"/>
                <w:lang w:eastAsia="lt-LT"/>
              </w:rPr>
            </w:pPr>
          </w:p>
        </w:tc>
        <w:tc>
          <w:tcPr>
            <w:tcW w:w="3969" w:type="dxa"/>
            <w:noWrap/>
          </w:tcPr>
          <w:p w14:paraId="294005D4" w14:textId="77777777" w:rsidR="000D7512" w:rsidRDefault="009954DC">
            <w:pPr>
              <w:suppressAutoHyphens/>
              <w:rPr>
                <w:color w:val="000000"/>
                <w:sz w:val="22"/>
                <w:szCs w:val="22"/>
              </w:rPr>
            </w:pPr>
            <w:r>
              <w:rPr>
                <w:sz w:val="22"/>
                <w:szCs w:val="22"/>
              </w:rPr>
              <w:t>(pildo tiekėjas)</w:t>
            </w:r>
          </w:p>
        </w:tc>
        <w:tc>
          <w:tcPr>
            <w:tcW w:w="6379" w:type="dxa"/>
          </w:tcPr>
          <w:p w14:paraId="182C5CD3" w14:textId="77777777" w:rsidR="000D7512" w:rsidRDefault="009954DC">
            <w:pPr>
              <w:suppressAutoHyphens/>
              <w:rPr>
                <w:color w:val="000000"/>
                <w:sz w:val="22"/>
                <w:szCs w:val="22"/>
              </w:rPr>
            </w:pPr>
            <w:r>
              <w:rPr>
                <w:sz w:val="22"/>
                <w:szCs w:val="22"/>
              </w:rPr>
              <w:t>(pildo tiekėjas)</w:t>
            </w:r>
          </w:p>
        </w:tc>
        <w:tc>
          <w:tcPr>
            <w:tcW w:w="3260" w:type="dxa"/>
          </w:tcPr>
          <w:p w14:paraId="78F1D713" w14:textId="77777777" w:rsidR="000D7512" w:rsidRDefault="009954DC">
            <w:pPr>
              <w:suppressAutoHyphens/>
              <w:rPr>
                <w:color w:val="000000"/>
                <w:sz w:val="22"/>
                <w:szCs w:val="22"/>
              </w:rPr>
            </w:pPr>
            <w:r>
              <w:rPr>
                <w:sz w:val="22"/>
                <w:szCs w:val="22"/>
              </w:rPr>
              <w:t>(pildo tiekėjas)</w:t>
            </w:r>
          </w:p>
        </w:tc>
      </w:tr>
    </w:tbl>
    <w:p w14:paraId="3637EF73" w14:textId="77777777" w:rsidR="000D7512" w:rsidRDefault="000D7512">
      <w:pPr>
        <w:rPr>
          <w:highlight w:val="yellow"/>
        </w:rPr>
      </w:pPr>
    </w:p>
    <w:p w14:paraId="1AE9EDB7" w14:textId="77777777" w:rsidR="000D7512" w:rsidRDefault="009954DC">
      <w:pPr>
        <w:suppressAutoHyphens/>
      </w:pPr>
      <w:r>
        <w:t xml:space="preserve">4 lentelė. Statinio informacinio modeliavimo geometrijos detalumo lygio (LOG) reikalavimai </w:t>
      </w:r>
    </w:p>
    <w:p w14:paraId="1B513E47" w14:textId="77777777" w:rsidR="000D7512" w:rsidRDefault="000D7512">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1983"/>
        <w:gridCol w:w="1569"/>
        <w:gridCol w:w="1328"/>
        <w:gridCol w:w="1328"/>
        <w:gridCol w:w="1328"/>
        <w:gridCol w:w="1328"/>
        <w:gridCol w:w="1328"/>
        <w:gridCol w:w="1328"/>
        <w:gridCol w:w="1472"/>
      </w:tblGrid>
      <w:tr w:rsidR="000D7512" w14:paraId="52928191" w14:textId="77777777">
        <w:trPr>
          <w:trHeight w:val="925"/>
        </w:trPr>
        <w:tc>
          <w:tcPr>
            <w:tcW w:w="1696" w:type="dxa"/>
            <w:vAlign w:val="center"/>
          </w:tcPr>
          <w:p w14:paraId="16CEF77F" w14:textId="77777777" w:rsidR="000D7512" w:rsidRDefault="009954DC">
            <w:pPr>
              <w:suppressAutoHyphens/>
              <w:jc w:val="center"/>
              <w:rPr>
                <w:color w:val="000000"/>
                <w:lang w:eastAsia="pl-PL"/>
              </w:rPr>
            </w:pPr>
            <w:r>
              <w:rPr>
                <w:color w:val="000000"/>
                <w:lang w:eastAsia="pl-PL"/>
              </w:rPr>
              <w:t>Kodinis žymuo pagal Nacionalinį statybos informacijos klasifikatorių</w:t>
            </w:r>
          </w:p>
        </w:tc>
        <w:tc>
          <w:tcPr>
            <w:tcW w:w="2426" w:type="dxa"/>
            <w:vAlign w:val="center"/>
          </w:tcPr>
          <w:p w14:paraId="1CF9847A" w14:textId="77777777" w:rsidR="000D7512" w:rsidRDefault="009954DC">
            <w:pPr>
              <w:suppressAutoHyphens/>
              <w:jc w:val="center"/>
              <w:rPr>
                <w:color w:val="000000"/>
                <w:lang w:eastAsia="pl-PL"/>
              </w:rPr>
            </w:pPr>
            <w:r>
              <w:rPr>
                <w:color w:val="000000"/>
                <w:lang w:eastAsia="pl-PL"/>
              </w:rPr>
              <w:t>Pavadinimas, aprašymas Nacionaliniame statybos informacijos klasifikatoriuje</w:t>
            </w:r>
          </w:p>
        </w:tc>
        <w:tc>
          <w:tcPr>
            <w:tcW w:w="2001" w:type="dxa"/>
            <w:vAlign w:val="center"/>
          </w:tcPr>
          <w:p w14:paraId="2B5BFEC9" w14:textId="77777777" w:rsidR="000D7512" w:rsidRDefault="009954DC">
            <w:pPr>
              <w:suppressAutoHyphens/>
              <w:jc w:val="center"/>
              <w:rPr>
                <w:color w:val="000000"/>
                <w:lang w:eastAsia="pl-PL"/>
              </w:rPr>
            </w:pPr>
            <w:r>
              <w:rPr>
                <w:color w:val="000000"/>
                <w:lang w:eastAsia="pl-PL"/>
              </w:rPr>
              <w:t>Sinonimai, taikymo apimtis, apribojimai</w:t>
            </w:r>
          </w:p>
        </w:tc>
        <w:tc>
          <w:tcPr>
            <w:tcW w:w="1120" w:type="dxa"/>
            <w:vAlign w:val="center"/>
          </w:tcPr>
          <w:p w14:paraId="034A1CEC" w14:textId="77777777" w:rsidR="000D7512" w:rsidRDefault="009954DC">
            <w:pPr>
              <w:suppressAutoHyphens/>
              <w:jc w:val="center"/>
              <w:rPr>
                <w:color w:val="000000"/>
                <w:lang w:eastAsia="pl-PL"/>
              </w:rPr>
            </w:pPr>
            <w:r>
              <w:rPr>
                <w:color w:val="000000"/>
                <w:lang w:eastAsia="pl-PL"/>
              </w:rPr>
              <w:t>LOG 1</w:t>
            </w:r>
          </w:p>
        </w:tc>
        <w:tc>
          <w:tcPr>
            <w:tcW w:w="1105" w:type="dxa"/>
            <w:vAlign w:val="center"/>
          </w:tcPr>
          <w:p w14:paraId="4D442A2E" w14:textId="77777777" w:rsidR="000D7512" w:rsidRDefault="009954DC">
            <w:pPr>
              <w:suppressAutoHyphens/>
              <w:jc w:val="center"/>
              <w:rPr>
                <w:color w:val="000000"/>
                <w:lang w:eastAsia="pl-PL"/>
              </w:rPr>
            </w:pPr>
            <w:r>
              <w:rPr>
                <w:color w:val="000000"/>
                <w:lang w:eastAsia="pl-PL"/>
              </w:rPr>
              <w:t xml:space="preserve">LOG 2 </w:t>
            </w:r>
          </w:p>
        </w:tc>
        <w:tc>
          <w:tcPr>
            <w:tcW w:w="1105" w:type="dxa"/>
            <w:vAlign w:val="center"/>
          </w:tcPr>
          <w:p w14:paraId="4B12F324" w14:textId="77777777" w:rsidR="000D7512" w:rsidRDefault="009954DC">
            <w:pPr>
              <w:suppressAutoHyphens/>
              <w:jc w:val="center"/>
              <w:rPr>
                <w:color w:val="000000"/>
                <w:lang w:eastAsia="pl-PL"/>
              </w:rPr>
            </w:pPr>
            <w:r>
              <w:rPr>
                <w:color w:val="000000"/>
                <w:lang w:eastAsia="pl-PL"/>
              </w:rPr>
              <w:t xml:space="preserve">LOG 3 </w:t>
            </w:r>
          </w:p>
        </w:tc>
        <w:tc>
          <w:tcPr>
            <w:tcW w:w="1028" w:type="dxa"/>
            <w:vAlign w:val="center"/>
          </w:tcPr>
          <w:p w14:paraId="3106810C" w14:textId="77777777" w:rsidR="000D7512" w:rsidRDefault="009954DC">
            <w:pPr>
              <w:suppressAutoHyphens/>
              <w:jc w:val="center"/>
              <w:rPr>
                <w:color w:val="000000"/>
                <w:lang w:eastAsia="pl-PL"/>
              </w:rPr>
            </w:pPr>
            <w:r>
              <w:rPr>
                <w:color w:val="000000"/>
              </w:rPr>
              <w:t xml:space="preserve">LOG 4 </w:t>
            </w:r>
          </w:p>
        </w:tc>
        <w:tc>
          <w:tcPr>
            <w:tcW w:w="1209" w:type="dxa"/>
            <w:vAlign w:val="center"/>
          </w:tcPr>
          <w:p w14:paraId="61918273" w14:textId="77777777" w:rsidR="000D7512" w:rsidRDefault="009954DC">
            <w:pPr>
              <w:suppressAutoHyphens/>
              <w:jc w:val="center"/>
              <w:rPr>
                <w:color w:val="000000"/>
                <w:lang w:eastAsia="pl-PL"/>
              </w:rPr>
            </w:pPr>
            <w:r>
              <w:rPr>
                <w:color w:val="000000"/>
              </w:rPr>
              <w:t xml:space="preserve">LOG 5 </w:t>
            </w:r>
          </w:p>
        </w:tc>
        <w:tc>
          <w:tcPr>
            <w:tcW w:w="1025" w:type="dxa"/>
            <w:vAlign w:val="center"/>
          </w:tcPr>
          <w:p w14:paraId="26464E7F" w14:textId="77777777" w:rsidR="000D7512" w:rsidRDefault="009954DC">
            <w:pPr>
              <w:suppressAutoHyphens/>
              <w:jc w:val="center"/>
              <w:rPr>
                <w:color w:val="000000"/>
                <w:lang w:eastAsia="pl-PL"/>
              </w:rPr>
            </w:pPr>
            <w:r>
              <w:rPr>
                <w:color w:val="000000"/>
              </w:rPr>
              <w:t xml:space="preserve">LOG 6 </w:t>
            </w:r>
          </w:p>
        </w:tc>
        <w:tc>
          <w:tcPr>
            <w:tcW w:w="1739" w:type="dxa"/>
            <w:vAlign w:val="center"/>
          </w:tcPr>
          <w:p w14:paraId="723E1402" w14:textId="77777777" w:rsidR="000D7512" w:rsidRDefault="009954DC">
            <w:pPr>
              <w:suppressAutoHyphens/>
              <w:jc w:val="center"/>
              <w:rPr>
                <w:color w:val="000000"/>
              </w:rPr>
            </w:pPr>
            <w:r>
              <w:rPr>
                <w:lang w:eastAsia="pl-PL"/>
              </w:rPr>
              <w:t xml:space="preserve">Tiekėjo </w:t>
            </w:r>
            <w:r>
              <w:rPr>
                <w:rFonts w:cs="Arial"/>
                <w:szCs w:val="24"/>
              </w:rPr>
              <w:t>papildyta informacija</w:t>
            </w:r>
          </w:p>
        </w:tc>
      </w:tr>
      <w:tr w:rsidR="000D7512" w14:paraId="3E139276" w14:textId="77777777">
        <w:trPr>
          <w:trHeight w:val="52"/>
        </w:trPr>
        <w:tc>
          <w:tcPr>
            <w:tcW w:w="1696" w:type="dxa"/>
            <w:vAlign w:val="center"/>
          </w:tcPr>
          <w:p w14:paraId="598186CB" w14:textId="77777777" w:rsidR="000D7512" w:rsidRDefault="009954DC">
            <w:pPr>
              <w:suppressAutoHyphens/>
              <w:jc w:val="center"/>
              <w:rPr>
                <w:lang w:eastAsia="pl-PL"/>
              </w:rPr>
            </w:pPr>
            <w:r>
              <w:rPr>
                <w:lang w:eastAsia="pl-PL"/>
              </w:rPr>
              <w:t>1</w:t>
            </w:r>
          </w:p>
        </w:tc>
        <w:tc>
          <w:tcPr>
            <w:tcW w:w="2426" w:type="dxa"/>
            <w:vAlign w:val="center"/>
          </w:tcPr>
          <w:p w14:paraId="591D01E5" w14:textId="77777777" w:rsidR="000D7512" w:rsidRDefault="009954DC">
            <w:pPr>
              <w:suppressAutoHyphens/>
              <w:jc w:val="center"/>
              <w:rPr>
                <w:lang w:eastAsia="pl-PL"/>
              </w:rPr>
            </w:pPr>
            <w:r>
              <w:rPr>
                <w:lang w:eastAsia="pl-PL"/>
              </w:rPr>
              <w:t>2</w:t>
            </w:r>
          </w:p>
        </w:tc>
        <w:tc>
          <w:tcPr>
            <w:tcW w:w="2001" w:type="dxa"/>
            <w:vAlign w:val="center"/>
          </w:tcPr>
          <w:p w14:paraId="48DE9A76" w14:textId="77777777" w:rsidR="000D7512" w:rsidRDefault="009954DC">
            <w:pPr>
              <w:suppressAutoHyphens/>
              <w:jc w:val="center"/>
              <w:rPr>
                <w:lang w:eastAsia="pl-PL"/>
              </w:rPr>
            </w:pPr>
            <w:r>
              <w:rPr>
                <w:lang w:eastAsia="pl-PL"/>
              </w:rPr>
              <w:t>3</w:t>
            </w:r>
          </w:p>
        </w:tc>
        <w:tc>
          <w:tcPr>
            <w:tcW w:w="1120" w:type="dxa"/>
            <w:vAlign w:val="center"/>
          </w:tcPr>
          <w:p w14:paraId="1ED88CC4" w14:textId="77777777" w:rsidR="000D7512" w:rsidRDefault="009954DC">
            <w:pPr>
              <w:suppressAutoHyphens/>
              <w:jc w:val="center"/>
              <w:rPr>
                <w:color w:val="000000"/>
                <w:lang w:eastAsia="pl-PL"/>
              </w:rPr>
            </w:pPr>
            <w:r>
              <w:rPr>
                <w:color w:val="000000"/>
                <w:lang w:eastAsia="pl-PL"/>
              </w:rPr>
              <w:t>4</w:t>
            </w:r>
          </w:p>
        </w:tc>
        <w:tc>
          <w:tcPr>
            <w:tcW w:w="1105" w:type="dxa"/>
            <w:vAlign w:val="center"/>
          </w:tcPr>
          <w:p w14:paraId="749D0441" w14:textId="77777777" w:rsidR="000D7512" w:rsidRDefault="009954DC">
            <w:pPr>
              <w:suppressAutoHyphens/>
              <w:jc w:val="center"/>
              <w:rPr>
                <w:color w:val="000000"/>
                <w:lang w:eastAsia="pl-PL"/>
              </w:rPr>
            </w:pPr>
            <w:r>
              <w:rPr>
                <w:color w:val="000000"/>
                <w:lang w:eastAsia="pl-PL"/>
              </w:rPr>
              <w:t>5</w:t>
            </w:r>
          </w:p>
        </w:tc>
        <w:tc>
          <w:tcPr>
            <w:tcW w:w="1105" w:type="dxa"/>
            <w:vAlign w:val="center"/>
          </w:tcPr>
          <w:p w14:paraId="46B935A3" w14:textId="77777777" w:rsidR="000D7512" w:rsidRDefault="009954DC">
            <w:pPr>
              <w:suppressAutoHyphens/>
              <w:jc w:val="center"/>
              <w:rPr>
                <w:color w:val="000000"/>
                <w:lang w:eastAsia="pl-PL"/>
              </w:rPr>
            </w:pPr>
            <w:r>
              <w:rPr>
                <w:color w:val="000000"/>
                <w:lang w:eastAsia="pl-PL"/>
              </w:rPr>
              <w:t>6</w:t>
            </w:r>
          </w:p>
        </w:tc>
        <w:tc>
          <w:tcPr>
            <w:tcW w:w="1028" w:type="dxa"/>
            <w:vAlign w:val="center"/>
          </w:tcPr>
          <w:p w14:paraId="4A4B8A27" w14:textId="77777777" w:rsidR="000D7512" w:rsidRDefault="009954DC">
            <w:pPr>
              <w:suppressAutoHyphens/>
              <w:jc w:val="center"/>
              <w:rPr>
                <w:color w:val="000000"/>
                <w:lang w:eastAsia="pl-PL"/>
              </w:rPr>
            </w:pPr>
            <w:r>
              <w:rPr>
                <w:color w:val="000000"/>
                <w:lang w:eastAsia="pl-PL"/>
              </w:rPr>
              <w:t>7</w:t>
            </w:r>
          </w:p>
        </w:tc>
        <w:tc>
          <w:tcPr>
            <w:tcW w:w="1209" w:type="dxa"/>
            <w:vAlign w:val="center"/>
          </w:tcPr>
          <w:p w14:paraId="4EFFCF23" w14:textId="77777777" w:rsidR="000D7512" w:rsidRDefault="009954DC">
            <w:pPr>
              <w:suppressAutoHyphens/>
              <w:jc w:val="center"/>
              <w:rPr>
                <w:color w:val="000000"/>
                <w:lang w:eastAsia="pl-PL"/>
              </w:rPr>
            </w:pPr>
            <w:r>
              <w:rPr>
                <w:color w:val="000000"/>
                <w:lang w:eastAsia="pl-PL"/>
              </w:rPr>
              <w:t>8</w:t>
            </w:r>
          </w:p>
        </w:tc>
        <w:tc>
          <w:tcPr>
            <w:tcW w:w="1025" w:type="dxa"/>
            <w:vAlign w:val="center"/>
          </w:tcPr>
          <w:p w14:paraId="46BA4ACE" w14:textId="77777777" w:rsidR="000D7512" w:rsidRDefault="009954DC">
            <w:pPr>
              <w:suppressAutoHyphens/>
              <w:jc w:val="center"/>
              <w:rPr>
                <w:color w:val="000000"/>
                <w:lang w:eastAsia="pl-PL"/>
              </w:rPr>
            </w:pPr>
            <w:r>
              <w:rPr>
                <w:color w:val="000000"/>
                <w:lang w:eastAsia="pl-PL"/>
              </w:rPr>
              <w:t>9</w:t>
            </w:r>
          </w:p>
        </w:tc>
        <w:tc>
          <w:tcPr>
            <w:tcW w:w="1739" w:type="dxa"/>
            <w:vAlign w:val="center"/>
          </w:tcPr>
          <w:p w14:paraId="73D4998C" w14:textId="77777777" w:rsidR="000D7512" w:rsidRDefault="009954DC">
            <w:pPr>
              <w:suppressAutoHyphens/>
              <w:jc w:val="center"/>
              <w:rPr>
                <w:color w:val="000000"/>
                <w:lang w:eastAsia="pl-PL"/>
              </w:rPr>
            </w:pPr>
            <w:r>
              <w:rPr>
                <w:color w:val="000000"/>
                <w:lang w:eastAsia="pl-PL"/>
              </w:rPr>
              <w:t>10</w:t>
            </w:r>
          </w:p>
        </w:tc>
      </w:tr>
      <w:tr w:rsidR="000D7512" w14:paraId="010458FA" w14:textId="77777777">
        <w:trPr>
          <w:trHeight w:val="740"/>
        </w:trPr>
        <w:tc>
          <w:tcPr>
            <w:tcW w:w="1696" w:type="dxa"/>
            <w:vAlign w:val="center"/>
          </w:tcPr>
          <w:p w14:paraId="0FE6836D"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3 lentelės)</w:t>
            </w:r>
          </w:p>
        </w:tc>
        <w:tc>
          <w:tcPr>
            <w:tcW w:w="2426" w:type="dxa"/>
            <w:vAlign w:val="center"/>
          </w:tcPr>
          <w:p w14:paraId="194C95D0"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3 lentelės)</w:t>
            </w:r>
          </w:p>
        </w:tc>
        <w:tc>
          <w:tcPr>
            <w:tcW w:w="2001" w:type="dxa"/>
            <w:vAlign w:val="center"/>
          </w:tcPr>
          <w:p w14:paraId="2A1BFC4B"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3 lentelės)</w:t>
            </w:r>
          </w:p>
        </w:tc>
        <w:tc>
          <w:tcPr>
            <w:tcW w:w="1120" w:type="dxa"/>
            <w:vAlign w:val="center"/>
          </w:tcPr>
          <w:p w14:paraId="0EAA97C6"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3 lentelės)</w:t>
            </w:r>
          </w:p>
        </w:tc>
        <w:tc>
          <w:tcPr>
            <w:tcW w:w="1105" w:type="dxa"/>
            <w:vAlign w:val="center"/>
          </w:tcPr>
          <w:p w14:paraId="418D4831"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3 lentelės)</w:t>
            </w:r>
          </w:p>
        </w:tc>
        <w:tc>
          <w:tcPr>
            <w:tcW w:w="1105" w:type="dxa"/>
            <w:vAlign w:val="center"/>
          </w:tcPr>
          <w:p w14:paraId="641761A8"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3 lentelės)</w:t>
            </w:r>
          </w:p>
        </w:tc>
        <w:tc>
          <w:tcPr>
            <w:tcW w:w="1028" w:type="dxa"/>
            <w:vAlign w:val="center"/>
          </w:tcPr>
          <w:p w14:paraId="700A4C69"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3 lentelės)</w:t>
            </w:r>
          </w:p>
        </w:tc>
        <w:tc>
          <w:tcPr>
            <w:tcW w:w="1209" w:type="dxa"/>
            <w:vAlign w:val="center"/>
          </w:tcPr>
          <w:p w14:paraId="562244F0"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3 lentelės)</w:t>
            </w:r>
          </w:p>
        </w:tc>
        <w:tc>
          <w:tcPr>
            <w:tcW w:w="1025" w:type="dxa"/>
            <w:vAlign w:val="center"/>
          </w:tcPr>
          <w:p w14:paraId="7BBBA17F"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3 lentelės)</w:t>
            </w:r>
          </w:p>
        </w:tc>
        <w:tc>
          <w:tcPr>
            <w:tcW w:w="1739" w:type="dxa"/>
            <w:vAlign w:val="center"/>
          </w:tcPr>
          <w:p w14:paraId="682F7E12" w14:textId="77777777" w:rsidR="000D7512" w:rsidRDefault="009954DC">
            <w:pPr>
              <w:suppressAutoHyphens/>
              <w:jc w:val="center"/>
              <w:rPr>
                <w:sz w:val="22"/>
                <w:szCs w:val="22"/>
                <w:lang w:eastAsia="pl-PL"/>
              </w:rPr>
            </w:pPr>
            <w:r>
              <w:rPr>
                <w:sz w:val="22"/>
                <w:szCs w:val="22"/>
              </w:rPr>
              <w:t>(</w:t>
            </w:r>
            <w:r>
              <w:rPr>
                <w:rFonts w:cs="Arial"/>
                <w:sz w:val="22"/>
                <w:szCs w:val="22"/>
              </w:rPr>
              <w:t>pildo</w:t>
            </w:r>
            <w:r>
              <w:rPr>
                <w:sz w:val="22"/>
                <w:szCs w:val="22"/>
              </w:rPr>
              <w:t xml:space="preserve"> tiekėjas)</w:t>
            </w:r>
          </w:p>
        </w:tc>
      </w:tr>
      <w:tr w:rsidR="000D7512" w14:paraId="53326639" w14:textId="77777777">
        <w:trPr>
          <w:trHeight w:val="740"/>
        </w:trPr>
        <w:tc>
          <w:tcPr>
            <w:tcW w:w="1696" w:type="dxa"/>
            <w:vAlign w:val="center"/>
          </w:tcPr>
          <w:p w14:paraId="1ED61988" w14:textId="77777777" w:rsidR="000D7512" w:rsidRDefault="009954DC">
            <w:pPr>
              <w:suppressAutoHyphens/>
              <w:jc w:val="center"/>
              <w:rPr>
                <w:color w:val="000000"/>
                <w:sz w:val="22"/>
                <w:szCs w:val="22"/>
              </w:rPr>
            </w:pPr>
            <w:r>
              <w:rPr>
                <w:sz w:val="22"/>
                <w:szCs w:val="22"/>
              </w:rPr>
              <w:t>(pildo tiekėjas)</w:t>
            </w:r>
          </w:p>
        </w:tc>
        <w:tc>
          <w:tcPr>
            <w:tcW w:w="2426" w:type="dxa"/>
            <w:vAlign w:val="center"/>
          </w:tcPr>
          <w:p w14:paraId="169E3E6B" w14:textId="77777777" w:rsidR="000D7512" w:rsidRDefault="009954DC">
            <w:pPr>
              <w:suppressAutoHyphens/>
              <w:jc w:val="center"/>
              <w:rPr>
                <w:sz w:val="22"/>
                <w:szCs w:val="22"/>
                <w:lang w:eastAsia="pl-PL"/>
              </w:rPr>
            </w:pPr>
            <w:r>
              <w:rPr>
                <w:sz w:val="22"/>
                <w:szCs w:val="22"/>
              </w:rPr>
              <w:t>(pildo tiekėjas)</w:t>
            </w:r>
          </w:p>
        </w:tc>
        <w:tc>
          <w:tcPr>
            <w:tcW w:w="2001" w:type="dxa"/>
            <w:vAlign w:val="center"/>
          </w:tcPr>
          <w:p w14:paraId="4FCD3CD7" w14:textId="77777777" w:rsidR="000D7512" w:rsidRDefault="009954DC">
            <w:pPr>
              <w:suppressAutoHyphens/>
              <w:jc w:val="center"/>
              <w:rPr>
                <w:sz w:val="22"/>
                <w:szCs w:val="22"/>
                <w:lang w:eastAsia="pl-PL"/>
              </w:rPr>
            </w:pPr>
            <w:r>
              <w:rPr>
                <w:sz w:val="22"/>
                <w:szCs w:val="22"/>
              </w:rPr>
              <w:t>(pildo tiekėjas)</w:t>
            </w:r>
          </w:p>
        </w:tc>
        <w:tc>
          <w:tcPr>
            <w:tcW w:w="1120" w:type="dxa"/>
            <w:vAlign w:val="center"/>
          </w:tcPr>
          <w:p w14:paraId="0FA3DB83" w14:textId="77777777" w:rsidR="000D7512" w:rsidRDefault="009954DC">
            <w:pPr>
              <w:suppressAutoHyphens/>
              <w:jc w:val="center"/>
              <w:rPr>
                <w:sz w:val="22"/>
                <w:szCs w:val="22"/>
                <w:lang w:eastAsia="pl-PL"/>
              </w:rPr>
            </w:pPr>
            <w:r>
              <w:rPr>
                <w:sz w:val="22"/>
                <w:szCs w:val="22"/>
              </w:rPr>
              <w:t>(pildo tiekėjas)</w:t>
            </w:r>
          </w:p>
        </w:tc>
        <w:tc>
          <w:tcPr>
            <w:tcW w:w="1105" w:type="dxa"/>
            <w:vAlign w:val="center"/>
          </w:tcPr>
          <w:p w14:paraId="1C28F2D4" w14:textId="77777777" w:rsidR="000D7512" w:rsidRDefault="009954DC">
            <w:pPr>
              <w:suppressAutoHyphens/>
              <w:jc w:val="center"/>
              <w:rPr>
                <w:sz w:val="22"/>
                <w:szCs w:val="22"/>
                <w:lang w:eastAsia="pl-PL"/>
              </w:rPr>
            </w:pPr>
            <w:r>
              <w:rPr>
                <w:sz w:val="22"/>
                <w:szCs w:val="22"/>
              </w:rPr>
              <w:t>(pildo tiekėjas)</w:t>
            </w:r>
          </w:p>
        </w:tc>
        <w:tc>
          <w:tcPr>
            <w:tcW w:w="1105" w:type="dxa"/>
            <w:vAlign w:val="center"/>
          </w:tcPr>
          <w:p w14:paraId="69F8785E" w14:textId="77777777" w:rsidR="000D7512" w:rsidRDefault="009954DC">
            <w:pPr>
              <w:suppressAutoHyphens/>
              <w:jc w:val="center"/>
              <w:rPr>
                <w:sz w:val="22"/>
                <w:szCs w:val="22"/>
                <w:lang w:eastAsia="pl-PL"/>
              </w:rPr>
            </w:pPr>
            <w:r>
              <w:rPr>
                <w:sz w:val="22"/>
                <w:szCs w:val="22"/>
              </w:rPr>
              <w:t>(pildo tiekėjas)</w:t>
            </w:r>
          </w:p>
        </w:tc>
        <w:tc>
          <w:tcPr>
            <w:tcW w:w="1028" w:type="dxa"/>
            <w:vAlign w:val="center"/>
          </w:tcPr>
          <w:p w14:paraId="7C2EA7AE" w14:textId="77777777" w:rsidR="000D7512" w:rsidRDefault="009954DC">
            <w:pPr>
              <w:suppressAutoHyphens/>
              <w:jc w:val="center"/>
              <w:rPr>
                <w:sz w:val="22"/>
                <w:szCs w:val="22"/>
                <w:lang w:eastAsia="pl-PL"/>
              </w:rPr>
            </w:pPr>
            <w:r>
              <w:rPr>
                <w:sz w:val="22"/>
                <w:szCs w:val="22"/>
              </w:rPr>
              <w:t>(pildo tiekėjas)</w:t>
            </w:r>
          </w:p>
        </w:tc>
        <w:tc>
          <w:tcPr>
            <w:tcW w:w="1209" w:type="dxa"/>
            <w:vAlign w:val="center"/>
          </w:tcPr>
          <w:p w14:paraId="24E3AFE1" w14:textId="77777777" w:rsidR="000D7512" w:rsidRDefault="009954DC">
            <w:pPr>
              <w:suppressAutoHyphens/>
              <w:jc w:val="center"/>
              <w:rPr>
                <w:sz w:val="22"/>
                <w:szCs w:val="22"/>
                <w:lang w:eastAsia="pl-PL"/>
              </w:rPr>
            </w:pPr>
            <w:r>
              <w:rPr>
                <w:sz w:val="22"/>
                <w:szCs w:val="22"/>
              </w:rPr>
              <w:t>(pildo tiekėjas)</w:t>
            </w:r>
          </w:p>
        </w:tc>
        <w:tc>
          <w:tcPr>
            <w:tcW w:w="1025" w:type="dxa"/>
            <w:vAlign w:val="center"/>
          </w:tcPr>
          <w:p w14:paraId="4DDF1358" w14:textId="77777777" w:rsidR="000D7512" w:rsidRDefault="009954DC">
            <w:pPr>
              <w:suppressAutoHyphens/>
              <w:jc w:val="center"/>
              <w:rPr>
                <w:sz w:val="22"/>
                <w:szCs w:val="22"/>
                <w:lang w:eastAsia="pl-PL"/>
              </w:rPr>
            </w:pPr>
            <w:r>
              <w:rPr>
                <w:sz w:val="22"/>
                <w:szCs w:val="22"/>
              </w:rPr>
              <w:t>(pildo tiekėjas)</w:t>
            </w:r>
          </w:p>
        </w:tc>
        <w:tc>
          <w:tcPr>
            <w:tcW w:w="1739" w:type="dxa"/>
            <w:vAlign w:val="center"/>
          </w:tcPr>
          <w:p w14:paraId="01F5F130" w14:textId="77777777" w:rsidR="000D7512" w:rsidRDefault="009954DC">
            <w:pPr>
              <w:suppressAutoHyphens/>
              <w:jc w:val="center"/>
              <w:rPr>
                <w:sz w:val="22"/>
                <w:szCs w:val="22"/>
                <w:lang w:eastAsia="pl-PL"/>
              </w:rPr>
            </w:pPr>
            <w:r>
              <w:rPr>
                <w:sz w:val="22"/>
                <w:szCs w:val="22"/>
              </w:rPr>
              <w:t>(pildo tiekėjas)</w:t>
            </w:r>
          </w:p>
        </w:tc>
      </w:tr>
    </w:tbl>
    <w:p w14:paraId="4F8883DB" w14:textId="77777777" w:rsidR="000D7512" w:rsidRDefault="000D7512">
      <w:pPr>
        <w:suppressAutoHyphens/>
        <w:rPr>
          <w:highlight w:val="yellow"/>
        </w:rPr>
      </w:pPr>
    </w:p>
    <w:p w14:paraId="43374FA9" w14:textId="77777777" w:rsidR="000D7512" w:rsidRDefault="009954DC">
      <w:pPr>
        <w:suppressAutoHyphens/>
      </w:pPr>
      <w:r>
        <w:t xml:space="preserve">5 lentelė. Statinio informacinio modeliavimo informacijos detalumo lygio (LOI) reikalavimai </w:t>
      </w:r>
    </w:p>
    <w:p w14:paraId="3BF7DDD6" w14:textId="77777777" w:rsidR="000D7512" w:rsidRDefault="000D7512">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438"/>
        <w:gridCol w:w="1312"/>
        <w:gridCol w:w="1312"/>
        <w:gridCol w:w="1313"/>
        <w:gridCol w:w="1313"/>
        <w:gridCol w:w="1313"/>
        <w:gridCol w:w="1313"/>
        <w:gridCol w:w="1313"/>
        <w:gridCol w:w="1313"/>
        <w:gridCol w:w="1308"/>
      </w:tblGrid>
      <w:tr w:rsidR="000D7512" w14:paraId="1B8278CB" w14:textId="77777777">
        <w:trPr>
          <w:trHeight w:val="416"/>
        </w:trPr>
        <w:tc>
          <w:tcPr>
            <w:tcW w:w="1301" w:type="dxa"/>
            <w:vMerge w:val="restart"/>
            <w:vAlign w:val="center"/>
          </w:tcPr>
          <w:p w14:paraId="2F06339C" w14:textId="77777777" w:rsidR="000D7512" w:rsidRDefault="009954DC">
            <w:pPr>
              <w:suppressAutoHyphens/>
              <w:jc w:val="center"/>
              <w:rPr>
                <w:lang w:eastAsia="pl-PL"/>
              </w:rPr>
            </w:pPr>
            <w:r>
              <w:rPr>
                <w:lang w:eastAsia="pl-PL"/>
              </w:rPr>
              <w:t>Nr.</w:t>
            </w:r>
          </w:p>
        </w:tc>
        <w:tc>
          <w:tcPr>
            <w:tcW w:w="4077" w:type="dxa"/>
            <w:gridSpan w:val="3"/>
            <w:vAlign w:val="center"/>
          </w:tcPr>
          <w:p w14:paraId="1BF6AB7C" w14:textId="77777777" w:rsidR="000D7512" w:rsidRDefault="009954DC">
            <w:pPr>
              <w:suppressAutoHyphens/>
              <w:jc w:val="center"/>
              <w:rPr>
                <w:lang w:eastAsia="pl-PL"/>
              </w:rPr>
            </w:pPr>
            <w:r>
              <w:rPr>
                <w:lang w:eastAsia="pl-PL"/>
              </w:rPr>
              <w:t>Nacionalinis statybos informacijos klasifikatorius</w:t>
            </w:r>
          </w:p>
        </w:tc>
        <w:tc>
          <w:tcPr>
            <w:tcW w:w="5287" w:type="dxa"/>
            <w:gridSpan w:val="4"/>
            <w:vAlign w:val="center"/>
          </w:tcPr>
          <w:p w14:paraId="611D7648" w14:textId="77777777" w:rsidR="000D7512" w:rsidRDefault="009954DC">
            <w:pPr>
              <w:suppressAutoHyphens/>
              <w:jc w:val="center"/>
              <w:rPr>
                <w:szCs w:val="24"/>
              </w:rPr>
            </w:pPr>
            <w:r>
              <w:rPr>
                <w:lang w:eastAsia="pl-PL"/>
              </w:rPr>
              <w:t>Atributai</w:t>
            </w:r>
          </w:p>
        </w:tc>
        <w:tc>
          <w:tcPr>
            <w:tcW w:w="1300" w:type="dxa"/>
            <w:vMerge w:val="restart"/>
            <w:vAlign w:val="center"/>
          </w:tcPr>
          <w:p w14:paraId="424F97E0" w14:textId="77777777" w:rsidR="000D7512" w:rsidRDefault="009954DC">
            <w:pPr>
              <w:suppressAutoHyphens/>
              <w:jc w:val="center"/>
              <w:rPr>
                <w:szCs w:val="24"/>
              </w:rPr>
            </w:pPr>
            <w:r>
              <w:rPr>
                <w:lang w:eastAsia="pl-PL"/>
              </w:rPr>
              <w:t>Galimos ir (ar) ribinės atributų reikšmės</w:t>
            </w:r>
          </w:p>
        </w:tc>
        <w:tc>
          <w:tcPr>
            <w:tcW w:w="1300" w:type="dxa"/>
            <w:vAlign w:val="center"/>
          </w:tcPr>
          <w:p w14:paraId="02823F8D" w14:textId="77777777" w:rsidR="000D7512" w:rsidRDefault="009954DC">
            <w:pPr>
              <w:suppressAutoHyphens/>
              <w:jc w:val="center"/>
              <w:rPr>
                <w:lang w:eastAsia="pl-PL"/>
              </w:rPr>
            </w:pPr>
            <w:r>
              <w:rPr>
                <w:lang w:eastAsia="pl-PL"/>
              </w:rPr>
              <w:t>Projekto dalis</w:t>
            </w:r>
          </w:p>
        </w:tc>
        <w:tc>
          <w:tcPr>
            <w:tcW w:w="1295" w:type="dxa"/>
            <w:vMerge w:val="restart"/>
            <w:vAlign w:val="center"/>
          </w:tcPr>
          <w:p w14:paraId="59CCA929" w14:textId="77777777" w:rsidR="000D7512" w:rsidRDefault="009954DC">
            <w:pPr>
              <w:suppressAutoHyphens/>
              <w:rPr>
                <w:lang w:eastAsia="pl-PL"/>
              </w:rPr>
            </w:pPr>
            <w:r>
              <w:rPr>
                <w:lang w:eastAsia="pl-PL"/>
              </w:rPr>
              <w:t xml:space="preserve">Tiekėjo </w:t>
            </w:r>
            <w:r>
              <w:rPr>
                <w:rFonts w:cs="Arial"/>
                <w:szCs w:val="24"/>
              </w:rPr>
              <w:t>papildyta informacija</w:t>
            </w:r>
          </w:p>
        </w:tc>
      </w:tr>
      <w:tr w:rsidR="000D7512" w14:paraId="108D466D" w14:textId="77777777">
        <w:trPr>
          <w:trHeight w:val="707"/>
        </w:trPr>
        <w:tc>
          <w:tcPr>
            <w:tcW w:w="1301" w:type="dxa"/>
            <w:vMerge/>
          </w:tcPr>
          <w:p w14:paraId="7760C7A1" w14:textId="77777777" w:rsidR="000D7512" w:rsidRDefault="000D7512"/>
        </w:tc>
        <w:tc>
          <w:tcPr>
            <w:tcW w:w="1477" w:type="dxa"/>
            <w:tcBorders>
              <w:bottom w:val="single" w:sz="4" w:space="0" w:color="auto"/>
            </w:tcBorders>
            <w:vAlign w:val="center"/>
          </w:tcPr>
          <w:p w14:paraId="56D75B0E" w14:textId="77777777" w:rsidR="000D7512" w:rsidRDefault="009954DC">
            <w:pPr>
              <w:suppressAutoHyphens/>
              <w:jc w:val="center"/>
              <w:rPr>
                <w:lang w:eastAsia="pl-PL"/>
              </w:rPr>
            </w:pPr>
            <w:r>
              <w:rPr>
                <w:lang w:eastAsia="pl-PL"/>
              </w:rPr>
              <w:t xml:space="preserve">Nacionalinio statybos informacijos </w:t>
            </w:r>
            <w:proofErr w:type="spellStart"/>
            <w:r>
              <w:rPr>
                <w:lang w:eastAsia="pl-PL"/>
              </w:rPr>
              <w:t>klasifikato</w:t>
            </w:r>
            <w:proofErr w:type="spellEnd"/>
          </w:p>
          <w:p w14:paraId="1ECD13C3" w14:textId="77777777" w:rsidR="000D7512" w:rsidRDefault="009954DC">
            <w:pPr>
              <w:suppressAutoHyphens/>
              <w:jc w:val="center"/>
              <w:rPr>
                <w:lang w:eastAsia="pl-PL"/>
              </w:rPr>
            </w:pPr>
            <w:proofErr w:type="spellStart"/>
            <w:r>
              <w:rPr>
                <w:lang w:eastAsia="pl-PL"/>
              </w:rPr>
              <w:t>riaus</w:t>
            </w:r>
            <w:proofErr w:type="spellEnd"/>
            <w:r>
              <w:rPr>
                <w:lang w:eastAsia="pl-PL"/>
              </w:rPr>
              <w:t xml:space="preserve"> reikšmė</w:t>
            </w:r>
          </w:p>
        </w:tc>
        <w:tc>
          <w:tcPr>
            <w:tcW w:w="1300" w:type="dxa"/>
            <w:tcBorders>
              <w:bottom w:val="single" w:sz="4" w:space="0" w:color="auto"/>
            </w:tcBorders>
            <w:vAlign w:val="center"/>
          </w:tcPr>
          <w:p w14:paraId="3C7BD3FE" w14:textId="77777777" w:rsidR="000D7512" w:rsidRDefault="009954DC">
            <w:pPr>
              <w:suppressAutoHyphens/>
              <w:jc w:val="center"/>
              <w:rPr>
                <w:lang w:eastAsia="pl-PL"/>
              </w:rPr>
            </w:pPr>
            <w:r>
              <w:rPr>
                <w:lang w:eastAsia="pl-PL"/>
              </w:rPr>
              <w:t>Pavadini</w:t>
            </w:r>
          </w:p>
          <w:p w14:paraId="75807AEE" w14:textId="77777777" w:rsidR="000D7512" w:rsidRDefault="009954DC">
            <w:pPr>
              <w:suppressAutoHyphens/>
              <w:jc w:val="center"/>
              <w:rPr>
                <w:lang w:eastAsia="pl-PL"/>
              </w:rPr>
            </w:pPr>
            <w:proofErr w:type="spellStart"/>
            <w:r>
              <w:rPr>
                <w:lang w:eastAsia="pl-PL"/>
              </w:rPr>
              <w:t>mas</w:t>
            </w:r>
            <w:proofErr w:type="spellEnd"/>
            <w:r>
              <w:rPr>
                <w:lang w:eastAsia="pl-PL"/>
              </w:rPr>
              <w:t>, aprašymas</w:t>
            </w:r>
          </w:p>
        </w:tc>
        <w:tc>
          <w:tcPr>
            <w:tcW w:w="1300" w:type="dxa"/>
            <w:tcBorders>
              <w:bottom w:val="single" w:sz="4" w:space="0" w:color="auto"/>
            </w:tcBorders>
            <w:vAlign w:val="center"/>
          </w:tcPr>
          <w:p w14:paraId="5CF8FD7C" w14:textId="77777777" w:rsidR="000D7512" w:rsidRDefault="009954DC">
            <w:pPr>
              <w:suppressAutoHyphens/>
              <w:jc w:val="center"/>
              <w:rPr>
                <w:lang w:eastAsia="pl-PL"/>
              </w:rPr>
            </w:pPr>
            <w:r>
              <w:rPr>
                <w:lang w:eastAsia="pl-PL"/>
              </w:rPr>
              <w:t>Taikymo apimtis, apriboji</w:t>
            </w:r>
          </w:p>
          <w:p w14:paraId="57217628" w14:textId="77777777" w:rsidR="000D7512" w:rsidRDefault="009954DC">
            <w:pPr>
              <w:suppressAutoHyphens/>
              <w:jc w:val="center"/>
              <w:rPr>
                <w:lang w:eastAsia="pl-PL"/>
              </w:rPr>
            </w:pPr>
            <w:proofErr w:type="spellStart"/>
            <w:r>
              <w:rPr>
                <w:lang w:eastAsia="pl-PL"/>
              </w:rPr>
              <w:t>mai</w:t>
            </w:r>
            <w:proofErr w:type="spellEnd"/>
          </w:p>
        </w:tc>
        <w:tc>
          <w:tcPr>
            <w:tcW w:w="1300" w:type="dxa"/>
            <w:tcBorders>
              <w:bottom w:val="single" w:sz="4" w:space="0" w:color="auto"/>
            </w:tcBorders>
            <w:vAlign w:val="center"/>
          </w:tcPr>
          <w:p w14:paraId="39BEBCE4" w14:textId="77777777" w:rsidR="000D7512" w:rsidRDefault="009954DC">
            <w:pPr>
              <w:suppressAutoHyphens/>
              <w:jc w:val="center"/>
              <w:rPr>
                <w:lang w:eastAsia="pl-PL"/>
              </w:rPr>
            </w:pPr>
            <w:r>
              <w:rPr>
                <w:lang w:eastAsia="pl-PL"/>
              </w:rPr>
              <w:t>Atributo pavadini</w:t>
            </w:r>
          </w:p>
          <w:p w14:paraId="656140EE" w14:textId="77777777" w:rsidR="000D7512" w:rsidRDefault="009954DC">
            <w:pPr>
              <w:suppressAutoHyphens/>
              <w:jc w:val="center"/>
              <w:rPr>
                <w:lang w:eastAsia="pl-PL"/>
              </w:rPr>
            </w:pPr>
            <w:proofErr w:type="spellStart"/>
            <w:r>
              <w:rPr>
                <w:lang w:eastAsia="pl-PL"/>
              </w:rPr>
              <w:t>mas</w:t>
            </w:r>
            <w:proofErr w:type="spellEnd"/>
          </w:p>
        </w:tc>
        <w:tc>
          <w:tcPr>
            <w:tcW w:w="1300" w:type="dxa"/>
            <w:tcBorders>
              <w:bottom w:val="single" w:sz="4" w:space="0" w:color="auto"/>
            </w:tcBorders>
            <w:vAlign w:val="center"/>
          </w:tcPr>
          <w:p w14:paraId="5F04DCF3" w14:textId="77777777" w:rsidR="000D7512" w:rsidRDefault="009954DC">
            <w:pPr>
              <w:suppressAutoHyphens/>
              <w:jc w:val="center"/>
              <w:rPr>
                <w:strike/>
                <w:lang w:eastAsia="pl-PL"/>
              </w:rPr>
            </w:pPr>
            <w:r>
              <w:rPr>
                <w:lang w:eastAsia="pl-PL"/>
              </w:rPr>
              <w:t>Duomenų įvedimo formatas (skaičius, tekstas ir kt.)</w:t>
            </w:r>
          </w:p>
        </w:tc>
        <w:tc>
          <w:tcPr>
            <w:tcW w:w="1300" w:type="dxa"/>
            <w:tcBorders>
              <w:bottom w:val="single" w:sz="4" w:space="0" w:color="auto"/>
            </w:tcBorders>
            <w:vAlign w:val="center"/>
          </w:tcPr>
          <w:p w14:paraId="589D4518" w14:textId="77777777" w:rsidR="000D7512" w:rsidRDefault="009954DC">
            <w:pPr>
              <w:suppressAutoHyphens/>
              <w:jc w:val="center"/>
              <w:rPr>
                <w:lang w:eastAsia="pl-PL"/>
              </w:rPr>
            </w:pPr>
            <w:proofErr w:type="spellStart"/>
            <w:r>
              <w:rPr>
                <w:lang w:eastAsia="pl-PL"/>
              </w:rPr>
              <w:t>Aprašy</w:t>
            </w:r>
            <w:proofErr w:type="spellEnd"/>
          </w:p>
          <w:p w14:paraId="24709C5C" w14:textId="77777777" w:rsidR="000D7512" w:rsidRDefault="009954DC">
            <w:pPr>
              <w:suppressAutoHyphens/>
              <w:jc w:val="center"/>
              <w:rPr>
                <w:strike/>
                <w:lang w:eastAsia="pl-PL"/>
              </w:rPr>
            </w:pPr>
            <w:proofErr w:type="spellStart"/>
            <w:r>
              <w:rPr>
                <w:lang w:eastAsia="pl-PL"/>
              </w:rPr>
              <w:t>mas</w:t>
            </w:r>
            <w:proofErr w:type="spellEnd"/>
          </w:p>
        </w:tc>
        <w:tc>
          <w:tcPr>
            <w:tcW w:w="1387" w:type="dxa"/>
            <w:vAlign w:val="center"/>
          </w:tcPr>
          <w:p w14:paraId="0F2B4BD1" w14:textId="77777777" w:rsidR="000D7512" w:rsidRDefault="009954DC">
            <w:pPr>
              <w:suppressAutoHyphens/>
              <w:jc w:val="center"/>
              <w:rPr>
                <w:lang w:eastAsia="pl-PL"/>
              </w:rPr>
            </w:pPr>
            <w:r>
              <w:rPr>
                <w:lang w:eastAsia="pl-PL"/>
              </w:rPr>
              <w:t>Matavimo vienetai</w:t>
            </w:r>
          </w:p>
        </w:tc>
        <w:tc>
          <w:tcPr>
            <w:tcW w:w="1300" w:type="dxa"/>
            <w:vMerge/>
            <w:tcBorders>
              <w:bottom w:val="single" w:sz="4" w:space="0" w:color="auto"/>
            </w:tcBorders>
            <w:vAlign w:val="center"/>
          </w:tcPr>
          <w:p w14:paraId="0B0854F7" w14:textId="77777777" w:rsidR="000D7512" w:rsidRDefault="000D7512">
            <w:pPr>
              <w:suppressAutoHyphens/>
              <w:jc w:val="center"/>
              <w:rPr>
                <w:lang w:eastAsia="pl-PL"/>
              </w:rPr>
            </w:pPr>
          </w:p>
        </w:tc>
        <w:tc>
          <w:tcPr>
            <w:tcW w:w="1300" w:type="dxa"/>
            <w:tcBorders>
              <w:bottom w:val="single" w:sz="4" w:space="0" w:color="auto"/>
            </w:tcBorders>
            <w:vAlign w:val="center"/>
          </w:tcPr>
          <w:p w14:paraId="59B03882" w14:textId="77777777" w:rsidR="000D7512" w:rsidRDefault="009954DC">
            <w:pPr>
              <w:suppressAutoHyphens/>
              <w:jc w:val="center"/>
              <w:rPr>
                <w:sz w:val="22"/>
                <w:szCs w:val="22"/>
                <w:lang w:eastAsia="pl-PL"/>
              </w:rPr>
            </w:pPr>
            <w:r>
              <w:rPr>
                <w:sz w:val="22"/>
                <w:szCs w:val="22"/>
                <w:lang w:eastAsia="pl-PL"/>
              </w:rPr>
              <w:t>(pildo užsakovas)</w:t>
            </w:r>
          </w:p>
        </w:tc>
        <w:tc>
          <w:tcPr>
            <w:tcW w:w="1295" w:type="dxa"/>
            <w:vMerge/>
          </w:tcPr>
          <w:p w14:paraId="5874B695" w14:textId="77777777" w:rsidR="000D7512" w:rsidRDefault="000D7512"/>
        </w:tc>
      </w:tr>
      <w:tr w:rsidR="000D7512" w14:paraId="58D7BB41" w14:textId="77777777">
        <w:trPr>
          <w:trHeight w:val="340"/>
        </w:trPr>
        <w:tc>
          <w:tcPr>
            <w:tcW w:w="1301" w:type="dxa"/>
            <w:vAlign w:val="center"/>
          </w:tcPr>
          <w:p w14:paraId="16D38457" w14:textId="77777777" w:rsidR="000D7512" w:rsidRDefault="009954DC">
            <w:pPr>
              <w:suppressAutoHyphens/>
              <w:jc w:val="center"/>
              <w:rPr>
                <w:lang w:eastAsia="pl-PL"/>
              </w:rPr>
            </w:pPr>
            <w:r>
              <w:rPr>
                <w:lang w:eastAsia="pl-PL"/>
              </w:rPr>
              <w:t>1</w:t>
            </w:r>
          </w:p>
        </w:tc>
        <w:tc>
          <w:tcPr>
            <w:tcW w:w="1477" w:type="dxa"/>
            <w:vAlign w:val="center"/>
          </w:tcPr>
          <w:p w14:paraId="4B88AEAF" w14:textId="77777777" w:rsidR="000D7512" w:rsidRDefault="009954DC">
            <w:pPr>
              <w:suppressAutoHyphens/>
              <w:jc w:val="center"/>
              <w:rPr>
                <w:lang w:eastAsia="pl-PL"/>
              </w:rPr>
            </w:pPr>
            <w:r>
              <w:rPr>
                <w:lang w:eastAsia="pl-PL"/>
              </w:rPr>
              <w:t>2</w:t>
            </w:r>
          </w:p>
        </w:tc>
        <w:tc>
          <w:tcPr>
            <w:tcW w:w="1300" w:type="dxa"/>
            <w:vAlign w:val="center"/>
          </w:tcPr>
          <w:p w14:paraId="55A24870" w14:textId="77777777" w:rsidR="000D7512" w:rsidRDefault="009954DC">
            <w:pPr>
              <w:suppressAutoHyphens/>
              <w:jc w:val="center"/>
              <w:rPr>
                <w:lang w:eastAsia="pl-PL"/>
              </w:rPr>
            </w:pPr>
            <w:r>
              <w:rPr>
                <w:lang w:eastAsia="pl-PL"/>
              </w:rPr>
              <w:t>3</w:t>
            </w:r>
          </w:p>
        </w:tc>
        <w:tc>
          <w:tcPr>
            <w:tcW w:w="1300" w:type="dxa"/>
            <w:vAlign w:val="center"/>
          </w:tcPr>
          <w:p w14:paraId="4DC1DADC" w14:textId="77777777" w:rsidR="000D7512" w:rsidRDefault="009954DC">
            <w:pPr>
              <w:suppressAutoHyphens/>
              <w:jc w:val="center"/>
              <w:rPr>
                <w:lang w:eastAsia="pl-PL"/>
              </w:rPr>
            </w:pPr>
            <w:r>
              <w:rPr>
                <w:lang w:eastAsia="pl-PL"/>
              </w:rPr>
              <w:t>4</w:t>
            </w:r>
          </w:p>
        </w:tc>
        <w:tc>
          <w:tcPr>
            <w:tcW w:w="1300" w:type="dxa"/>
            <w:vAlign w:val="center"/>
          </w:tcPr>
          <w:p w14:paraId="20F61286" w14:textId="77777777" w:rsidR="000D7512" w:rsidRDefault="009954DC">
            <w:pPr>
              <w:suppressAutoHyphens/>
              <w:jc w:val="center"/>
              <w:rPr>
                <w:lang w:eastAsia="pl-PL"/>
              </w:rPr>
            </w:pPr>
            <w:r>
              <w:rPr>
                <w:lang w:eastAsia="pl-PL"/>
              </w:rPr>
              <w:t>5</w:t>
            </w:r>
          </w:p>
        </w:tc>
        <w:tc>
          <w:tcPr>
            <w:tcW w:w="1300" w:type="dxa"/>
            <w:vAlign w:val="center"/>
          </w:tcPr>
          <w:p w14:paraId="1B316809" w14:textId="77777777" w:rsidR="000D7512" w:rsidRDefault="009954DC">
            <w:pPr>
              <w:suppressAutoHyphens/>
              <w:jc w:val="center"/>
              <w:rPr>
                <w:lang w:eastAsia="pl-PL"/>
              </w:rPr>
            </w:pPr>
            <w:r>
              <w:rPr>
                <w:lang w:eastAsia="pl-PL"/>
              </w:rPr>
              <w:t>6</w:t>
            </w:r>
          </w:p>
        </w:tc>
        <w:tc>
          <w:tcPr>
            <w:tcW w:w="1300" w:type="dxa"/>
            <w:vAlign w:val="center"/>
          </w:tcPr>
          <w:p w14:paraId="5170F470" w14:textId="77777777" w:rsidR="000D7512" w:rsidRDefault="009954DC">
            <w:pPr>
              <w:suppressAutoHyphens/>
              <w:jc w:val="center"/>
              <w:rPr>
                <w:lang w:eastAsia="pl-PL"/>
              </w:rPr>
            </w:pPr>
            <w:r>
              <w:rPr>
                <w:lang w:eastAsia="pl-PL"/>
              </w:rPr>
              <w:t>7</w:t>
            </w:r>
          </w:p>
        </w:tc>
        <w:tc>
          <w:tcPr>
            <w:tcW w:w="1387" w:type="dxa"/>
            <w:vAlign w:val="center"/>
          </w:tcPr>
          <w:p w14:paraId="755E5E5A" w14:textId="77777777" w:rsidR="000D7512" w:rsidRDefault="009954DC">
            <w:pPr>
              <w:suppressAutoHyphens/>
              <w:jc w:val="center"/>
              <w:rPr>
                <w:strike/>
                <w:lang w:eastAsia="pl-PL"/>
              </w:rPr>
            </w:pPr>
            <w:r>
              <w:rPr>
                <w:lang w:eastAsia="pl-PL"/>
              </w:rPr>
              <w:t>8</w:t>
            </w:r>
          </w:p>
        </w:tc>
        <w:tc>
          <w:tcPr>
            <w:tcW w:w="1300" w:type="dxa"/>
            <w:vAlign w:val="center"/>
          </w:tcPr>
          <w:p w14:paraId="40569197" w14:textId="77777777" w:rsidR="000D7512" w:rsidRDefault="009954DC">
            <w:pPr>
              <w:suppressAutoHyphens/>
              <w:jc w:val="center"/>
              <w:rPr>
                <w:lang w:eastAsia="pl-PL"/>
              </w:rPr>
            </w:pPr>
            <w:r>
              <w:rPr>
                <w:lang w:eastAsia="pl-PL"/>
              </w:rPr>
              <w:t>9</w:t>
            </w:r>
          </w:p>
        </w:tc>
        <w:tc>
          <w:tcPr>
            <w:tcW w:w="1300" w:type="dxa"/>
            <w:vAlign w:val="center"/>
          </w:tcPr>
          <w:p w14:paraId="541C211A" w14:textId="77777777" w:rsidR="000D7512" w:rsidRDefault="009954DC">
            <w:pPr>
              <w:suppressAutoHyphens/>
              <w:jc w:val="center"/>
              <w:rPr>
                <w:lang w:eastAsia="pl-PL"/>
              </w:rPr>
            </w:pPr>
            <w:r>
              <w:rPr>
                <w:lang w:eastAsia="pl-PL"/>
              </w:rPr>
              <w:t>10</w:t>
            </w:r>
          </w:p>
        </w:tc>
        <w:tc>
          <w:tcPr>
            <w:tcW w:w="1295" w:type="dxa"/>
            <w:vAlign w:val="center"/>
          </w:tcPr>
          <w:p w14:paraId="562EB4B7" w14:textId="77777777" w:rsidR="000D7512" w:rsidRDefault="009954DC">
            <w:pPr>
              <w:suppressAutoHyphens/>
              <w:jc w:val="center"/>
              <w:rPr>
                <w:lang w:eastAsia="pl-PL"/>
              </w:rPr>
            </w:pPr>
            <w:r>
              <w:rPr>
                <w:lang w:eastAsia="pl-PL"/>
              </w:rPr>
              <w:t>11</w:t>
            </w:r>
          </w:p>
        </w:tc>
      </w:tr>
      <w:tr w:rsidR="000D7512" w14:paraId="60932D94" w14:textId="77777777">
        <w:trPr>
          <w:trHeight w:val="750"/>
        </w:trPr>
        <w:tc>
          <w:tcPr>
            <w:tcW w:w="1301" w:type="dxa"/>
            <w:vAlign w:val="center"/>
          </w:tcPr>
          <w:p w14:paraId="6737803B"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477" w:type="dxa"/>
            <w:vAlign w:val="center"/>
          </w:tcPr>
          <w:p w14:paraId="573F4C8C"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300" w:type="dxa"/>
            <w:vAlign w:val="center"/>
          </w:tcPr>
          <w:p w14:paraId="32686D07"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300" w:type="dxa"/>
            <w:vAlign w:val="center"/>
          </w:tcPr>
          <w:p w14:paraId="6B2B7B09"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300" w:type="dxa"/>
            <w:vAlign w:val="center"/>
          </w:tcPr>
          <w:p w14:paraId="7E1BEBC5"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300" w:type="dxa"/>
            <w:vAlign w:val="center"/>
          </w:tcPr>
          <w:p w14:paraId="1030ED2A"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300" w:type="dxa"/>
            <w:vAlign w:val="center"/>
          </w:tcPr>
          <w:p w14:paraId="40071CD4"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387" w:type="dxa"/>
            <w:vAlign w:val="center"/>
          </w:tcPr>
          <w:p w14:paraId="6BE9D02C" w14:textId="77777777" w:rsidR="000D7512" w:rsidRDefault="009954DC">
            <w:pPr>
              <w:suppressAutoHyphens/>
              <w:jc w:val="center"/>
              <w:rPr>
                <w:strike/>
                <w:sz w:val="22"/>
                <w:szCs w:val="22"/>
                <w:lang w:eastAsia="pl-PL"/>
              </w:rPr>
            </w:pPr>
            <w:r>
              <w:rPr>
                <w:color w:val="000000"/>
                <w:sz w:val="22"/>
                <w:szCs w:val="22"/>
              </w:rPr>
              <w:t>(pildo užsakovas – atkartojama informacija iš Užsakovo informacijos reikalavimų 2 priedo 4 lentelės)</w:t>
            </w:r>
          </w:p>
        </w:tc>
        <w:tc>
          <w:tcPr>
            <w:tcW w:w="1300" w:type="dxa"/>
            <w:vAlign w:val="center"/>
          </w:tcPr>
          <w:p w14:paraId="03E41C0D"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300" w:type="dxa"/>
            <w:vAlign w:val="center"/>
          </w:tcPr>
          <w:p w14:paraId="6114E022"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295" w:type="dxa"/>
            <w:vAlign w:val="center"/>
          </w:tcPr>
          <w:p w14:paraId="78E76824" w14:textId="77777777" w:rsidR="000D7512" w:rsidRDefault="009954DC">
            <w:pPr>
              <w:suppressAutoHyphens/>
              <w:jc w:val="center"/>
              <w:rPr>
                <w:sz w:val="22"/>
                <w:szCs w:val="22"/>
                <w:lang w:eastAsia="pl-PL"/>
              </w:rPr>
            </w:pPr>
            <w:r>
              <w:rPr>
                <w:sz w:val="22"/>
                <w:szCs w:val="22"/>
              </w:rPr>
              <w:t>(</w:t>
            </w:r>
            <w:r>
              <w:rPr>
                <w:rFonts w:cs="Arial"/>
                <w:sz w:val="22"/>
                <w:szCs w:val="22"/>
              </w:rPr>
              <w:t>pildo</w:t>
            </w:r>
            <w:r>
              <w:rPr>
                <w:sz w:val="22"/>
                <w:szCs w:val="22"/>
              </w:rPr>
              <w:t xml:space="preserve"> tiekėjas)</w:t>
            </w:r>
          </w:p>
        </w:tc>
      </w:tr>
      <w:tr w:rsidR="000D7512" w14:paraId="509CE067" w14:textId="77777777">
        <w:trPr>
          <w:trHeight w:val="750"/>
        </w:trPr>
        <w:tc>
          <w:tcPr>
            <w:tcW w:w="1301" w:type="dxa"/>
            <w:vAlign w:val="center"/>
          </w:tcPr>
          <w:p w14:paraId="09487464" w14:textId="77777777" w:rsidR="000D7512" w:rsidRDefault="009954DC">
            <w:pPr>
              <w:suppressAutoHyphens/>
              <w:jc w:val="center"/>
              <w:rPr>
                <w:color w:val="000000"/>
                <w:sz w:val="22"/>
                <w:szCs w:val="22"/>
              </w:rPr>
            </w:pPr>
            <w:r>
              <w:rPr>
                <w:sz w:val="22"/>
                <w:szCs w:val="22"/>
              </w:rPr>
              <w:t>(pildo tiekėjas)</w:t>
            </w:r>
          </w:p>
        </w:tc>
        <w:tc>
          <w:tcPr>
            <w:tcW w:w="1477" w:type="dxa"/>
            <w:vAlign w:val="center"/>
          </w:tcPr>
          <w:p w14:paraId="3BA5C9D7" w14:textId="77777777" w:rsidR="000D7512" w:rsidRDefault="009954DC">
            <w:pPr>
              <w:suppressAutoHyphens/>
              <w:jc w:val="center"/>
              <w:rPr>
                <w:color w:val="000000"/>
                <w:sz w:val="22"/>
                <w:szCs w:val="22"/>
              </w:rPr>
            </w:pPr>
            <w:r>
              <w:rPr>
                <w:sz w:val="22"/>
                <w:szCs w:val="22"/>
              </w:rPr>
              <w:t>(pildo tiekėjas)</w:t>
            </w:r>
          </w:p>
        </w:tc>
        <w:tc>
          <w:tcPr>
            <w:tcW w:w="1300" w:type="dxa"/>
            <w:vAlign w:val="center"/>
          </w:tcPr>
          <w:p w14:paraId="623D08B5" w14:textId="77777777" w:rsidR="000D7512" w:rsidRDefault="009954DC">
            <w:pPr>
              <w:suppressAutoHyphens/>
              <w:jc w:val="center"/>
              <w:rPr>
                <w:color w:val="000000"/>
                <w:sz w:val="22"/>
                <w:szCs w:val="22"/>
              </w:rPr>
            </w:pPr>
            <w:r>
              <w:rPr>
                <w:sz w:val="22"/>
                <w:szCs w:val="22"/>
              </w:rPr>
              <w:t>(pildo tiekėjas)</w:t>
            </w:r>
          </w:p>
        </w:tc>
        <w:tc>
          <w:tcPr>
            <w:tcW w:w="1300" w:type="dxa"/>
            <w:vAlign w:val="center"/>
          </w:tcPr>
          <w:p w14:paraId="5A83EC28" w14:textId="77777777" w:rsidR="000D7512" w:rsidRDefault="009954DC">
            <w:pPr>
              <w:suppressAutoHyphens/>
              <w:jc w:val="center"/>
              <w:rPr>
                <w:color w:val="000000"/>
                <w:sz w:val="22"/>
                <w:szCs w:val="22"/>
              </w:rPr>
            </w:pPr>
            <w:r>
              <w:rPr>
                <w:sz w:val="22"/>
                <w:szCs w:val="22"/>
              </w:rPr>
              <w:t>(pildo tiekėjas)</w:t>
            </w:r>
          </w:p>
        </w:tc>
        <w:tc>
          <w:tcPr>
            <w:tcW w:w="1300" w:type="dxa"/>
            <w:vAlign w:val="center"/>
          </w:tcPr>
          <w:p w14:paraId="1207A3A9" w14:textId="77777777" w:rsidR="000D7512" w:rsidRDefault="009954DC">
            <w:pPr>
              <w:suppressAutoHyphens/>
              <w:jc w:val="center"/>
              <w:rPr>
                <w:color w:val="000000"/>
                <w:sz w:val="22"/>
                <w:szCs w:val="22"/>
              </w:rPr>
            </w:pPr>
            <w:r>
              <w:rPr>
                <w:sz w:val="22"/>
                <w:szCs w:val="22"/>
              </w:rPr>
              <w:t>(pildo tiekėjas)</w:t>
            </w:r>
          </w:p>
        </w:tc>
        <w:tc>
          <w:tcPr>
            <w:tcW w:w="1300" w:type="dxa"/>
            <w:vAlign w:val="center"/>
          </w:tcPr>
          <w:p w14:paraId="4A1E37CD" w14:textId="77777777" w:rsidR="000D7512" w:rsidRDefault="009954DC">
            <w:pPr>
              <w:suppressAutoHyphens/>
              <w:jc w:val="center"/>
              <w:rPr>
                <w:color w:val="000000"/>
                <w:sz w:val="22"/>
                <w:szCs w:val="22"/>
              </w:rPr>
            </w:pPr>
            <w:r>
              <w:rPr>
                <w:sz w:val="22"/>
                <w:szCs w:val="22"/>
              </w:rPr>
              <w:t>(pildo tiekėjas)</w:t>
            </w:r>
          </w:p>
        </w:tc>
        <w:tc>
          <w:tcPr>
            <w:tcW w:w="1300" w:type="dxa"/>
            <w:vAlign w:val="center"/>
          </w:tcPr>
          <w:p w14:paraId="044F902A" w14:textId="77777777" w:rsidR="000D7512" w:rsidRDefault="009954DC">
            <w:pPr>
              <w:suppressAutoHyphens/>
              <w:jc w:val="center"/>
              <w:rPr>
                <w:color w:val="000000"/>
                <w:sz w:val="22"/>
                <w:szCs w:val="22"/>
              </w:rPr>
            </w:pPr>
            <w:r>
              <w:rPr>
                <w:sz w:val="22"/>
                <w:szCs w:val="22"/>
              </w:rPr>
              <w:t>(pildo tiekėjas)</w:t>
            </w:r>
          </w:p>
        </w:tc>
        <w:tc>
          <w:tcPr>
            <w:tcW w:w="1387" w:type="dxa"/>
            <w:vAlign w:val="center"/>
          </w:tcPr>
          <w:p w14:paraId="7B5A42D1" w14:textId="77777777" w:rsidR="000D7512" w:rsidRDefault="009954DC">
            <w:pPr>
              <w:suppressAutoHyphens/>
              <w:jc w:val="center"/>
              <w:rPr>
                <w:strike/>
                <w:color w:val="000000"/>
                <w:sz w:val="22"/>
                <w:szCs w:val="22"/>
              </w:rPr>
            </w:pPr>
            <w:r>
              <w:rPr>
                <w:sz w:val="22"/>
                <w:szCs w:val="22"/>
              </w:rPr>
              <w:t>(pildo tiekėjas)</w:t>
            </w:r>
          </w:p>
        </w:tc>
        <w:tc>
          <w:tcPr>
            <w:tcW w:w="1300" w:type="dxa"/>
            <w:vAlign w:val="center"/>
          </w:tcPr>
          <w:p w14:paraId="50C24888" w14:textId="77777777" w:rsidR="000D7512" w:rsidRDefault="009954DC">
            <w:pPr>
              <w:suppressAutoHyphens/>
              <w:jc w:val="center"/>
              <w:rPr>
                <w:color w:val="000000"/>
                <w:sz w:val="22"/>
                <w:szCs w:val="22"/>
              </w:rPr>
            </w:pPr>
            <w:r>
              <w:rPr>
                <w:sz w:val="22"/>
                <w:szCs w:val="22"/>
              </w:rPr>
              <w:t>(pildo tiekėjas)</w:t>
            </w:r>
          </w:p>
        </w:tc>
        <w:tc>
          <w:tcPr>
            <w:tcW w:w="1300" w:type="dxa"/>
            <w:vAlign w:val="center"/>
          </w:tcPr>
          <w:p w14:paraId="486565F1" w14:textId="77777777" w:rsidR="000D7512" w:rsidRDefault="009954DC">
            <w:pPr>
              <w:suppressAutoHyphens/>
              <w:jc w:val="center"/>
              <w:rPr>
                <w:color w:val="000000"/>
                <w:sz w:val="22"/>
                <w:szCs w:val="22"/>
              </w:rPr>
            </w:pPr>
            <w:r>
              <w:rPr>
                <w:sz w:val="22"/>
                <w:szCs w:val="22"/>
              </w:rPr>
              <w:t>(pildo tiekėjas)</w:t>
            </w:r>
          </w:p>
        </w:tc>
        <w:tc>
          <w:tcPr>
            <w:tcW w:w="1295" w:type="dxa"/>
            <w:vAlign w:val="center"/>
          </w:tcPr>
          <w:p w14:paraId="7504B4E6" w14:textId="77777777" w:rsidR="000D7512" w:rsidRDefault="009954DC">
            <w:pPr>
              <w:suppressAutoHyphens/>
              <w:jc w:val="center"/>
              <w:rPr>
                <w:sz w:val="22"/>
                <w:szCs w:val="22"/>
              </w:rPr>
            </w:pPr>
            <w:r>
              <w:rPr>
                <w:sz w:val="22"/>
                <w:szCs w:val="22"/>
              </w:rPr>
              <w:t>(pildo tiekėjas)</w:t>
            </w:r>
          </w:p>
        </w:tc>
      </w:tr>
    </w:tbl>
    <w:p w14:paraId="2D59AB35" w14:textId="77777777" w:rsidR="000D7512" w:rsidRDefault="000D7512">
      <w:pPr>
        <w:rPr>
          <w:highlight w:val="yellow"/>
        </w:rPr>
      </w:pPr>
    </w:p>
    <w:p w14:paraId="6409D749" w14:textId="77777777" w:rsidR="000D7512" w:rsidRDefault="009954DC">
      <w:pPr>
        <w:suppressAutoHyphens/>
      </w:pPr>
      <w:r>
        <w:t xml:space="preserve">6 lentelė. Duomenų </w:t>
      </w:r>
      <w:r>
        <w:rPr>
          <w:szCs w:val="24"/>
        </w:rPr>
        <w:t>vardijimo reikalavimai</w:t>
      </w:r>
    </w:p>
    <w:p w14:paraId="6894ECD9" w14:textId="77777777" w:rsidR="000D7512" w:rsidRDefault="000D7512">
      <w:pPr>
        <w:suppressAutoHyphens/>
        <w:rPr>
          <w:rFonts w:cs="Arial"/>
          <w:szCs w:val="28"/>
        </w:rPr>
      </w:pPr>
    </w:p>
    <w:tbl>
      <w:tblPr>
        <w:tblW w:w="14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2126"/>
        <w:gridCol w:w="1701"/>
        <w:gridCol w:w="1937"/>
      </w:tblGrid>
      <w:tr w:rsidR="000D7512" w14:paraId="55015730" w14:textId="77777777">
        <w:trPr>
          <w:trHeight w:val="721"/>
        </w:trPr>
        <w:tc>
          <w:tcPr>
            <w:tcW w:w="1129" w:type="dxa"/>
            <w:vAlign w:val="center"/>
            <w:hideMark/>
          </w:tcPr>
          <w:p w14:paraId="344F3F2A" w14:textId="77777777" w:rsidR="000D7512" w:rsidRDefault="009954DC">
            <w:pPr>
              <w:suppressAutoHyphens/>
              <w:jc w:val="center"/>
              <w:rPr>
                <w:color w:val="000000"/>
                <w:szCs w:val="24"/>
                <w:lang w:eastAsia="pl-PL"/>
              </w:rPr>
            </w:pPr>
            <w:proofErr w:type="spellStart"/>
            <w:r>
              <w:rPr>
                <w:color w:val="000000"/>
                <w:szCs w:val="24"/>
                <w:lang w:eastAsia="pl-PL"/>
              </w:rPr>
              <w:t>Aplanka</w:t>
            </w:r>
            <w:proofErr w:type="spellEnd"/>
          </w:p>
          <w:p w14:paraId="5F36EB2C" w14:textId="77777777" w:rsidR="000D7512" w:rsidRDefault="009954DC">
            <w:pPr>
              <w:suppressAutoHyphens/>
              <w:jc w:val="center"/>
              <w:rPr>
                <w:color w:val="000000"/>
                <w:szCs w:val="24"/>
                <w:lang w:eastAsia="pl-PL"/>
              </w:rPr>
            </w:pPr>
            <w:proofErr w:type="spellStart"/>
            <w:r>
              <w:rPr>
                <w:color w:val="000000"/>
                <w:szCs w:val="24"/>
                <w:lang w:eastAsia="pl-PL"/>
              </w:rPr>
              <w:t>lo</w:t>
            </w:r>
            <w:proofErr w:type="spellEnd"/>
            <w:r>
              <w:rPr>
                <w:color w:val="000000"/>
                <w:szCs w:val="24"/>
                <w:lang w:eastAsia="pl-PL"/>
              </w:rPr>
              <w:t xml:space="preserve"> paskirtis</w:t>
            </w:r>
          </w:p>
        </w:tc>
        <w:tc>
          <w:tcPr>
            <w:tcW w:w="1134" w:type="dxa"/>
            <w:vAlign w:val="center"/>
            <w:hideMark/>
          </w:tcPr>
          <w:p w14:paraId="58E8EAAC" w14:textId="77777777" w:rsidR="000D7512" w:rsidRDefault="009954DC">
            <w:pPr>
              <w:suppressAutoHyphens/>
              <w:jc w:val="center"/>
              <w:rPr>
                <w:color w:val="000000"/>
                <w:szCs w:val="24"/>
                <w:lang w:eastAsia="pl-PL"/>
              </w:rPr>
            </w:pPr>
            <w:r>
              <w:rPr>
                <w:color w:val="000000"/>
                <w:szCs w:val="24"/>
                <w:lang w:eastAsia="pl-PL"/>
              </w:rPr>
              <w:t>Lygmuo</w:t>
            </w:r>
          </w:p>
        </w:tc>
        <w:tc>
          <w:tcPr>
            <w:tcW w:w="1985" w:type="dxa"/>
            <w:vAlign w:val="center"/>
            <w:hideMark/>
          </w:tcPr>
          <w:p w14:paraId="7A7FB3B4" w14:textId="77777777" w:rsidR="000D7512" w:rsidRDefault="009954DC">
            <w:pPr>
              <w:suppressAutoHyphens/>
              <w:jc w:val="center"/>
              <w:rPr>
                <w:color w:val="000000"/>
                <w:szCs w:val="24"/>
                <w:lang w:eastAsia="pl-PL"/>
              </w:rPr>
            </w:pPr>
            <w:proofErr w:type="spellStart"/>
            <w:r>
              <w:rPr>
                <w:color w:val="000000"/>
                <w:szCs w:val="24"/>
                <w:lang w:eastAsia="pl-PL"/>
              </w:rPr>
              <w:t>Kamienis</w:t>
            </w:r>
            <w:proofErr w:type="spellEnd"/>
            <w:r>
              <w:rPr>
                <w:color w:val="000000"/>
                <w:szCs w:val="24"/>
                <w:lang w:eastAsia="pl-PL"/>
              </w:rPr>
              <w:t>, 0 lygmens aplankas</w:t>
            </w:r>
          </w:p>
        </w:tc>
        <w:tc>
          <w:tcPr>
            <w:tcW w:w="1559" w:type="dxa"/>
            <w:vAlign w:val="center"/>
            <w:hideMark/>
          </w:tcPr>
          <w:p w14:paraId="101DFDD3" w14:textId="77777777" w:rsidR="000D7512" w:rsidRDefault="009954DC">
            <w:pPr>
              <w:suppressAutoHyphens/>
              <w:jc w:val="center"/>
              <w:rPr>
                <w:color w:val="000000"/>
                <w:szCs w:val="24"/>
                <w:lang w:eastAsia="pl-PL"/>
              </w:rPr>
            </w:pPr>
            <w:r>
              <w:rPr>
                <w:color w:val="000000"/>
                <w:szCs w:val="24"/>
                <w:lang w:eastAsia="pl-PL"/>
              </w:rPr>
              <w:t>1 lygmens poaplankis</w:t>
            </w:r>
          </w:p>
        </w:tc>
        <w:tc>
          <w:tcPr>
            <w:tcW w:w="1559" w:type="dxa"/>
            <w:vAlign w:val="center"/>
            <w:hideMark/>
          </w:tcPr>
          <w:p w14:paraId="699F3DD3" w14:textId="77777777" w:rsidR="000D7512" w:rsidRDefault="009954DC">
            <w:pPr>
              <w:suppressAutoHyphens/>
              <w:jc w:val="center"/>
              <w:rPr>
                <w:color w:val="000000"/>
                <w:szCs w:val="24"/>
                <w:lang w:eastAsia="pl-PL"/>
              </w:rPr>
            </w:pPr>
            <w:r>
              <w:rPr>
                <w:color w:val="000000"/>
                <w:szCs w:val="24"/>
                <w:lang w:eastAsia="pl-PL"/>
              </w:rPr>
              <w:t>2 lygmens poaplankis</w:t>
            </w:r>
          </w:p>
        </w:tc>
        <w:tc>
          <w:tcPr>
            <w:tcW w:w="1560" w:type="dxa"/>
            <w:vAlign w:val="center"/>
            <w:hideMark/>
          </w:tcPr>
          <w:p w14:paraId="1D13AE02" w14:textId="77777777" w:rsidR="000D7512" w:rsidRDefault="009954DC">
            <w:pPr>
              <w:suppressAutoHyphens/>
              <w:jc w:val="center"/>
              <w:rPr>
                <w:color w:val="000000"/>
                <w:szCs w:val="24"/>
                <w:lang w:eastAsia="pl-PL"/>
              </w:rPr>
            </w:pPr>
            <w:r>
              <w:rPr>
                <w:color w:val="000000"/>
                <w:szCs w:val="24"/>
                <w:lang w:eastAsia="pl-PL"/>
              </w:rPr>
              <w:t>3 lygmens poaplankis</w:t>
            </w:r>
          </w:p>
        </w:tc>
        <w:tc>
          <w:tcPr>
            <w:tcW w:w="2126" w:type="dxa"/>
            <w:vAlign w:val="center"/>
            <w:hideMark/>
          </w:tcPr>
          <w:p w14:paraId="17073ADA" w14:textId="77777777" w:rsidR="000D7512" w:rsidRDefault="009954DC">
            <w:pPr>
              <w:suppressAutoHyphens/>
              <w:jc w:val="center"/>
              <w:rPr>
                <w:color w:val="000000"/>
                <w:szCs w:val="24"/>
                <w:lang w:eastAsia="pl-PL"/>
              </w:rPr>
            </w:pPr>
            <w:r>
              <w:rPr>
                <w:color w:val="000000"/>
                <w:szCs w:val="24"/>
                <w:lang w:eastAsia="pl-PL"/>
              </w:rPr>
              <w:t>žemesnio lygmens poaplankiai (išlaikomos tik kodavimo taisyklės)</w:t>
            </w:r>
          </w:p>
        </w:tc>
        <w:tc>
          <w:tcPr>
            <w:tcW w:w="1701" w:type="dxa"/>
            <w:vAlign w:val="center"/>
            <w:hideMark/>
          </w:tcPr>
          <w:p w14:paraId="0B69728C" w14:textId="77777777" w:rsidR="000D7512" w:rsidRDefault="009954DC">
            <w:pPr>
              <w:suppressAutoHyphens/>
              <w:jc w:val="center"/>
              <w:rPr>
                <w:color w:val="000000"/>
                <w:szCs w:val="24"/>
                <w:lang w:eastAsia="pl-PL"/>
              </w:rPr>
            </w:pPr>
            <w:r>
              <w:rPr>
                <w:color w:val="000000"/>
                <w:szCs w:val="24"/>
                <w:lang w:eastAsia="pl-PL"/>
              </w:rPr>
              <w:t>Failai</w:t>
            </w:r>
          </w:p>
        </w:tc>
        <w:tc>
          <w:tcPr>
            <w:tcW w:w="1937" w:type="dxa"/>
            <w:vAlign w:val="center"/>
          </w:tcPr>
          <w:p w14:paraId="675C24EC" w14:textId="77777777" w:rsidR="000D7512" w:rsidRDefault="009954DC">
            <w:pPr>
              <w:suppressAutoHyphens/>
              <w:jc w:val="center"/>
              <w:rPr>
                <w:color w:val="000000"/>
                <w:szCs w:val="24"/>
                <w:lang w:eastAsia="pl-PL"/>
              </w:rPr>
            </w:pPr>
            <w:r>
              <w:rPr>
                <w:szCs w:val="24"/>
                <w:lang w:eastAsia="pl-PL"/>
              </w:rPr>
              <w:t xml:space="preserve">Tiekėjo </w:t>
            </w:r>
            <w:r>
              <w:rPr>
                <w:rFonts w:cs="Arial"/>
                <w:szCs w:val="24"/>
              </w:rPr>
              <w:t>papildyta informacija</w:t>
            </w:r>
          </w:p>
        </w:tc>
      </w:tr>
      <w:tr w:rsidR="000D7512" w14:paraId="138D2F5D" w14:textId="77777777">
        <w:trPr>
          <w:trHeight w:val="721"/>
        </w:trPr>
        <w:tc>
          <w:tcPr>
            <w:tcW w:w="1129" w:type="dxa"/>
            <w:vAlign w:val="center"/>
          </w:tcPr>
          <w:p w14:paraId="2F7AA408" w14:textId="77777777" w:rsidR="000D7512" w:rsidRDefault="009954DC">
            <w:pPr>
              <w:suppressAutoHyphens/>
              <w:jc w:val="center"/>
              <w:rPr>
                <w:color w:val="000000"/>
                <w:szCs w:val="24"/>
                <w:lang w:eastAsia="pl-PL"/>
              </w:rPr>
            </w:pPr>
            <w:r>
              <w:rPr>
                <w:color w:val="000000"/>
                <w:szCs w:val="24"/>
                <w:lang w:eastAsia="pl-PL"/>
              </w:rPr>
              <w:lastRenderedPageBreak/>
              <w:t>1</w:t>
            </w:r>
          </w:p>
        </w:tc>
        <w:tc>
          <w:tcPr>
            <w:tcW w:w="1134" w:type="dxa"/>
            <w:vAlign w:val="center"/>
          </w:tcPr>
          <w:p w14:paraId="0EF38759" w14:textId="77777777" w:rsidR="000D7512" w:rsidRDefault="009954DC">
            <w:pPr>
              <w:suppressAutoHyphens/>
              <w:jc w:val="center"/>
              <w:rPr>
                <w:color w:val="000000"/>
                <w:szCs w:val="24"/>
                <w:lang w:eastAsia="pl-PL"/>
              </w:rPr>
            </w:pPr>
            <w:r>
              <w:rPr>
                <w:color w:val="000000"/>
                <w:szCs w:val="24"/>
                <w:lang w:eastAsia="pl-PL"/>
              </w:rPr>
              <w:t>2</w:t>
            </w:r>
          </w:p>
        </w:tc>
        <w:tc>
          <w:tcPr>
            <w:tcW w:w="1985" w:type="dxa"/>
            <w:vAlign w:val="center"/>
          </w:tcPr>
          <w:p w14:paraId="2F9C1CE7" w14:textId="77777777" w:rsidR="000D7512" w:rsidRDefault="009954DC">
            <w:pPr>
              <w:suppressAutoHyphens/>
              <w:jc w:val="center"/>
              <w:rPr>
                <w:color w:val="000000"/>
                <w:szCs w:val="24"/>
                <w:lang w:eastAsia="pl-PL"/>
              </w:rPr>
            </w:pPr>
            <w:r>
              <w:rPr>
                <w:color w:val="000000"/>
                <w:szCs w:val="24"/>
                <w:lang w:eastAsia="pl-PL"/>
              </w:rPr>
              <w:t>3</w:t>
            </w:r>
          </w:p>
        </w:tc>
        <w:tc>
          <w:tcPr>
            <w:tcW w:w="1559" w:type="dxa"/>
            <w:vAlign w:val="center"/>
          </w:tcPr>
          <w:p w14:paraId="130D8CE8" w14:textId="77777777" w:rsidR="000D7512" w:rsidRDefault="009954DC">
            <w:pPr>
              <w:suppressAutoHyphens/>
              <w:jc w:val="center"/>
              <w:rPr>
                <w:color w:val="000000"/>
                <w:szCs w:val="24"/>
                <w:lang w:eastAsia="pl-PL"/>
              </w:rPr>
            </w:pPr>
            <w:r>
              <w:rPr>
                <w:color w:val="000000"/>
                <w:szCs w:val="24"/>
                <w:lang w:eastAsia="pl-PL"/>
              </w:rPr>
              <w:t>4</w:t>
            </w:r>
          </w:p>
        </w:tc>
        <w:tc>
          <w:tcPr>
            <w:tcW w:w="1559" w:type="dxa"/>
            <w:vAlign w:val="center"/>
          </w:tcPr>
          <w:p w14:paraId="09E36299" w14:textId="77777777" w:rsidR="000D7512" w:rsidRDefault="009954DC">
            <w:pPr>
              <w:suppressAutoHyphens/>
              <w:jc w:val="center"/>
              <w:rPr>
                <w:color w:val="000000"/>
                <w:szCs w:val="24"/>
                <w:lang w:eastAsia="pl-PL"/>
              </w:rPr>
            </w:pPr>
            <w:r>
              <w:rPr>
                <w:color w:val="000000"/>
                <w:szCs w:val="24"/>
                <w:lang w:eastAsia="pl-PL"/>
              </w:rPr>
              <w:t>5</w:t>
            </w:r>
          </w:p>
        </w:tc>
        <w:tc>
          <w:tcPr>
            <w:tcW w:w="1560" w:type="dxa"/>
            <w:vAlign w:val="center"/>
          </w:tcPr>
          <w:p w14:paraId="734A318A" w14:textId="77777777" w:rsidR="000D7512" w:rsidRDefault="009954DC">
            <w:pPr>
              <w:suppressAutoHyphens/>
              <w:jc w:val="center"/>
              <w:rPr>
                <w:color w:val="000000"/>
                <w:szCs w:val="24"/>
                <w:lang w:eastAsia="pl-PL"/>
              </w:rPr>
            </w:pPr>
            <w:r>
              <w:rPr>
                <w:color w:val="000000"/>
                <w:szCs w:val="24"/>
                <w:lang w:eastAsia="pl-PL"/>
              </w:rPr>
              <w:t>6</w:t>
            </w:r>
          </w:p>
        </w:tc>
        <w:tc>
          <w:tcPr>
            <w:tcW w:w="2126" w:type="dxa"/>
            <w:vAlign w:val="center"/>
          </w:tcPr>
          <w:p w14:paraId="005B708D" w14:textId="77777777" w:rsidR="000D7512" w:rsidRDefault="009954DC">
            <w:pPr>
              <w:suppressAutoHyphens/>
              <w:jc w:val="center"/>
              <w:rPr>
                <w:color w:val="000000"/>
                <w:szCs w:val="24"/>
                <w:lang w:eastAsia="pl-PL"/>
              </w:rPr>
            </w:pPr>
            <w:r>
              <w:rPr>
                <w:color w:val="000000"/>
                <w:szCs w:val="24"/>
                <w:lang w:eastAsia="pl-PL"/>
              </w:rPr>
              <w:t>7</w:t>
            </w:r>
          </w:p>
        </w:tc>
        <w:tc>
          <w:tcPr>
            <w:tcW w:w="1701" w:type="dxa"/>
            <w:vAlign w:val="center"/>
          </w:tcPr>
          <w:p w14:paraId="4EF9769C" w14:textId="77777777" w:rsidR="000D7512" w:rsidRDefault="009954DC">
            <w:pPr>
              <w:suppressAutoHyphens/>
              <w:jc w:val="center"/>
              <w:rPr>
                <w:color w:val="000000"/>
                <w:szCs w:val="24"/>
                <w:lang w:eastAsia="pl-PL"/>
              </w:rPr>
            </w:pPr>
            <w:r>
              <w:rPr>
                <w:color w:val="000000"/>
                <w:szCs w:val="24"/>
                <w:lang w:eastAsia="pl-PL"/>
              </w:rPr>
              <w:t>8</w:t>
            </w:r>
          </w:p>
        </w:tc>
        <w:tc>
          <w:tcPr>
            <w:tcW w:w="1937" w:type="dxa"/>
            <w:vAlign w:val="center"/>
          </w:tcPr>
          <w:p w14:paraId="53483103" w14:textId="77777777" w:rsidR="000D7512" w:rsidRDefault="009954DC">
            <w:pPr>
              <w:suppressAutoHyphens/>
              <w:jc w:val="center"/>
              <w:rPr>
                <w:szCs w:val="24"/>
                <w:lang w:eastAsia="pl-PL"/>
              </w:rPr>
            </w:pPr>
            <w:r>
              <w:rPr>
                <w:szCs w:val="24"/>
                <w:lang w:eastAsia="pl-PL"/>
              </w:rPr>
              <w:t>9</w:t>
            </w:r>
          </w:p>
        </w:tc>
      </w:tr>
      <w:tr w:rsidR="000D7512" w14:paraId="23D02715" w14:textId="77777777">
        <w:trPr>
          <w:trHeight w:val="721"/>
        </w:trPr>
        <w:tc>
          <w:tcPr>
            <w:tcW w:w="1129" w:type="dxa"/>
            <w:vAlign w:val="center"/>
          </w:tcPr>
          <w:p w14:paraId="2A5EAC26"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1134" w:type="dxa"/>
            <w:vAlign w:val="center"/>
          </w:tcPr>
          <w:p w14:paraId="0CFEEB79"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1985" w:type="dxa"/>
            <w:vAlign w:val="center"/>
          </w:tcPr>
          <w:p w14:paraId="2A9C473E"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1559" w:type="dxa"/>
            <w:vAlign w:val="center"/>
          </w:tcPr>
          <w:p w14:paraId="4865D789"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1559" w:type="dxa"/>
            <w:vAlign w:val="center"/>
          </w:tcPr>
          <w:p w14:paraId="060A7D96"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1560" w:type="dxa"/>
            <w:vAlign w:val="center"/>
          </w:tcPr>
          <w:p w14:paraId="5B809CA9"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2126" w:type="dxa"/>
            <w:vAlign w:val="center"/>
          </w:tcPr>
          <w:p w14:paraId="7006EFEF"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1701" w:type="dxa"/>
            <w:vAlign w:val="center"/>
          </w:tcPr>
          <w:p w14:paraId="552F9D48"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1937" w:type="dxa"/>
            <w:vAlign w:val="center"/>
          </w:tcPr>
          <w:p w14:paraId="1EB1BDEE" w14:textId="77777777" w:rsidR="000D7512" w:rsidRDefault="009954DC">
            <w:pPr>
              <w:suppressAutoHyphens/>
              <w:jc w:val="center"/>
              <w:rPr>
                <w:color w:val="000000"/>
                <w:sz w:val="22"/>
                <w:szCs w:val="22"/>
                <w:lang w:eastAsia="pl-PL"/>
              </w:rPr>
            </w:pPr>
            <w:r>
              <w:rPr>
                <w:sz w:val="22"/>
                <w:szCs w:val="22"/>
              </w:rPr>
              <w:t>(</w:t>
            </w:r>
            <w:r>
              <w:rPr>
                <w:rFonts w:cs="Arial"/>
                <w:sz w:val="22"/>
                <w:szCs w:val="22"/>
              </w:rPr>
              <w:t>pildo</w:t>
            </w:r>
            <w:r>
              <w:rPr>
                <w:sz w:val="22"/>
                <w:szCs w:val="22"/>
              </w:rPr>
              <w:t xml:space="preserve"> tiekėjas)</w:t>
            </w:r>
          </w:p>
        </w:tc>
      </w:tr>
      <w:tr w:rsidR="000D7512" w14:paraId="5BB409EE" w14:textId="77777777">
        <w:trPr>
          <w:trHeight w:val="721"/>
        </w:trPr>
        <w:tc>
          <w:tcPr>
            <w:tcW w:w="1129" w:type="dxa"/>
            <w:vAlign w:val="center"/>
          </w:tcPr>
          <w:p w14:paraId="03781F62" w14:textId="77777777" w:rsidR="000D7512" w:rsidRDefault="009954DC">
            <w:pPr>
              <w:suppressAutoHyphens/>
              <w:jc w:val="center"/>
              <w:rPr>
                <w:color w:val="000000"/>
                <w:sz w:val="22"/>
                <w:szCs w:val="22"/>
                <w:lang w:eastAsia="pl-PL"/>
              </w:rPr>
            </w:pPr>
            <w:r>
              <w:rPr>
                <w:sz w:val="22"/>
                <w:szCs w:val="22"/>
              </w:rPr>
              <w:t>(pildo tiekėjas)</w:t>
            </w:r>
          </w:p>
        </w:tc>
        <w:tc>
          <w:tcPr>
            <w:tcW w:w="1134" w:type="dxa"/>
            <w:vAlign w:val="center"/>
          </w:tcPr>
          <w:p w14:paraId="3258A268" w14:textId="77777777" w:rsidR="000D7512" w:rsidRDefault="009954DC">
            <w:pPr>
              <w:suppressAutoHyphens/>
              <w:jc w:val="center"/>
              <w:rPr>
                <w:color w:val="000000"/>
                <w:sz w:val="22"/>
                <w:szCs w:val="22"/>
                <w:lang w:eastAsia="pl-PL"/>
              </w:rPr>
            </w:pPr>
            <w:r>
              <w:rPr>
                <w:sz w:val="22"/>
                <w:szCs w:val="22"/>
              </w:rPr>
              <w:t>(pildo tiekėjas)</w:t>
            </w:r>
          </w:p>
        </w:tc>
        <w:tc>
          <w:tcPr>
            <w:tcW w:w="1985" w:type="dxa"/>
            <w:vAlign w:val="center"/>
          </w:tcPr>
          <w:p w14:paraId="0D5B4547" w14:textId="77777777" w:rsidR="000D7512" w:rsidRDefault="009954DC">
            <w:pPr>
              <w:suppressAutoHyphens/>
              <w:jc w:val="center"/>
              <w:rPr>
                <w:color w:val="000000"/>
                <w:sz w:val="22"/>
                <w:szCs w:val="22"/>
                <w:lang w:eastAsia="pl-PL"/>
              </w:rPr>
            </w:pPr>
            <w:r>
              <w:rPr>
                <w:sz w:val="22"/>
                <w:szCs w:val="22"/>
              </w:rPr>
              <w:t>(pildo tiekėjas)</w:t>
            </w:r>
          </w:p>
        </w:tc>
        <w:tc>
          <w:tcPr>
            <w:tcW w:w="1559" w:type="dxa"/>
            <w:vAlign w:val="center"/>
          </w:tcPr>
          <w:p w14:paraId="017D71F0" w14:textId="77777777" w:rsidR="000D7512" w:rsidRDefault="009954DC">
            <w:pPr>
              <w:suppressAutoHyphens/>
              <w:jc w:val="center"/>
              <w:rPr>
                <w:color w:val="000000"/>
                <w:sz w:val="22"/>
                <w:szCs w:val="22"/>
                <w:lang w:eastAsia="pl-PL"/>
              </w:rPr>
            </w:pPr>
            <w:r>
              <w:rPr>
                <w:sz w:val="22"/>
                <w:szCs w:val="22"/>
              </w:rPr>
              <w:t>(pildo tiekėjas)</w:t>
            </w:r>
          </w:p>
        </w:tc>
        <w:tc>
          <w:tcPr>
            <w:tcW w:w="1559" w:type="dxa"/>
            <w:vAlign w:val="center"/>
          </w:tcPr>
          <w:p w14:paraId="4488C00E" w14:textId="77777777" w:rsidR="000D7512" w:rsidRDefault="009954DC">
            <w:pPr>
              <w:suppressAutoHyphens/>
              <w:jc w:val="center"/>
              <w:rPr>
                <w:color w:val="000000"/>
                <w:sz w:val="22"/>
                <w:szCs w:val="22"/>
                <w:lang w:eastAsia="pl-PL"/>
              </w:rPr>
            </w:pPr>
            <w:r>
              <w:rPr>
                <w:sz w:val="22"/>
                <w:szCs w:val="22"/>
              </w:rPr>
              <w:t>(pildo tiekėjas)</w:t>
            </w:r>
          </w:p>
        </w:tc>
        <w:tc>
          <w:tcPr>
            <w:tcW w:w="1560" w:type="dxa"/>
            <w:vAlign w:val="center"/>
          </w:tcPr>
          <w:p w14:paraId="4D3CB7F2" w14:textId="77777777" w:rsidR="000D7512" w:rsidRDefault="009954DC">
            <w:pPr>
              <w:suppressAutoHyphens/>
              <w:jc w:val="center"/>
              <w:rPr>
                <w:color w:val="000000"/>
                <w:sz w:val="22"/>
                <w:szCs w:val="22"/>
                <w:lang w:eastAsia="pl-PL"/>
              </w:rPr>
            </w:pPr>
            <w:r>
              <w:rPr>
                <w:sz w:val="22"/>
                <w:szCs w:val="22"/>
              </w:rPr>
              <w:t>(pildo tiekėjas)</w:t>
            </w:r>
          </w:p>
        </w:tc>
        <w:tc>
          <w:tcPr>
            <w:tcW w:w="2126" w:type="dxa"/>
            <w:vAlign w:val="center"/>
          </w:tcPr>
          <w:p w14:paraId="2D69A292" w14:textId="77777777" w:rsidR="000D7512" w:rsidRDefault="009954DC">
            <w:pPr>
              <w:suppressAutoHyphens/>
              <w:jc w:val="center"/>
              <w:rPr>
                <w:color w:val="000000"/>
                <w:sz w:val="22"/>
                <w:szCs w:val="22"/>
                <w:lang w:eastAsia="pl-PL"/>
              </w:rPr>
            </w:pPr>
            <w:r>
              <w:rPr>
                <w:sz w:val="22"/>
                <w:szCs w:val="22"/>
              </w:rPr>
              <w:t>(pildo tiekėjas)</w:t>
            </w:r>
          </w:p>
        </w:tc>
        <w:tc>
          <w:tcPr>
            <w:tcW w:w="1701" w:type="dxa"/>
            <w:vAlign w:val="center"/>
          </w:tcPr>
          <w:p w14:paraId="488E84D8" w14:textId="77777777" w:rsidR="000D7512" w:rsidRDefault="009954DC">
            <w:pPr>
              <w:suppressAutoHyphens/>
              <w:jc w:val="center"/>
              <w:rPr>
                <w:color w:val="000000"/>
                <w:sz w:val="22"/>
                <w:szCs w:val="22"/>
                <w:lang w:eastAsia="pl-PL"/>
              </w:rPr>
            </w:pPr>
            <w:r>
              <w:rPr>
                <w:sz w:val="22"/>
                <w:szCs w:val="22"/>
              </w:rPr>
              <w:t>(pildo tiekėjas)</w:t>
            </w:r>
          </w:p>
        </w:tc>
        <w:tc>
          <w:tcPr>
            <w:tcW w:w="1937" w:type="dxa"/>
            <w:vAlign w:val="center"/>
          </w:tcPr>
          <w:p w14:paraId="1E8B2917" w14:textId="77777777" w:rsidR="000D7512" w:rsidRDefault="009954DC">
            <w:pPr>
              <w:suppressAutoHyphens/>
              <w:jc w:val="center"/>
              <w:rPr>
                <w:color w:val="000000"/>
                <w:sz w:val="22"/>
                <w:szCs w:val="22"/>
                <w:lang w:eastAsia="pl-PL"/>
              </w:rPr>
            </w:pPr>
            <w:r>
              <w:rPr>
                <w:sz w:val="22"/>
                <w:szCs w:val="22"/>
              </w:rPr>
              <w:t>(pildo tiekėjas)</w:t>
            </w:r>
          </w:p>
        </w:tc>
      </w:tr>
    </w:tbl>
    <w:p w14:paraId="24EDE09B" w14:textId="77777777" w:rsidR="000D7512" w:rsidRDefault="000D7512">
      <w:pPr>
        <w:rPr>
          <w:sz w:val="20"/>
          <w:szCs w:val="22"/>
          <w:highlight w:val="yellow"/>
        </w:rPr>
      </w:pPr>
    </w:p>
    <w:p w14:paraId="54CE586C" w14:textId="77777777" w:rsidR="000D7512" w:rsidRDefault="000D7512">
      <w:pPr>
        <w:suppressAutoHyphens/>
        <w:rPr>
          <w:iCs/>
          <w:szCs w:val="24"/>
        </w:rPr>
      </w:pPr>
    </w:p>
    <w:p w14:paraId="0B231755" w14:textId="77777777" w:rsidR="000D7512" w:rsidRDefault="000D7512">
      <w:pPr>
        <w:rPr>
          <w:b/>
          <w:sz w:val="20"/>
          <w:szCs w:val="22"/>
        </w:rPr>
      </w:pPr>
    </w:p>
    <w:p w14:paraId="5C42C12A" w14:textId="77777777" w:rsidR="000D7512" w:rsidRDefault="009954DC">
      <w:pPr>
        <w:jc w:val="center"/>
        <w:rPr>
          <w:bCs/>
          <w:szCs w:val="24"/>
        </w:rPr>
      </w:pPr>
      <w:r>
        <w:rPr>
          <w:bCs/>
          <w:szCs w:val="24"/>
        </w:rPr>
        <w:t>(Pareigos, nurodo tik juridiniai asmenys)                            (Parašas)                                  (Vardas, pavardė)</w:t>
      </w:r>
    </w:p>
    <w:p w14:paraId="07F94553" w14:textId="77777777" w:rsidR="000D7512" w:rsidRDefault="009954DC">
      <w:pPr>
        <w:jc w:val="center"/>
        <w:rPr>
          <w:b/>
          <w:iCs/>
          <w:szCs w:val="24"/>
          <w:lang w:val="en-US"/>
        </w:rPr>
      </w:pPr>
      <w:r>
        <w:rPr>
          <w:bCs/>
        </w:rPr>
        <w:t>_______________</w:t>
      </w:r>
    </w:p>
    <w:p w14:paraId="00E52532" w14:textId="77777777" w:rsidR="000D7512" w:rsidRDefault="000D7512">
      <w:pPr>
        <w:tabs>
          <w:tab w:val="left" w:pos="2472"/>
        </w:tabs>
        <w:ind w:firstLine="11470"/>
        <w:sectPr w:rsidR="000D7512">
          <w:pgSz w:w="16838" w:h="11906" w:orient="landscape"/>
          <w:pgMar w:top="1134" w:right="567" w:bottom="1134" w:left="1701" w:header="720" w:footer="720" w:gutter="0"/>
          <w:pgNumType w:start="1" w:chapStyle="1"/>
          <w:cols w:space="1296"/>
          <w:titlePg/>
          <w:docGrid w:linePitch="326"/>
        </w:sectPr>
      </w:pPr>
    </w:p>
    <w:p w14:paraId="71D0B0CC" w14:textId="77777777" w:rsidR="000D7512" w:rsidRDefault="009954DC">
      <w:pPr>
        <w:tabs>
          <w:tab w:val="left" w:pos="2472"/>
        </w:tabs>
        <w:ind w:firstLine="11057"/>
      </w:pPr>
      <w:r>
        <w:lastRenderedPageBreak/>
        <w:t>Užsakovo informacijos reikalavimų</w:t>
      </w:r>
    </w:p>
    <w:p w14:paraId="6E1B86CE" w14:textId="77777777" w:rsidR="000D7512" w:rsidRDefault="009954DC">
      <w:pPr>
        <w:tabs>
          <w:tab w:val="left" w:pos="2472"/>
        </w:tabs>
        <w:ind w:firstLine="11057"/>
      </w:pPr>
      <w:r>
        <w:t>rengimo tvarkos aprašo</w:t>
      </w:r>
    </w:p>
    <w:p w14:paraId="310F8C97" w14:textId="77777777" w:rsidR="000D7512" w:rsidRDefault="009954DC">
      <w:pPr>
        <w:tabs>
          <w:tab w:val="left" w:pos="2472"/>
        </w:tabs>
        <w:ind w:firstLine="11057"/>
      </w:pPr>
      <w:r>
        <w:t>4 priedas</w:t>
      </w:r>
    </w:p>
    <w:p w14:paraId="3C914B28" w14:textId="77777777" w:rsidR="000D7512" w:rsidRDefault="000D7512">
      <w:pPr>
        <w:tabs>
          <w:tab w:val="left" w:pos="2472"/>
        </w:tabs>
      </w:pPr>
    </w:p>
    <w:p w14:paraId="2CFD1041" w14:textId="77777777" w:rsidR="000D7512" w:rsidRDefault="009954DC">
      <w:pPr>
        <w:keepNext/>
        <w:keepLines/>
        <w:suppressAutoHyphens/>
        <w:jc w:val="center"/>
        <w:rPr>
          <w:b/>
          <w:bCs/>
          <w:szCs w:val="24"/>
        </w:rPr>
      </w:pPr>
      <w:r>
        <w:rPr>
          <w:b/>
          <w:bCs/>
          <w:szCs w:val="24"/>
        </w:rPr>
        <w:t>PAVYZDINIS STATINIO INFORMACINIO MODELIAVIMO TAIKYMO ATVEJŲ RINKINYS IR JŲ SUSIEJIMAS SU STATINIO GYVAVIMO CIKLO ETAPAIS IR ETAPŲ STADIJOMIS</w:t>
      </w:r>
    </w:p>
    <w:p w14:paraId="03655579" w14:textId="77777777" w:rsidR="000D7512" w:rsidRDefault="000D7512">
      <w:pPr>
        <w:tabs>
          <w:tab w:val="left" w:pos="2472"/>
        </w:tabs>
      </w:pPr>
    </w:p>
    <w:tbl>
      <w:tblPr>
        <w:tblW w:w="5022" w:type="pct"/>
        <w:tblLayout w:type="fixed"/>
        <w:tblCellMar>
          <w:left w:w="10" w:type="dxa"/>
          <w:right w:w="10" w:type="dxa"/>
        </w:tblCellMar>
        <w:tblLook w:val="0000" w:firstRow="0" w:lastRow="0" w:firstColumn="0" w:lastColumn="0" w:noHBand="0" w:noVBand="0"/>
      </w:tblPr>
      <w:tblGrid>
        <w:gridCol w:w="757"/>
        <w:gridCol w:w="5326"/>
        <w:gridCol w:w="2387"/>
        <w:gridCol w:w="840"/>
        <w:gridCol w:w="978"/>
        <w:gridCol w:w="840"/>
        <w:gridCol w:w="839"/>
        <w:gridCol w:w="840"/>
        <w:gridCol w:w="839"/>
        <w:gridCol w:w="978"/>
      </w:tblGrid>
      <w:tr w:rsidR="000D7512" w14:paraId="4C5744E6" w14:textId="77777777">
        <w:trPr>
          <w:trHeight w:val="20"/>
        </w:trPr>
        <w:tc>
          <w:tcPr>
            <w:tcW w:w="766"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18CBDD9" w14:textId="77777777" w:rsidR="000D7512" w:rsidRDefault="009954DC">
            <w:pPr>
              <w:suppressAutoHyphens/>
              <w:jc w:val="center"/>
              <w:rPr>
                <w:bCs/>
                <w:szCs w:val="24"/>
              </w:rPr>
            </w:pPr>
            <w:r>
              <w:rPr>
                <w:bCs/>
                <w:szCs w:val="24"/>
              </w:rPr>
              <w:t>Eil. Nr.</w:t>
            </w:r>
          </w:p>
        </w:tc>
        <w:tc>
          <w:tcPr>
            <w:tcW w:w="542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5C2531" w14:textId="77777777" w:rsidR="000D7512" w:rsidRDefault="009954DC">
            <w:pPr>
              <w:suppressAutoHyphens/>
              <w:jc w:val="center"/>
              <w:rPr>
                <w:bCs/>
                <w:szCs w:val="24"/>
                <w:lang w:eastAsia="lt-LT"/>
              </w:rPr>
            </w:pPr>
            <w:r>
              <w:rPr>
                <w:bCs/>
                <w:szCs w:val="24"/>
                <w:lang w:eastAsia="lt-LT"/>
              </w:rPr>
              <w:t>BIM taikymo atvejai</w:t>
            </w:r>
          </w:p>
        </w:tc>
        <w:tc>
          <w:tcPr>
            <w:tcW w:w="2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0BB034" w14:textId="77777777" w:rsidR="000D7512" w:rsidRDefault="009954DC">
            <w:pPr>
              <w:suppressAutoHyphens/>
              <w:jc w:val="center"/>
              <w:rPr>
                <w:bCs/>
                <w:szCs w:val="24"/>
                <w:lang w:eastAsia="lt-LT"/>
              </w:rPr>
            </w:pPr>
            <w:r>
              <w:rPr>
                <w:bCs/>
                <w:szCs w:val="24"/>
                <w:lang w:eastAsia="lt-LT"/>
              </w:rPr>
              <w:t>Statusas</w:t>
            </w:r>
          </w:p>
        </w:tc>
        <w:tc>
          <w:tcPr>
            <w:tcW w:w="1843" w:type="dxa"/>
            <w:gridSpan w:val="2"/>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047387D9" w14:textId="77777777" w:rsidR="000D7512" w:rsidRDefault="009954DC">
            <w:pPr>
              <w:suppressAutoHyphens/>
              <w:jc w:val="center"/>
              <w:rPr>
                <w:bCs/>
                <w:szCs w:val="24"/>
                <w:lang w:eastAsia="lt-LT"/>
              </w:rPr>
            </w:pPr>
            <w:r>
              <w:rPr>
                <w:bCs/>
                <w:szCs w:val="24"/>
                <w:lang w:eastAsia="lt-LT"/>
              </w:rPr>
              <w:t>Planavimas</w:t>
            </w:r>
          </w:p>
        </w:tc>
        <w:tc>
          <w:tcPr>
            <w:tcW w:w="1701"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F2F31D9" w14:textId="77777777" w:rsidR="000D7512" w:rsidRDefault="009954DC">
            <w:pPr>
              <w:suppressAutoHyphens/>
              <w:jc w:val="center"/>
              <w:rPr>
                <w:bCs/>
                <w:szCs w:val="24"/>
                <w:lang w:eastAsia="lt-LT"/>
              </w:rPr>
            </w:pPr>
            <w:r>
              <w:rPr>
                <w:bCs/>
                <w:szCs w:val="24"/>
                <w:lang w:eastAsia="lt-LT"/>
              </w:rPr>
              <w:t>Projektavimas</w:t>
            </w: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983D81" w14:textId="77777777" w:rsidR="000D7512" w:rsidRDefault="009954DC">
            <w:pPr>
              <w:suppressAutoHyphens/>
              <w:jc w:val="center"/>
              <w:rPr>
                <w:bCs/>
                <w:szCs w:val="24"/>
                <w:lang w:eastAsia="lt-LT"/>
              </w:rPr>
            </w:pPr>
            <w:r>
              <w:rPr>
                <w:bCs/>
                <w:szCs w:val="24"/>
                <w:lang w:eastAsia="lt-LT"/>
              </w:rPr>
              <w:t>Statyba</w:t>
            </w:r>
            <w:r>
              <w:rPr>
                <w:rFonts w:cs="Arial"/>
                <w:bCs/>
                <w:sz w:val="22"/>
              </w:rPr>
              <w:t xml:space="preserve"> ir (ar)</w:t>
            </w:r>
            <w:r>
              <w:rPr>
                <w:bCs/>
                <w:szCs w:val="24"/>
                <w:lang w:eastAsia="lt-LT"/>
              </w:rPr>
              <w:t xml:space="preserve"> gamyba</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C5860" w14:textId="77777777" w:rsidR="000D7512" w:rsidRDefault="009954DC">
            <w:pPr>
              <w:suppressAutoHyphens/>
              <w:jc w:val="center"/>
              <w:rPr>
                <w:bCs/>
                <w:szCs w:val="24"/>
                <w:lang w:eastAsia="lt-LT"/>
              </w:rPr>
            </w:pPr>
            <w:r>
              <w:rPr>
                <w:bCs/>
                <w:szCs w:val="24"/>
                <w:lang w:eastAsia="lt-LT"/>
              </w:rPr>
              <w:t>Naudojimas</w:t>
            </w:r>
          </w:p>
        </w:tc>
      </w:tr>
      <w:tr w:rsidR="000D7512" w14:paraId="00850ADA" w14:textId="77777777">
        <w:trPr>
          <w:trHeight w:val="20"/>
        </w:trPr>
        <w:tc>
          <w:tcPr>
            <w:tcW w:w="766" w:type="dxa"/>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AFB0638" w14:textId="77777777" w:rsidR="000D7512" w:rsidRDefault="000D7512">
            <w:pPr>
              <w:suppressAutoHyphens/>
              <w:jc w:val="center"/>
              <w:rPr>
                <w:bCs/>
                <w:szCs w:val="24"/>
                <w:lang w:eastAsia="lt-LT"/>
              </w:rPr>
            </w:pPr>
          </w:p>
        </w:tc>
        <w:tc>
          <w:tcPr>
            <w:tcW w:w="542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2A63F1" w14:textId="77777777" w:rsidR="000D7512" w:rsidRDefault="000D7512">
            <w:pPr>
              <w:suppressAutoHyphens/>
              <w:jc w:val="center"/>
              <w:rPr>
                <w:bCs/>
                <w:szCs w:val="24"/>
                <w:lang w:eastAsia="lt-LT"/>
              </w:rPr>
            </w:pPr>
          </w:p>
        </w:tc>
        <w:tc>
          <w:tcPr>
            <w:tcW w:w="2427" w:type="dxa"/>
            <w:vMerge/>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4448E6F9" w14:textId="77777777" w:rsidR="000D7512" w:rsidRDefault="000D7512">
            <w:pPr>
              <w:suppressAutoHyphens/>
              <w:rPr>
                <w:bCs/>
                <w:szCs w:val="24"/>
              </w:rPr>
            </w:pPr>
          </w:p>
        </w:tc>
        <w:tc>
          <w:tcPr>
            <w:tcW w:w="851"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3BD1B0CE" w14:textId="77777777" w:rsidR="000D7512" w:rsidRDefault="009954DC">
            <w:pPr>
              <w:suppressAutoHyphens/>
              <w:jc w:val="center"/>
              <w:rPr>
                <w:bCs/>
                <w:szCs w:val="24"/>
                <w:lang w:eastAsia="lt-LT"/>
              </w:rPr>
            </w:pPr>
            <w:r>
              <w:rPr>
                <w:bCs/>
                <w:szCs w:val="24"/>
                <w:lang w:eastAsia="lt-LT"/>
              </w:rPr>
              <w:t>S0</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789A36" w14:textId="77777777" w:rsidR="000D7512" w:rsidRDefault="009954DC">
            <w:pPr>
              <w:suppressAutoHyphens/>
              <w:jc w:val="center"/>
              <w:rPr>
                <w:bCs/>
                <w:szCs w:val="24"/>
                <w:lang w:eastAsia="lt-LT"/>
              </w:rPr>
            </w:pPr>
            <w:r>
              <w:rPr>
                <w:bCs/>
                <w:szCs w:val="24"/>
                <w:lang w:eastAsia="lt-LT"/>
              </w:rPr>
              <w:t>S1</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BC0FF7C" w14:textId="77777777" w:rsidR="000D7512" w:rsidRDefault="009954DC">
            <w:pPr>
              <w:suppressAutoHyphens/>
              <w:jc w:val="center"/>
              <w:rPr>
                <w:bCs/>
                <w:szCs w:val="24"/>
                <w:lang w:eastAsia="lt-LT"/>
              </w:rPr>
            </w:pPr>
            <w:r>
              <w:rPr>
                <w:bCs/>
                <w:szCs w:val="24"/>
                <w:lang w:eastAsia="lt-LT"/>
              </w:rPr>
              <w:t>S2</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15E0E3" w14:textId="77777777" w:rsidR="000D7512" w:rsidRDefault="009954DC">
            <w:pPr>
              <w:suppressAutoHyphens/>
              <w:jc w:val="center"/>
              <w:rPr>
                <w:bCs/>
                <w:szCs w:val="24"/>
                <w:lang w:eastAsia="lt-LT"/>
              </w:rPr>
            </w:pPr>
            <w:r>
              <w:rPr>
                <w:bCs/>
                <w:szCs w:val="24"/>
                <w:lang w:eastAsia="lt-LT"/>
              </w:rPr>
              <w:t>S3</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117B8" w14:textId="77777777" w:rsidR="000D7512" w:rsidRDefault="009954DC">
            <w:pPr>
              <w:suppressAutoHyphens/>
              <w:jc w:val="center"/>
              <w:rPr>
                <w:bCs/>
                <w:szCs w:val="24"/>
                <w:lang w:eastAsia="lt-LT"/>
              </w:rPr>
            </w:pPr>
            <w:r>
              <w:rPr>
                <w:bCs/>
                <w:szCs w:val="24"/>
                <w:lang w:eastAsia="lt-LT"/>
              </w:rPr>
              <w:t>S4</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7D7AA9C" w14:textId="77777777" w:rsidR="000D7512" w:rsidRDefault="009954DC">
            <w:pPr>
              <w:suppressAutoHyphens/>
              <w:jc w:val="center"/>
              <w:rPr>
                <w:bCs/>
                <w:szCs w:val="24"/>
                <w:lang w:eastAsia="lt-LT"/>
              </w:rPr>
            </w:pPr>
            <w:r>
              <w:rPr>
                <w:bCs/>
                <w:szCs w:val="24"/>
                <w:lang w:eastAsia="lt-LT"/>
              </w:rPr>
              <w:t>S5</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B9086D" w14:textId="77777777" w:rsidR="000D7512" w:rsidRDefault="009954DC">
            <w:pPr>
              <w:suppressAutoHyphens/>
              <w:jc w:val="center"/>
              <w:rPr>
                <w:bCs/>
                <w:szCs w:val="24"/>
                <w:lang w:eastAsia="lt-LT"/>
              </w:rPr>
            </w:pPr>
            <w:r>
              <w:rPr>
                <w:bCs/>
                <w:szCs w:val="24"/>
                <w:lang w:eastAsia="lt-LT"/>
              </w:rPr>
              <w:t>S6</w:t>
            </w:r>
          </w:p>
        </w:tc>
      </w:tr>
      <w:tr w:rsidR="000D7512" w14:paraId="52A21CBE" w14:textId="77777777">
        <w:trPr>
          <w:trHeight w:val="20"/>
        </w:trPr>
        <w:tc>
          <w:tcPr>
            <w:tcW w:w="76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AFE0B17" w14:textId="77777777" w:rsidR="000D7512" w:rsidRDefault="009954DC">
            <w:pPr>
              <w:suppressAutoHyphens/>
              <w:jc w:val="center"/>
              <w:rPr>
                <w:bCs/>
                <w:szCs w:val="24"/>
                <w:lang w:eastAsia="lt-LT"/>
              </w:rPr>
            </w:pPr>
            <w:r>
              <w:rPr>
                <w:bCs/>
                <w:szCs w:val="24"/>
                <w:lang w:eastAsia="lt-LT"/>
              </w:rPr>
              <w:t>1</w:t>
            </w:r>
          </w:p>
        </w:tc>
        <w:tc>
          <w:tcPr>
            <w:tcW w:w="5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262E" w14:textId="77777777" w:rsidR="000D7512" w:rsidRDefault="009954DC">
            <w:pPr>
              <w:suppressAutoHyphens/>
              <w:jc w:val="center"/>
              <w:rPr>
                <w:bCs/>
                <w:szCs w:val="24"/>
              </w:rPr>
            </w:pPr>
            <w:r>
              <w:rPr>
                <w:bCs/>
                <w:szCs w:val="24"/>
              </w:rPr>
              <w:t>2</w:t>
            </w:r>
          </w:p>
        </w:tc>
        <w:tc>
          <w:tcPr>
            <w:tcW w:w="2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19A3A" w14:textId="77777777" w:rsidR="000D7512" w:rsidRDefault="009954DC">
            <w:pPr>
              <w:suppressAutoHyphens/>
              <w:jc w:val="center"/>
              <w:rPr>
                <w:bCs/>
                <w:szCs w:val="24"/>
              </w:rPr>
            </w:pPr>
            <w:r>
              <w:rPr>
                <w:bCs/>
                <w:szCs w:val="24"/>
              </w:rPr>
              <w:t>3</w:t>
            </w:r>
          </w:p>
        </w:tc>
        <w:tc>
          <w:tcPr>
            <w:tcW w:w="851"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bottom"/>
          </w:tcPr>
          <w:p w14:paraId="67966741" w14:textId="77777777" w:rsidR="000D7512" w:rsidRDefault="009954DC">
            <w:pPr>
              <w:suppressAutoHyphens/>
              <w:jc w:val="center"/>
              <w:rPr>
                <w:bCs/>
                <w:szCs w:val="24"/>
                <w:lang w:eastAsia="lt-LT"/>
              </w:rPr>
            </w:pPr>
            <w:r>
              <w:rPr>
                <w:bCs/>
                <w:szCs w:val="24"/>
                <w:lang w:eastAsia="lt-LT"/>
              </w:rPr>
              <w:t>4</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0040DB2" w14:textId="77777777" w:rsidR="000D7512" w:rsidRDefault="009954DC">
            <w:pPr>
              <w:suppressAutoHyphens/>
              <w:jc w:val="center"/>
              <w:rPr>
                <w:bCs/>
                <w:szCs w:val="24"/>
                <w:lang w:eastAsia="lt-LT"/>
              </w:rPr>
            </w:pPr>
            <w:r>
              <w:rPr>
                <w:bCs/>
                <w:szCs w:val="24"/>
                <w:lang w:eastAsia="lt-LT"/>
              </w:rPr>
              <w:t>5</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68E1A6B" w14:textId="77777777" w:rsidR="000D7512" w:rsidRDefault="009954DC">
            <w:pPr>
              <w:suppressAutoHyphens/>
              <w:jc w:val="center"/>
              <w:rPr>
                <w:bCs/>
                <w:szCs w:val="24"/>
                <w:lang w:eastAsia="lt-LT"/>
              </w:rPr>
            </w:pPr>
            <w:r>
              <w:rPr>
                <w:bCs/>
                <w:szCs w:val="24"/>
                <w:lang w:eastAsia="lt-LT"/>
              </w:rPr>
              <w:t>6</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498298E" w14:textId="77777777" w:rsidR="000D7512" w:rsidRDefault="009954DC">
            <w:pPr>
              <w:suppressAutoHyphens/>
              <w:jc w:val="center"/>
              <w:rPr>
                <w:bCs/>
                <w:szCs w:val="24"/>
                <w:lang w:eastAsia="lt-LT"/>
              </w:rPr>
            </w:pPr>
            <w:r>
              <w:rPr>
                <w:bCs/>
                <w:szCs w:val="24"/>
                <w:lang w:eastAsia="lt-LT"/>
              </w:rPr>
              <w:t>7</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C7EE648" w14:textId="77777777" w:rsidR="000D7512" w:rsidRDefault="009954DC">
            <w:pPr>
              <w:suppressAutoHyphens/>
              <w:jc w:val="center"/>
              <w:rPr>
                <w:bCs/>
                <w:szCs w:val="24"/>
                <w:lang w:eastAsia="lt-LT"/>
              </w:rPr>
            </w:pPr>
            <w:r>
              <w:rPr>
                <w:bCs/>
                <w:szCs w:val="24"/>
                <w:lang w:eastAsia="lt-LT"/>
              </w:rPr>
              <w:t>8</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B552CC1" w14:textId="77777777" w:rsidR="000D7512" w:rsidRDefault="009954DC">
            <w:pPr>
              <w:suppressAutoHyphens/>
              <w:jc w:val="center"/>
              <w:rPr>
                <w:bCs/>
                <w:szCs w:val="24"/>
                <w:lang w:eastAsia="lt-LT"/>
              </w:rPr>
            </w:pPr>
            <w:r>
              <w:rPr>
                <w:bCs/>
                <w:szCs w:val="24"/>
                <w:lang w:eastAsia="lt-LT"/>
              </w:rPr>
              <w:t>9</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DA29E5D" w14:textId="77777777" w:rsidR="000D7512" w:rsidRDefault="009954DC">
            <w:pPr>
              <w:suppressAutoHyphens/>
              <w:jc w:val="center"/>
              <w:rPr>
                <w:bCs/>
                <w:szCs w:val="24"/>
                <w:lang w:eastAsia="lt-LT"/>
              </w:rPr>
            </w:pPr>
            <w:r>
              <w:rPr>
                <w:bCs/>
                <w:szCs w:val="24"/>
                <w:lang w:eastAsia="lt-LT"/>
              </w:rPr>
              <w:t>10</w:t>
            </w:r>
          </w:p>
        </w:tc>
      </w:tr>
      <w:tr w:rsidR="000D7512" w14:paraId="4A9F8999" w14:textId="77777777">
        <w:trPr>
          <w:trHeight w:val="20"/>
        </w:trPr>
        <w:tc>
          <w:tcPr>
            <w:tcW w:w="76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0357F63" w14:textId="77777777" w:rsidR="000D7512" w:rsidRDefault="009954DC">
            <w:pPr>
              <w:suppressAutoHyphens/>
              <w:jc w:val="center"/>
              <w:rPr>
                <w:bCs/>
                <w:szCs w:val="24"/>
                <w:lang w:eastAsia="lt-LT"/>
              </w:rPr>
            </w:pPr>
            <w:r>
              <w:rPr>
                <w:bCs/>
                <w:szCs w:val="24"/>
                <w:lang w:eastAsia="lt-LT"/>
              </w:rPr>
              <w:t>1</w:t>
            </w:r>
          </w:p>
        </w:tc>
        <w:tc>
          <w:tcPr>
            <w:tcW w:w="5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D50E" w14:textId="77777777" w:rsidR="000D7512" w:rsidRDefault="009954DC">
            <w:pPr>
              <w:suppressAutoHyphens/>
              <w:rPr>
                <w:bCs/>
                <w:szCs w:val="24"/>
              </w:rPr>
            </w:pPr>
            <w:r>
              <w:rPr>
                <w:bCs/>
                <w:szCs w:val="24"/>
              </w:rPr>
              <w:t>Esamų sąlygų modeliavimas</w:t>
            </w:r>
          </w:p>
        </w:tc>
        <w:tc>
          <w:tcPr>
            <w:tcW w:w="2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E36A1" w14:textId="77777777" w:rsidR="000D7512" w:rsidRDefault="009954DC">
            <w:pPr>
              <w:suppressAutoHyphens/>
              <w:rPr>
                <w:rFonts w:eastAsia="Arial"/>
                <w:bCs/>
              </w:rPr>
            </w:pPr>
            <w:r>
              <w:rPr>
                <w:rFonts w:eastAsia="Arial"/>
                <w:bCs/>
              </w:rPr>
              <w:t>Privalomas</w:t>
            </w:r>
          </w:p>
        </w:tc>
        <w:tc>
          <w:tcPr>
            <w:tcW w:w="851"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15928F57" w14:textId="77777777" w:rsidR="000D7512" w:rsidRDefault="009954DC">
            <w:pPr>
              <w:suppressAutoHyphens/>
              <w:ind w:firstLine="62"/>
              <w:jc w:val="center"/>
              <w:rPr>
                <w:bCs/>
                <w:szCs w:val="24"/>
                <w:lang w:eastAsia="lt-LT"/>
              </w:rPr>
            </w:pPr>
            <w:r>
              <w:rPr>
                <w:bCs/>
                <w:szCs w:val="24"/>
                <w:lang w:eastAsia="lt-LT"/>
              </w:rPr>
              <w:t>x</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291AFB5" w14:textId="77777777" w:rsidR="000D7512" w:rsidRDefault="009954DC">
            <w:pPr>
              <w:suppressAutoHyphens/>
              <w:jc w:val="center"/>
              <w:rPr>
                <w:bCs/>
                <w:szCs w:val="24"/>
                <w:lang w:eastAsia="lt-LT"/>
              </w:rPr>
            </w:pPr>
            <w:r>
              <w:rPr>
                <w:bCs/>
                <w:szCs w:val="24"/>
                <w:lang w:eastAsia="lt-LT"/>
              </w:rPr>
              <w:t>x </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A0E87F3" w14:textId="77777777" w:rsidR="000D7512" w:rsidRDefault="009954DC">
            <w:pPr>
              <w:suppressAutoHyphens/>
              <w:ind w:firstLine="62"/>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823CE9" w14:textId="77777777" w:rsidR="000D7512" w:rsidRDefault="009954DC">
            <w:pPr>
              <w:suppressAutoHyphens/>
              <w:jc w:val="center"/>
              <w:rPr>
                <w:bCs/>
                <w:szCs w:val="24"/>
                <w:lang w:eastAsia="lt-LT"/>
              </w:rPr>
            </w:pPr>
            <w:r>
              <w:rPr>
                <w:bCs/>
                <w:szCs w:val="24"/>
                <w:lang w:eastAsia="lt-LT"/>
              </w:rPr>
              <w:t>x </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16782FF" w14:textId="77777777" w:rsidR="000D7512" w:rsidRDefault="009954DC">
            <w:pPr>
              <w:suppressAutoHyphens/>
              <w:jc w:val="center"/>
              <w:rPr>
                <w:bCs/>
                <w:szCs w:val="24"/>
                <w:lang w:eastAsia="lt-LT"/>
              </w:rPr>
            </w:pPr>
            <w:r>
              <w:rPr>
                <w:bCs/>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B194DFF" w14:textId="77777777" w:rsidR="000D7512" w:rsidRDefault="009954DC">
            <w:pPr>
              <w:suppressAutoHyphens/>
              <w:jc w:val="center"/>
              <w:rPr>
                <w:bCs/>
                <w:szCs w:val="24"/>
                <w:lang w:eastAsia="lt-LT"/>
              </w:rPr>
            </w:pPr>
            <w:r>
              <w:rPr>
                <w:bCs/>
                <w:lang w:eastAsia="lt-LT"/>
              </w:rPr>
              <w:t>x </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D215EA" w14:textId="77777777" w:rsidR="000D7512" w:rsidRDefault="000D7512">
            <w:pPr>
              <w:suppressAutoHyphens/>
              <w:jc w:val="center"/>
              <w:rPr>
                <w:bCs/>
                <w:szCs w:val="24"/>
                <w:lang w:eastAsia="lt-LT"/>
              </w:rPr>
            </w:pPr>
          </w:p>
        </w:tc>
      </w:tr>
      <w:tr w:rsidR="000D7512" w14:paraId="732D4D59" w14:textId="77777777">
        <w:trPr>
          <w:trHeight w:val="20"/>
        </w:trPr>
        <w:tc>
          <w:tcPr>
            <w:tcW w:w="766" w:type="dxa"/>
            <w:tcBorders>
              <w:top w:val="single" w:sz="4" w:space="0" w:color="auto"/>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56E9962" w14:textId="77777777" w:rsidR="000D7512" w:rsidRDefault="009954DC">
            <w:pPr>
              <w:suppressAutoHyphens/>
              <w:jc w:val="center"/>
              <w:rPr>
                <w:bCs/>
                <w:szCs w:val="24"/>
                <w:lang w:eastAsia="lt-LT"/>
              </w:rPr>
            </w:pPr>
            <w:r>
              <w:rPr>
                <w:bCs/>
                <w:szCs w:val="24"/>
                <w:lang w:eastAsia="lt-LT"/>
              </w:rPr>
              <w:t>2</w:t>
            </w:r>
          </w:p>
        </w:tc>
        <w:tc>
          <w:tcPr>
            <w:tcW w:w="542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5EFF2688" w14:textId="77777777" w:rsidR="000D7512" w:rsidRDefault="009954DC">
            <w:pPr>
              <w:suppressAutoHyphens/>
              <w:rPr>
                <w:bCs/>
                <w:szCs w:val="24"/>
              </w:rPr>
            </w:pPr>
            <w:r>
              <w:rPr>
                <w:bCs/>
                <w:szCs w:val="24"/>
              </w:rPr>
              <w:t xml:space="preserve">Kiekių skaičiavimai </w:t>
            </w:r>
          </w:p>
        </w:tc>
        <w:tc>
          <w:tcPr>
            <w:tcW w:w="24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7D7618C1" w14:textId="77777777" w:rsidR="000D7512" w:rsidRDefault="009954DC">
            <w:pPr>
              <w:suppressAutoHyphens/>
              <w:rPr>
                <w:rFonts w:eastAsia="Arial"/>
                <w:bCs/>
              </w:rPr>
            </w:pPr>
            <w:r>
              <w:rPr>
                <w:rFonts w:eastAsia="Arial"/>
                <w:bCs/>
              </w:rPr>
              <w:t>Privalomas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6A08CCA"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845F1C8"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E595BAD"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51EC368"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83B322B" w14:textId="77777777" w:rsidR="000D7512" w:rsidRDefault="009954DC">
            <w:pPr>
              <w:suppressAutoHyphens/>
              <w:ind w:firstLine="62"/>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20056BD" w14:textId="77777777" w:rsidR="000D7512" w:rsidRDefault="009954DC">
            <w:pPr>
              <w:suppressAutoHyphens/>
              <w:jc w:val="center"/>
              <w:rPr>
                <w:bCs/>
                <w:szCs w:val="24"/>
                <w:lang w:eastAsia="lt-LT"/>
              </w:rPr>
            </w:pPr>
            <w:r>
              <w:rPr>
                <w:bCs/>
                <w:szCs w:val="24"/>
                <w:lang w:eastAsia="lt-LT"/>
              </w:rPr>
              <w:t>x </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20C7690" w14:textId="77777777" w:rsidR="000D7512" w:rsidRDefault="000D7512">
            <w:pPr>
              <w:suppressAutoHyphens/>
              <w:jc w:val="center"/>
              <w:rPr>
                <w:bCs/>
                <w:szCs w:val="24"/>
                <w:lang w:eastAsia="lt-LT"/>
              </w:rPr>
            </w:pPr>
          </w:p>
        </w:tc>
      </w:tr>
      <w:tr w:rsidR="000D7512" w14:paraId="463ACF62" w14:textId="77777777">
        <w:trPr>
          <w:trHeight w:val="20"/>
        </w:trPr>
        <w:tc>
          <w:tcPr>
            <w:tcW w:w="7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BFD43C6" w14:textId="77777777" w:rsidR="000D7512" w:rsidRDefault="009954DC">
            <w:pPr>
              <w:suppressAutoHyphens/>
              <w:jc w:val="center"/>
              <w:rPr>
                <w:bCs/>
                <w:szCs w:val="24"/>
                <w:lang w:eastAsia="lt-LT"/>
              </w:rPr>
            </w:pPr>
            <w:r>
              <w:rPr>
                <w:bCs/>
                <w:szCs w:val="24"/>
                <w:lang w:eastAsia="lt-LT"/>
              </w:rPr>
              <w:t>3</w:t>
            </w:r>
          </w:p>
        </w:tc>
        <w:tc>
          <w:tcPr>
            <w:tcW w:w="5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DC0E6" w14:textId="77777777" w:rsidR="000D7512" w:rsidRDefault="009954DC">
            <w:pPr>
              <w:suppressAutoHyphens/>
              <w:rPr>
                <w:bCs/>
                <w:szCs w:val="24"/>
              </w:rPr>
            </w:pPr>
            <w:r>
              <w:rPr>
                <w:bCs/>
                <w:szCs w:val="24"/>
              </w:rPr>
              <w:t xml:space="preserve">Projekto etapų planavimas </w:t>
            </w: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DF359"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8ED7539" w14:textId="77777777" w:rsidR="000D7512" w:rsidRDefault="009954DC">
            <w:pPr>
              <w:suppressAutoHyphens/>
              <w:ind w:firstLine="62"/>
              <w:jc w:val="center"/>
              <w:rPr>
                <w:bCs/>
                <w:szCs w:val="24"/>
                <w:lang w:eastAsia="lt-LT"/>
              </w:rPr>
            </w:pPr>
            <w:r>
              <w:rPr>
                <w:bCs/>
                <w:szCs w:val="24"/>
                <w:lang w:eastAsia="lt-LT"/>
              </w:rPr>
              <w:t>x</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8B6E804"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EFD944"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B6ECA43"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524DE6" w14:textId="77777777" w:rsidR="000D7512" w:rsidRDefault="009954DC">
            <w:pPr>
              <w:suppressAutoHyphens/>
              <w:ind w:firstLine="62"/>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4833710" w14:textId="77777777" w:rsidR="000D7512" w:rsidRDefault="009954DC">
            <w:pPr>
              <w:suppressAutoHyphens/>
              <w:jc w:val="center"/>
              <w:rPr>
                <w:bCs/>
                <w:szCs w:val="24"/>
                <w:lang w:eastAsia="lt-LT"/>
              </w:rPr>
            </w:pPr>
            <w:r>
              <w:rPr>
                <w:bCs/>
                <w:szCs w:val="24"/>
                <w:lang w:eastAsia="lt-LT"/>
              </w:rPr>
              <w:t>x </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8E437BA" w14:textId="77777777" w:rsidR="000D7512" w:rsidRDefault="009954DC">
            <w:pPr>
              <w:suppressAutoHyphens/>
              <w:jc w:val="center"/>
              <w:rPr>
                <w:bCs/>
                <w:szCs w:val="24"/>
                <w:lang w:eastAsia="lt-LT"/>
              </w:rPr>
            </w:pPr>
            <w:r>
              <w:rPr>
                <w:bCs/>
                <w:szCs w:val="24"/>
                <w:lang w:eastAsia="lt-LT"/>
              </w:rPr>
              <w:t>x</w:t>
            </w:r>
          </w:p>
        </w:tc>
      </w:tr>
      <w:tr w:rsidR="000D7512" w14:paraId="6C7576C8"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tcPr>
          <w:p w14:paraId="5932C342" w14:textId="77777777" w:rsidR="000D7512" w:rsidRDefault="009954DC">
            <w:pPr>
              <w:suppressAutoHyphens/>
              <w:jc w:val="center"/>
              <w:rPr>
                <w:bCs/>
                <w:szCs w:val="24"/>
              </w:rPr>
            </w:pPr>
            <w:r>
              <w:rPr>
                <w:bCs/>
                <w:szCs w:val="24"/>
              </w:rPr>
              <w:t>4</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79A0F5" w14:textId="77777777" w:rsidR="000D7512" w:rsidRDefault="009954DC">
            <w:pPr>
              <w:suppressAutoHyphens/>
              <w:rPr>
                <w:bCs/>
                <w:szCs w:val="24"/>
              </w:rPr>
            </w:pPr>
            <w:r>
              <w:rPr>
                <w:bCs/>
                <w:szCs w:val="24"/>
              </w:rPr>
              <w:t>Sklypo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2092A5"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A6B443" w14:textId="77777777" w:rsidR="000D7512" w:rsidRDefault="009954DC">
            <w:pPr>
              <w:suppressAutoHyphens/>
              <w:ind w:firstLine="62"/>
              <w:jc w:val="center"/>
              <w:rPr>
                <w:bCs/>
                <w:szCs w:val="24"/>
                <w:lang w:eastAsia="lt-LT"/>
              </w:rPr>
            </w:pPr>
            <w:r>
              <w:rPr>
                <w:bCs/>
                <w:szCs w:val="24"/>
                <w:lang w:eastAsia="lt-LT"/>
              </w:rPr>
              <w:t>x</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65E2C88"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5DF2E1B"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DF898D6"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50C35CA" w14:textId="77777777" w:rsidR="000D7512" w:rsidRDefault="000D7512">
            <w:pPr>
              <w:suppressAutoHyphens/>
              <w:ind w:firstLine="62"/>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0785D60" w14:textId="77777777" w:rsidR="000D7512" w:rsidRDefault="000D7512">
            <w:pPr>
              <w:suppressAutoHyphens/>
              <w:ind w:firstLine="62"/>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4A3014B" w14:textId="77777777" w:rsidR="000D7512" w:rsidRDefault="000D7512">
            <w:pPr>
              <w:suppressAutoHyphens/>
              <w:jc w:val="center"/>
              <w:rPr>
                <w:bCs/>
                <w:szCs w:val="24"/>
                <w:lang w:eastAsia="lt-LT"/>
              </w:rPr>
            </w:pPr>
          </w:p>
        </w:tc>
      </w:tr>
      <w:tr w:rsidR="000D7512" w14:paraId="775CAAA5"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tcPr>
          <w:p w14:paraId="715ABD01" w14:textId="77777777" w:rsidR="000D7512" w:rsidRDefault="009954DC">
            <w:pPr>
              <w:suppressAutoHyphens/>
              <w:jc w:val="center"/>
              <w:rPr>
                <w:bCs/>
                <w:szCs w:val="24"/>
              </w:rPr>
            </w:pPr>
            <w:r>
              <w:rPr>
                <w:bCs/>
                <w:szCs w:val="24"/>
              </w:rPr>
              <w:t>5</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11D45C" w14:textId="77777777" w:rsidR="000D7512" w:rsidRDefault="009954DC">
            <w:pPr>
              <w:suppressAutoHyphens/>
              <w:rPr>
                <w:bCs/>
                <w:szCs w:val="24"/>
              </w:rPr>
            </w:pPr>
            <w:r>
              <w:rPr>
                <w:bCs/>
                <w:szCs w:val="24"/>
              </w:rPr>
              <w:t>Funkcinis, tūrinis, planinis vertinimas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0CB725" w14:textId="77777777" w:rsidR="000D7512" w:rsidRDefault="009954DC">
            <w:pPr>
              <w:suppressAutoHyphens/>
              <w:rPr>
                <w:rFonts w:eastAsia="Arial"/>
                <w:bCs/>
              </w:rPr>
            </w:pPr>
            <w:r>
              <w:rPr>
                <w:rFonts w:eastAsia="Arial"/>
                <w:bCs/>
              </w:rPr>
              <w:t>Privalomas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6DAEB98" w14:textId="77777777" w:rsidR="000D7512" w:rsidRDefault="000D7512">
            <w:pPr>
              <w:suppressAutoHyphens/>
              <w:ind w:firstLine="62"/>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78D084D"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88442E5"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5072BA0"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F216A32" w14:textId="77777777" w:rsidR="000D7512" w:rsidRDefault="000D7512">
            <w:pPr>
              <w:suppressAutoHyphens/>
              <w:ind w:firstLine="62"/>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FF3EE88" w14:textId="77777777" w:rsidR="000D7512" w:rsidRDefault="000D7512">
            <w:pPr>
              <w:suppressAutoHyphens/>
              <w:ind w:firstLine="62"/>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C12C6AC" w14:textId="77777777" w:rsidR="000D7512" w:rsidRDefault="000D7512">
            <w:pPr>
              <w:suppressAutoHyphens/>
              <w:jc w:val="center"/>
              <w:rPr>
                <w:bCs/>
                <w:szCs w:val="24"/>
                <w:lang w:eastAsia="lt-LT"/>
              </w:rPr>
            </w:pPr>
          </w:p>
        </w:tc>
      </w:tr>
      <w:tr w:rsidR="000D7512" w14:paraId="4288D5E9"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tcPr>
          <w:p w14:paraId="390B6704" w14:textId="77777777" w:rsidR="000D7512" w:rsidRDefault="009954DC">
            <w:pPr>
              <w:suppressAutoHyphens/>
              <w:jc w:val="center"/>
              <w:rPr>
                <w:bCs/>
                <w:szCs w:val="24"/>
              </w:rPr>
            </w:pPr>
            <w:r>
              <w:rPr>
                <w:bCs/>
                <w:szCs w:val="24"/>
              </w:rPr>
              <w:t>6</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7BCDA9" w14:textId="77777777" w:rsidR="000D7512" w:rsidRDefault="009954DC">
            <w:pPr>
              <w:suppressAutoHyphens/>
              <w:rPr>
                <w:bCs/>
                <w:szCs w:val="24"/>
              </w:rPr>
            </w:pPr>
            <w:r>
              <w:rPr>
                <w:bCs/>
                <w:szCs w:val="24"/>
              </w:rPr>
              <w:t>Statinio informacinio modeliavimo projekto vizualizavimas ir peržiūros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8D91A0" w14:textId="77777777" w:rsidR="000D7512" w:rsidRDefault="009954DC">
            <w:pPr>
              <w:suppressAutoHyphens/>
              <w:rPr>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718A109"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6E69E21"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84D12E2"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FDA391A"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1CD5B7B" w14:textId="77777777" w:rsidR="000D7512" w:rsidRDefault="000D7512">
            <w:pPr>
              <w:suppressAutoHyphens/>
              <w:ind w:firstLine="62"/>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E3B7100" w14:textId="77777777" w:rsidR="000D7512" w:rsidRDefault="000D7512">
            <w:pPr>
              <w:suppressAutoHyphens/>
              <w:ind w:firstLine="62"/>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96AD561" w14:textId="77777777" w:rsidR="000D7512" w:rsidRDefault="000D7512">
            <w:pPr>
              <w:suppressAutoHyphens/>
              <w:jc w:val="center"/>
              <w:rPr>
                <w:bCs/>
                <w:szCs w:val="24"/>
                <w:lang w:eastAsia="lt-LT"/>
              </w:rPr>
            </w:pPr>
          </w:p>
        </w:tc>
      </w:tr>
      <w:tr w:rsidR="000D7512" w14:paraId="5B707FC0"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tcPr>
          <w:p w14:paraId="16832629" w14:textId="77777777" w:rsidR="000D7512" w:rsidRDefault="009954DC">
            <w:pPr>
              <w:suppressAutoHyphens/>
              <w:jc w:val="center"/>
              <w:rPr>
                <w:bCs/>
                <w:szCs w:val="24"/>
                <w:lang w:eastAsia="lt-LT"/>
              </w:rPr>
            </w:pPr>
            <w:r>
              <w:rPr>
                <w:bCs/>
                <w:szCs w:val="24"/>
                <w:lang w:eastAsia="lt-LT"/>
              </w:rPr>
              <w:t>7</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5BB68E" w14:textId="77777777" w:rsidR="000D7512" w:rsidRDefault="009954DC">
            <w:pPr>
              <w:suppressAutoHyphens/>
              <w:rPr>
                <w:bCs/>
                <w:szCs w:val="24"/>
              </w:rPr>
            </w:pPr>
            <w:r>
              <w:rPr>
                <w:bCs/>
                <w:szCs w:val="24"/>
              </w:rPr>
              <w:t>Projektavimas</w:t>
            </w:r>
            <w:r>
              <w:rPr>
                <w:rFonts w:cs="Arial"/>
                <w:bCs/>
                <w:szCs w:val="24"/>
              </w:rPr>
              <w:t xml:space="preserve"> ir (ar)</w:t>
            </w:r>
            <w:r>
              <w:rPr>
                <w:bCs/>
                <w:szCs w:val="24"/>
              </w:rPr>
              <w:t xml:space="preserve"> modeliavimas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774040" w14:textId="77777777" w:rsidR="000D7512" w:rsidRDefault="009954DC">
            <w:pPr>
              <w:suppressAutoHyphens/>
              <w:rPr>
                <w:rFonts w:eastAsia="Arial"/>
                <w:bCs/>
              </w:rPr>
            </w:pPr>
            <w:r>
              <w:rPr>
                <w:rFonts w:eastAsia="Arial"/>
                <w:bCs/>
              </w:rPr>
              <w:t>Privalomas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E8A8DA"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A25F42"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2D12F7"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A3D32C0"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8D098E2" w14:textId="77777777" w:rsidR="000D7512" w:rsidRDefault="000D7512">
            <w:pPr>
              <w:suppressAutoHyphens/>
              <w:ind w:firstLine="62"/>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860B97" w14:textId="77777777" w:rsidR="000D7512" w:rsidRDefault="000D7512">
            <w:pPr>
              <w:suppressAutoHyphens/>
              <w:ind w:firstLine="62"/>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2777281" w14:textId="77777777" w:rsidR="000D7512" w:rsidRDefault="000D7512">
            <w:pPr>
              <w:suppressAutoHyphens/>
              <w:jc w:val="center"/>
              <w:rPr>
                <w:bCs/>
                <w:szCs w:val="24"/>
                <w:lang w:eastAsia="lt-LT"/>
              </w:rPr>
            </w:pPr>
          </w:p>
        </w:tc>
      </w:tr>
      <w:tr w:rsidR="000D7512" w14:paraId="217CFAB8"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05E1CE22" w14:textId="77777777" w:rsidR="000D7512" w:rsidRDefault="009954DC">
            <w:pPr>
              <w:suppressAutoHyphens/>
              <w:jc w:val="center"/>
              <w:rPr>
                <w:bCs/>
                <w:szCs w:val="24"/>
                <w:lang w:eastAsia="lt-LT"/>
              </w:rPr>
            </w:pPr>
            <w:r>
              <w:rPr>
                <w:bCs/>
                <w:szCs w:val="24"/>
                <w:lang w:eastAsia="lt-LT"/>
              </w:rPr>
              <w:t>8</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AD989C" w14:textId="77777777" w:rsidR="000D7512" w:rsidRDefault="009954DC">
            <w:pPr>
              <w:suppressAutoHyphens/>
              <w:rPr>
                <w:bCs/>
                <w:szCs w:val="24"/>
              </w:rPr>
            </w:pPr>
            <w:r>
              <w:rPr>
                <w:bCs/>
                <w:szCs w:val="24"/>
              </w:rPr>
              <w:t>Inžineriniai skaičiavimai ir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C48399"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5F93FC6"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107BCE"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16A3E64"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E850C8"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26FC2F4"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496CA41"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7DA019F" w14:textId="77777777" w:rsidR="000D7512" w:rsidRDefault="000D7512">
            <w:pPr>
              <w:suppressAutoHyphens/>
              <w:jc w:val="center"/>
              <w:rPr>
                <w:bCs/>
                <w:szCs w:val="24"/>
                <w:lang w:eastAsia="lt-LT"/>
              </w:rPr>
            </w:pPr>
          </w:p>
        </w:tc>
      </w:tr>
      <w:tr w:rsidR="000D7512" w14:paraId="0F8B3C3E"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52AB2309" w14:textId="77777777" w:rsidR="000D7512" w:rsidRDefault="009954DC">
            <w:pPr>
              <w:suppressAutoHyphens/>
              <w:jc w:val="center"/>
              <w:rPr>
                <w:bCs/>
                <w:szCs w:val="24"/>
              </w:rPr>
            </w:pPr>
            <w:r>
              <w:rPr>
                <w:bCs/>
                <w:szCs w:val="24"/>
              </w:rPr>
              <w:t>9</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6BE0F9" w14:textId="77777777" w:rsidR="000D7512" w:rsidRDefault="009954DC">
            <w:pPr>
              <w:suppressAutoHyphens/>
              <w:rPr>
                <w:bCs/>
                <w:szCs w:val="24"/>
              </w:rPr>
            </w:pPr>
            <w:r>
              <w:rPr>
                <w:bCs/>
                <w:szCs w:val="24"/>
              </w:rPr>
              <w:t>Energinė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A2559F"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9BB9232"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BE4756A"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679108A"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D7C5E56"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73C1223"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6909D29" w14:textId="77777777" w:rsidR="000D7512" w:rsidRDefault="009954DC">
            <w:pPr>
              <w:suppressAutoHyphens/>
              <w:jc w:val="center"/>
              <w:rPr>
                <w:bCs/>
                <w:szCs w:val="24"/>
                <w:lang w:eastAsia="lt-LT"/>
              </w:rPr>
            </w:pPr>
            <w:r>
              <w:rPr>
                <w:bCs/>
                <w:szCs w:val="24"/>
                <w:lang w:eastAsia="lt-LT"/>
              </w:rPr>
              <w:t>x </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4E9FC92" w14:textId="77777777" w:rsidR="000D7512" w:rsidRDefault="009954DC">
            <w:pPr>
              <w:suppressAutoHyphens/>
              <w:jc w:val="center"/>
              <w:rPr>
                <w:bCs/>
                <w:szCs w:val="24"/>
                <w:lang w:eastAsia="lt-LT"/>
              </w:rPr>
            </w:pPr>
            <w:r>
              <w:rPr>
                <w:bCs/>
                <w:szCs w:val="24"/>
                <w:lang w:eastAsia="lt-LT"/>
              </w:rPr>
              <w:t>x</w:t>
            </w:r>
          </w:p>
        </w:tc>
      </w:tr>
      <w:tr w:rsidR="000D7512" w14:paraId="1DAF166F"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92C9C6" w14:textId="77777777" w:rsidR="000D7512" w:rsidRDefault="009954DC">
            <w:pPr>
              <w:suppressAutoHyphens/>
              <w:jc w:val="center"/>
              <w:rPr>
                <w:bCs/>
                <w:szCs w:val="24"/>
                <w:lang w:eastAsia="lt-LT"/>
              </w:rPr>
            </w:pPr>
            <w:r>
              <w:rPr>
                <w:bCs/>
                <w:szCs w:val="24"/>
                <w:lang w:eastAsia="lt-LT"/>
              </w:rPr>
              <w:t>10</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53940F" w14:textId="77777777" w:rsidR="000D7512" w:rsidRDefault="009954DC">
            <w:pPr>
              <w:suppressAutoHyphens/>
              <w:rPr>
                <w:bCs/>
                <w:szCs w:val="24"/>
              </w:rPr>
            </w:pPr>
            <w:r>
              <w:rPr>
                <w:bCs/>
                <w:szCs w:val="24"/>
              </w:rPr>
              <w:t>Tvarumo vertinimas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63E948"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1F91CF1"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CD7FC5B"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4F8E861"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BF7A95A"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728D2E9"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430202B" w14:textId="77777777" w:rsidR="000D7512" w:rsidRDefault="009954DC">
            <w:pPr>
              <w:suppressAutoHyphens/>
              <w:jc w:val="center"/>
              <w:rPr>
                <w:bCs/>
                <w:szCs w:val="24"/>
                <w:lang w:eastAsia="lt-LT"/>
              </w:rPr>
            </w:pPr>
            <w:r>
              <w:rPr>
                <w:bCs/>
                <w:szCs w:val="24"/>
                <w:lang w:eastAsia="lt-LT"/>
              </w:rPr>
              <w:t>x</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54EDE32" w14:textId="77777777" w:rsidR="000D7512" w:rsidRDefault="009954DC">
            <w:pPr>
              <w:suppressAutoHyphens/>
              <w:jc w:val="center"/>
              <w:rPr>
                <w:bCs/>
                <w:szCs w:val="24"/>
                <w:lang w:eastAsia="lt-LT"/>
              </w:rPr>
            </w:pPr>
            <w:r>
              <w:rPr>
                <w:bCs/>
                <w:szCs w:val="24"/>
                <w:lang w:eastAsia="lt-LT"/>
              </w:rPr>
              <w:t>x</w:t>
            </w:r>
          </w:p>
        </w:tc>
      </w:tr>
      <w:tr w:rsidR="000D7512" w14:paraId="2239714C"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FC53E0" w14:textId="77777777" w:rsidR="000D7512" w:rsidRDefault="009954DC">
            <w:pPr>
              <w:suppressAutoHyphens/>
              <w:jc w:val="center"/>
              <w:rPr>
                <w:bCs/>
                <w:szCs w:val="24"/>
                <w:lang w:eastAsia="lt-LT"/>
              </w:rPr>
            </w:pPr>
            <w:r>
              <w:rPr>
                <w:bCs/>
                <w:szCs w:val="24"/>
                <w:lang w:eastAsia="lt-LT"/>
              </w:rPr>
              <w:t>11</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2A9104" w14:textId="77777777" w:rsidR="000D7512" w:rsidRDefault="009954DC">
            <w:pPr>
              <w:suppressAutoHyphens/>
              <w:rPr>
                <w:bCs/>
                <w:szCs w:val="24"/>
              </w:rPr>
            </w:pPr>
            <w:r>
              <w:rPr>
                <w:bCs/>
                <w:szCs w:val="24"/>
              </w:rPr>
              <w:t>Konstrukcijų analizė ir projektavimas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0A1BB9"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DD656CF"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2CD0B6D"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3C58B2"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9238780"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311DD04"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F58C00A" w14:textId="77777777" w:rsidR="000D7512" w:rsidRDefault="009954DC">
            <w:pPr>
              <w:suppressAutoHyphens/>
              <w:jc w:val="center"/>
              <w:rPr>
                <w:bCs/>
                <w:szCs w:val="24"/>
                <w:lang w:eastAsia="lt-LT"/>
              </w:rPr>
            </w:pPr>
            <w:r>
              <w:rPr>
                <w:bCs/>
                <w:szCs w:val="24"/>
                <w:lang w:eastAsia="lt-LT"/>
              </w:rPr>
              <w:t>x</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ACC1474" w14:textId="77777777" w:rsidR="000D7512" w:rsidRDefault="000D7512">
            <w:pPr>
              <w:suppressAutoHyphens/>
              <w:jc w:val="center"/>
              <w:rPr>
                <w:bCs/>
                <w:szCs w:val="24"/>
                <w:lang w:eastAsia="lt-LT"/>
              </w:rPr>
            </w:pPr>
          </w:p>
        </w:tc>
      </w:tr>
      <w:tr w:rsidR="000D7512" w14:paraId="22657FC6"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BC2B35" w14:textId="77777777" w:rsidR="000D7512" w:rsidRDefault="009954DC">
            <w:pPr>
              <w:suppressAutoHyphens/>
              <w:jc w:val="center"/>
              <w:rPr>
                <w:bCs/>
                <w:szCs w:val="24"/>
                <w:lang w:eastAsia="lt-LT"/>
              </w:rPr>
            </w:pPr>
            <w:r>
              <w:rPr>
                <w:bCs/>
                <w:szCs w:val="24"/>
                <w:lang w:eastAsia="lt-LT"/>
              </w:rPr>
              <w:t>12</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D24561" w14:textId="77777777" w:rsidR="000D7512" w:rsidRDefault="009954DC">
            <w:pPr>
              <w:suppressAutoHyphens/>
              <w:rPr>
                <w:bCs/>
                <w:szCs w:val="24"/>
              </w:rPr>
            </w:pPr>
            <w:r>
              <w:rPr>
                <w:bCs/>
                <w:szCs w:val="24"/>
              </w:rPr>
              <w:t>Apšvietimo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BC6BC3"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7EE34B"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FE28AB7"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F0597D"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FA5BD12"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45318E8"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2EF588D"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32520BB" w14:textId="77777777" w:rsidR="000D7512" w:rsidRDefault="000D7512">
            <w:pPr>
              <w:suppressAutoHyphens/>
              <w:jc w:val="center"/>
              <w:rPr>
                <w:bCs/>
                <w:szCs w:val="24"/>
                <w:lang w:eastAsia="lt-LT"/>
              </w:rPr>
            </w:pPr>
          </w:p>
        </w:tc>
      </w:tr>
      <w:tr w:rsidR="000D7512" w14:paraId="751E22C7"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E3A09A" w14:textId="77777777" w:rsidR="000D7512" w:rsidRDefault="009954DC">
            <w:pPr>
              <w:suppressAutoHyphens/>
              <w:jc w:val="center"/>
              <w:rPr>
                <w:bCs/>
                <w:szCs w:val="24"/>
                <w:lang w:eastAsia="lt-LT"/>
              </w:rPr>
            </w:pPr>
            <w:r>
              <w:rPr>
                <w:bCs/>
                <w:szCs w:val="24"/>
                <w:lang w:eastAsia="lt-LT"/>
              </w:rPr>
              <w:t>13</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950D55" w14:textId="77777777" w:rsidR="000D7512" w:rsidRDefault="009954DC">
            <w:pPr>
              <w:suppressAutoHyphens/>
              <w:rPr>
                <w:bCs/>
                <w:szCs w:val="24"/>
              </w:rPr>
            </w:pPr>
            <w:r>
              <w:rPr>
                <w:bCs/>
                <w:szCs w:val="24"/>
              </w:rPr>
              <w:t>Inžinerinių sistemų, tinklų ir komunikacijų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2D6A77"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75A4958"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DBCA74F"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6B62BC"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7B78264"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1203BA"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25E8C3"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55F53C9" w14:textId="77777777" w:rsidR="000D7512" w:rsidRDefault="000D7512">
            <w:pPr>
              <w:suppressAutoHyphens/>
              <w:jc w:val="center"/>
              <w:rPr>
                <w:bCs/>
                <w:szCs w:val="24"/>
                <w:lang w:eastAsia="lt-LT"/>
              </w:rPr>
            </w:pPr>
          </w:p>
        </w:tc>
      </w:tr>
      <w:tr w:rsidR="000D7512" w14:paraId="666AC95D"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2029278D" w14:textId="77777777" w:rsidR="000D7512" w:rsidRDefault="009954DC">
            <w:pPr>
              <w:suppressAutoHyphens/>
              <w:jc w:val="center"/>
              <w:rPr>
                <w:bCs/>
                <w:szCs w:val="24"/>
                <w:lang w:eastAsia="lt-LT"/>
              </w:rPr>
            </w:pPr>
            <w:r>
              <w:rPr>
                <w:bCs/>
                <w:szCs w:val="24"/>
                <w:lang w:eastAsia="lt-LT"/>
              </w:rPr>
              <w:t>14</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DF1E6B" w14:textId="77777777" w:rsidR="000D7512" w:rsidRDefault="009954DC">
            <w:pPr>
              <w:suppressAutoHyphens/>
              <w:rPr>
                <w:bCs/>
                <w:szCs w:val="24"/>
              </w:rPr>
            </w:pPr>
            <w:r>
              <w:rPr>
                <w:bCs/>
                <w:szCs w:val="24"/>
              </w:rPr>
              <w:t>Kiti analizės atvejai</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9ED2AD"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7050E96"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80D853A"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9BD0220"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074970"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9990FEC"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004C074"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157F550" w14:textId="77777777" w:rsidR="000D7512" w:rsidRDefault="000D7512">
            <w:pPr>
              <w:suppressAutoHyphens/>
              <w:jc w:val="center"/>
              <w:rPr>
                <w:bCs/>
                <w:szCs w:val="24"/>
                <w:lang w:eastAsia="lt-LT"/>
              </w:rPr>
            </w:pPr>
          </w:p>
        </w:tc>
      </w:tr>
      <w:tr w:rsidR="000D7512" w14:paraId="5CC23D97"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29BBE3AE" w14:textId="77777777" w:rsidR="000D7512" w:rsidRDefault="009954DC">
            <w:pPr>
              <w:suppressAutoHyphens/>
              <w:jc w:val="center"/>
              <w:rPr>
                <w:bCs/>
                <w:szCs w:val="24"/>
                <w:lang w:eastAsia="lt-LT"/>
              </w:rPr>
            </w:pPr>
            <w:r>
              <w:rPr>
                <w:bCs/>
                <w:szCs w:val="24"/>
                <w:lang w:eastAsia="lt-LT"/>
              </w:rPr>
              <w:t>15</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1A5D75" w14:textId="77777777" w:rsidR="000D7512" w:rsidRDefault="009954DC">
            <w:pPr>
              <w:suppressAutoHyphens/>
              <w:rPr>
                <w:bCs/>
                <w:szCs w:val="24"/>
              </w:rPr>
            </w:pPr>
            <w:r>
              <w:rPr>
                <w:bCs/>
                <w:szCs w:val="24"/>
              </w:rPr>
              <w:t>Atitikties vertinimas</w:t>
            </w:r>
            <w:r>
              <w:rPr>
                <w:rFonts w:cs="Arial"/>
                <w:bCs/>
                <w:szCs w:val="24"/>
              </w:rPr>
              <w:t xml:space="preserve"> ir (ar)</w:t>
            </w:r>
            <w:r>
              <w:rPr>
                <w:bCs/>
                <w:szCs w:val="24"/>
              </w:rPr>
              <w:t xml:space="preserve"> statinio informacinio modeliavimo projekto ekspertizė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8023C7"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E94DB4"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D56C603"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4F72FD6"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9F32146"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F505013"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71CB3FC"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3317E2C" w14:textId="77777777" w:rsidR="000D7512" w:rsidRDefault="000D7512">
            <w:pPr>
              <w:suppressAutoHyphens/>
              <w:jc w:val="center"/>
              <w:rPr>
                <w:bCs/>
                <w:szCs w:val="24"/>
                <w:lang w:eastAsia="lt-LT"/>
              </w:rPr>
            </w:pPr>
          </w:p>
        </w:tc>
      </w:tr>
      <w:tr w:rsidR="000D7512" w14:paraId="4A9EC033"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22C1C15E" w14:textId="77777777" w:rsidR="000D7512" w:rsidRDefault="009954DC">
            <w:pPr>
              <w:suppressAutoHyphens/>
              <w:jc w:val="center"/>
              <w:rPr>
                <w:bCs/>
                <w:szCs w:val="24"/>
                <w:lang w:eastAsia="lt-LT"/>
              </w:rPr>
            </w:pPr>
            <w:r>
              <w:rPr>
                <w:bCs/>
                <w:szCs w:val="24"/>
                <w:lang w:eastAsia="lt-LT"/>
              </w:rPr>
              <w:t>16</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24021F" w14:textId="77777777" w:rsidR="000D7512" w:rsidRDefault="009954DC">
            <w:pPr>
              <w:suppressAutoHyphens/>
              <w:rPr>
                <w:bCs/>
                <w:szCs w:val="24"/>
              </w:rPr>
            </w:pPr>
            <w:r>
              <w:rPr>
                <w:bCs/>
                <w:szCs w:val="24"/>
              </w:rPr>
              <w:t>3D koordinavimas</w:t>
            </w:r>
            <w:r>
              <w:rPr>
                <w:rFonts w:cs="Arial"/>
                <w:bCs/>
                <w:szCs w:val="24"/>
              </w:rPr>
              <w:t xml:space="preserve"> ir (ar)</w:t>
            </w:r>
            <w:r>
              <w:rPr>
                <w:bCs/>
                <w:szCs w:val="24"/>
              </w:rPr>
              <w:t xml:space="preserve"> susikirtimų patikra</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724A56" w14:textId="77777777" w:rsidR="000D7512" w:rsidRDefault="009954DC">
            <w:pPr>
              <w:suppressAutoHyphens/>
              <w:rPr>
                <w:rFonts w:eastAsia="Arial"/>
                <w:bCs/>
              </w:rPr>
            </w:pPr>
            <w:r>
              <w:rPr>
                <w:rFonts w:eastAsia="Arial"/>
                <w:bCs/>
              </w:rPr>
              <w:t>Privalomas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9A8E73"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579703"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4921A3"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09C31FF"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336DDEC"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AECA238"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317FF03" w14:textId="77777777" w:rsidR="000D7512" w:rsidRDefault="000D7512">
            <w:pPr>
              <w:suppressAutoHyphens/>
              <w:jc w:val="center"/>
              <w:rPr>
                <w:bCs/>
                <w:szCs w:val="24"/>
                <w:lang w:eastAsia="lt-LT"/>
              </w:rPr>
            </w:pPr>
          </w:p>
        </w:tc>
      </w:tr>
      <w:tr w:rsidR="000D7512" w14:paraId="40A3C0F8"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47404184" w14:textId="77777777" w:rsidR="000D7512" w:rsidRDefault="009954DC">
            <w:pPr>
              <w:suppressAutoHyphens/>
              <w:jc w:val="center"/>
              <w:rPr>
                <w:bCs/>
                <w:szCs w:val="24"/>
                <w:lang w:eastAsia="lt-LT"/>
              </w:rPr>
            </w:pPr>
            <w:r>
              <w:rPr>
                <w:bCs/>
                <w:szCs w:val="24"/>
                <w:lang w:eastAsia="lt-LT"/>
              </w:rPr>
              <w:t>17</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1E3F65" w14:textId="77777777" w:rsidR="000D7512" w:rsidRDefault="009954DC">
            <w:pPr>
              <w:suppressAutoHyphens/>
              <w:rPr>
                <w:bCs/>
                <w:szCs w:val="24"/>
              </w:rPr>
            </w:pPr>
            <w:r>
              <w:rPr>
                <w:bCs/>
                <w:szCs w:val="24"/>
              </w:rPr>
              <w:t>Statybvietės planavimas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72C262" w14:textId="77777777" w:rsidR="000D7512" w:rsidRDefault="009954DC">
            <w:pPr>
              <w:suppressAutoHyphens/>
              <w:rPr>
                <w:rFonts w:eastAsia="Arial"/>
                <w:bCs/>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3980864"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A868F2F"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72FFA62"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6A54244" w14:textId="77777777" w:rsidR="000D7512" w:rsidRDefault="009954DC">
            <w:pPr>
              <w:suppressAutoHyphens/>
              <w:jc w:val="center"/>
              <w:rPr>
                <w:bCs/>
                <w:szCs w:val="24"/>
                <w:lang w:eastAsia="lt-LT"/>
              </w:rPr>
            </w:pPr>
            <w:r>
              <w:rPr>
                <w:bCs/>
                <w:szCs w:val="24"/>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EBFB2D"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40FCA55"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CD208AE" w14:textId="77777777" w:rsidR="000D7512" w:rsidRDefault="000D7512">
            <w:pPr>
              <w:suppressAutoHyphens/>
              <w:jc w:val="center"/>
              <w:rPr>
                <w:bCs/>
                <w:szCs w:val="24"/>
                <w:lang w:eastAsia="lt-LT"/>
              </w:rPr>
            </w:pPr>
          </w:p>
        </w:tc>
      </w:tr>
      <w:tr w:rsidR="000D7512" w14:paraId="5BC363F1"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652EC80D" w14:textId="77777777" w:rsidR="000D7512" w:rsidRDefault="009954DC">
            <w:pPr>
              <w:suppressAutoHyphens/>
              <w:jc w:val="center"/>
              <w:rPr>
                <w:bCs/>
                <w:szCs w:val="24"/>
                <w:lang w:eastAsia="lt-LT"/>
              </w:rPr>
            </w:pPr>
            <w:r>
              <w:rPr>
                <w:bCs/>
                <w:szCs w:val="24"/>
                <w:lang w:eastAsia="lt-LT"/>
              </w:rPr>
              <w:t>18</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BD9262" w14:textId="77777777" w:rsidR="000D7512" w:rsidRDefault="009954DC">
            <w:pPr>
              <w:suppressAutoHyphens/>
              <w:rPr>
                <w:bCs/>
                <w:szCs w:val="24"/>
              </w:rPr>
            </w:pPr>
            <w:r>
              <w:rPr>
                <w:bCs/>
                <w:szCs w:val="24"/>
              </w:rPr>
              <w:t>Sveikatos ir saugos priemonių planavimas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A59683"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08C026C"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645B31D"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AF53D1F"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D36A315" w14:textId="77777777" w:rsidR="000D7512" w:rsidRDefault="009954DC">
            <w:pPr>
              <w:suppressAutoHyphens/>
              <w:jc w:val="center"/>
              <w:rPr>
                <w:bCs/>
                <w:lang w:eastAsia="lt-LT"/>
              </w:rPr>
            </w:pPr>
            <w:r>
              <w:rPr>
                <w:bCs/>
                <w:szCs w:val="24"/>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41B27C7"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0D2049D"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407D6AD" w14:textId="77777777" w:rsidR="000D7512" w:rsidRDefault="000D7512">
            <w:pPr>
              <w:suppressAutoHyphens/>
              <w:jc w:val="center"/>
              <w:rPr>
                <w:bCs/>
                <w:szCs w:val="24"/>
                <w:lang w:eastAsia="lt-LT"/>
              </w:rPr>
            </w:pPr>
          </w:p>
        </w:tc>
      </w:tr>
      <w:tr w:rsidR="000D7512" w14:paraId="53BB9C37"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71DDFE1F" w14:textId="77777777" w:rsidR="000D7512" w:rsidRDefault="009954DC">
            <w:pPr>
              <w:suppressAutoHyphens/>
              <w:jc w:val="center"/>
              <w:rPr>
                <w:bCs/>
                <w:szCs w:val="24"/>
                <w:lang w:eastAsia="lt-LT"/>
              </w:rPr>
            </w:pPr>
            <w:r>
              <w:rPr>
                <w:bCs/>
                <w:szCs w:val="24"/>
                <w:lang w:eastAsia="lt-LT"/>
              </w:rPr>
              <w:t>19</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6AE8D7" w14:textId="77777777" w:rsidR="000D7512" w:rsidRDefault="009954DC">
            <w:pPr>
              <w:suppressAutoHyphens/>
              <w:rPr>
                <w:bCs/>
                <w:szCs w:val="24"/>
              </w:rPr>
            </w:pPr>
            <w:r>
              <w:rPr>
                <w:bCs/>
                <w:szCs w:val="24"/>
              </w:rPr>
              <w:t>Konstrukcinė-technologinė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736A6D"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2C6CE35"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FE1B5B3"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10463D5"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7680A7" w14:textId="77777777" w:rsidR="000D7512" w:rsidRDefault="009954DC">
            <w:pPr>
              <w:suppressAutoHyphens/>
              <w:jc w:val="center"/>
              <w:rPr>
                <w:bCs/>
                <w:lang w:eastAsia="lt-LT"/>
              </w:rPr>
            </w:pPr>
            <w:r>
              <w:rPr>
                <w:bCs/>
                <w:szCs w:val="24"/>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D3248D4"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D20E145"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16ED3AE" w14:textId="77777777" w:rsidR="000D7512" w:rsidRDefault="000D7512">
            <w:pPr>
              <w:suppressAutoHyphens/>
              <w:jc w:val="center"/>
              <w:rPr>
                <w:bCs/>
                <w:szCs w:val="24"/>
                <w:lang w:eastAsia="lt-LT"/>
              </w:rPr>
            </w:pPr>
          </w:p>
        </w:tc>
      </w:tr>
      <w:tr w:rsidR="000D7512" w14:paraId="79009003"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5F64DA4C" w14:textId="77777777" w:rsidR="000D7512" w:rsidRDefault="009954DC">
            <w:pPr>
              <w:suppressAutoHyphens/>
              <w:jc w:val="center"/>
              <w:rPr>
                <w:bCs/>
                <w:szCs w:val="24"/>
                <w:lang w:eastAsia="lt-LT"/>
              </w:rPr>
            </w:pPr>
            <w:r>
              <w:rPr>
                <w:bCs/>
                <w:szCs w:val="24"/>
                <w:lang w:eastAsia="lt-LT"/>
              </w:rPr>
              <w:t>20</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177A2A" w14:textId="77777777" w:rsidR="000D7512" w:rsidRDefault="009954DC">
            <w:pPr>
              <w:suppressAutoHyphens/>
              <w:rPr>
                <w:bCs/>
                <w:szCs w:val="24"/>
              </w:rPr>
            </w:pPr>
            <w:r>
              <w:rPr>
                <w:bCs/>
                <w:szCs w:val="24"/>
              </w:rPr>
              <w:t>Statybos technologijos (technologinės schemos) ir montavimo eigos modeliavimas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B66DF5"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7A51B89"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41E0DD7"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05DE59"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2FF618" w14:textId="77777777" w:rsidR="000D7512" w:rsidRDefault="000D7512">
            <w:pPr>
              <w:suppressAutoHyphens/>
              <w:jc w:val="center"/>
              <w:rPr>
                <w:bCs/>
                <w:szCs w:val="24"/>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700B0A3"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8546B8"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3F6AABB" w14:textId="77777777" w:rsidR="000D7512" w:rsidRDefault="000D7512">
            <w:pPr>
              <w:suppressAutoHyphens/>
              <w:jc w:val="center"/>
              <w:rPr>
                <w:bCs/>
                <w:szCs w:val="24"/>
                <w:lang w:eastAsia="lt-LT"/>
              </w:rPr>
            </w:pPr>
          </w:p>
        </w:tc>
      </w:tr>
      <w:tr w:rsidR="000D7512" w14:paraId="5C178FEE"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25A1C4C1" w14:textId="77777777" w:rsidR="000D7512" w:rsidRDefault="009954DC">
            <w:pPr>
              <w:suppressAutoHyphens/>
              <w:jc w:val="center"/>
              <w:rPr>
                <w:bCs/>
                <w:szCs w:val="24"/>
                <w:lang w:eastAsia="lt-LT"/>
              </w:rPr>
            </w:pPr>
            <w:r>
              <w:rPr>
                <w:bCs/>
                <w:szCs w:val="24"/>
                <w:lang w:eastAsia="lt-LT"/>
              </w:rPr>
              <w:lastRenderedPageBreak/>
              <w:t>21</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05F382" w14:textId="77777777" w:rsidR="000D7512" w:rsidRDefault="009954DC">
            <w:pPr>
              <w:suppressAutoHyphens/>
              <w:rPr>
                <w:bCs/>
                <w:szCs w:val="24"/>
              </w:rPr>
            </w:pPr>
            <w:r>
              <w:rPr>
                <w:bCs/>
                <w:szCs w:val="24"/>
              </w:rPr>
              <w:t>Statybos logistikos planavimas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5BA26F"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3735EDC"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0ACBED"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53E312B"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DF111F1"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44A23CB"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4BE30A"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951A444" w14:textId="77777777" w:rsidR="000D7512" w:rsidRDefault="000D7512">
            <w:pPr>
              <w:suppressAutoHyphens/>
              <w:jc w:val="center"/>
              <w:rPr>
                <w:bCs/>
                <w:szCs w:val="24"/>
                <w:lang w:eastAsia="lt-LT"/>
              </w:rPr>
            </w:pPr>
          </w:p>
        </w:tc>
      </w:tr>
      <w:tr w:rsidR="000D7512" w14:paraId="77A0AD92"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0EF98564" w14:textId="77777777" w:rsidR="000D7512" w:rsidRDefault="009954DC">
            <w:pPr>
              <w:suppressAutoHyphens/>
              <w:jc w:val="center"/>
              <w:rPr>
                <w:bCs/>
                <w:szCs w:val="24"/>
                <w:lang w:eastAsia="lt-LT"/>
              </w:rPr>
            </w:pPr>
            <w:r>
              <w:rPr>
                <w:bCs/>
                <w:szCs w:val="24"/>
                <w:lang w:eastAsia="lt-LT"/>
              </w:rPr>
              <w:t>22</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7EFE56" w14:textId="77777777" w:rsidR="000D7512" w:rsidRDefault="009954DC">
            <w:pPr>
              <w:suppressAutoHyphens/>
              <w:rPr>
                <w:bCs/>
                <w:szCs w:val="24"/>
              </w:rPr>
            </w:pPr>
            <w:r>
              <w:rPr>
                <w:bCs/>
                <w:szCs w:val="24"/>
              </w:rPr>
              <w:t>Statybos procesų modeliavimas ir valdymas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EFD4C7" w14:textId="77777777" w:rsidR="000D7512" w:rsidRDefault="009954DC">
            <w:pPr>
              <w:suppressAutoHyphens/>
              <w:rPr>
                <w:rFonts w:eastAsia="Arial"/>
                <w:bCs/>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2C29E39"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F3CD8EE"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C5B15B4"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D5C5BCE"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B3AB744"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9585D8"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13C76A7" w14:textId="77777777" w:rsidR="000D7512" w:rsidRDefault="000D7512">
            <w:pPr>
              <w:suppressAutoHyphens/>
              <w:jc w:val="center"/>
              <w:rPr>
                <w:bCs/>
                <w:szCs w:val="24"/>
                <w:lang w:eastAsia="lt-LT"/>
              </w:rPr>
            </w:pPr>
          </w:p>
        </w:tc>
      </w:tr>
      <w:tr w:rsidR="000D7512" w14:paraId="7142D0E3"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6A2FB020" w14:textId="77777777" w:rsidR="000D7512" w:rsidRDefault="009954DC">
            <w:pPr>
              <w:suppressAutoHyphens/>
              <w:jc w:val="center"/>
              <w:rPr>
                <w:bCs/>
                <w:szCs w:val="24"/>
                <w:lang w:eastAsia="lt-LT"/>
              </w:rPr>
            </w:pPr>
            <w:r>
              <w:rPr>
                <w:bCs/>
                <w:szCs w:val="24"/>
                <w:lang w:eastAsia="lt-LT"/>
              </w:rPr>
              <w:t>23</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849FA8" w14:textId="77777777" w:rsidR="000D7512" w:rsidRDefault="009954DC">
            <w:pPr>
              <w:suppressAutoHyphens/>
              <w:rPr>
                <w:bCs/>
                <w:szCs w:val="24"/>
              </w:rPr>
            </w:pPr>
            <w:r>
              <w:rPr>
                <w:bCs/>
                <w:szCs w:val="24"/>
              </w:rPr>
              <w:t>Skaitmeninė gamyba</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EDB650"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780370"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D28BA93"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8A7FE7"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259AD58"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55BB613"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A64DE14"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A89AAE" w14:textId="77777777" w:rsidR="000D7512" w:rsidRDefault="000D7512">
            <w:pPr>
              <w:suppressAutoHyphens/>
              <w:jc w:val="center"/>
              <w:rPr>
                <w:bCs/>
                <w:szCs w:val="24"/>
                <w:lang w:eastAsia="lt-LT"/>
              </w:rPr>
            </w:pPr>
          </w:p>
        </w:tc>
      </w:tr>
      <w:tr w:rsidR="000D7512" w14:paraId="0013BABF"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2B547FD7" w14:textId="77777777" w:rsidR="000D7512" w:rsidRDefault="009954DC">
            <w:pPr>
              <w:suppressAutoHyphens/>
              <w:jc w:val="center"/>
              <w:rPr>
                <w:bCs/>
                <w:szCs w:val="24"/>
                <w:lang w:eastAsia="lt-LT"/>
              </w:rPr>
            </w:pPr>
            <w:r>
              <w:rPr>
                <w:bCs/>
                <w:szCs w:val="24"/>
                <w:lang w:eastAsia="lt-LT"/>
              </w:rPr>
              <w:t>24</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B919D2" w14:textId="77777777" w:rsidR="000D7512" w:rsidRDefault="009954DC">
            <w:pPr>
              <w:suppressAutoHyphens/>
              <w:rPr>
                <w:bCs/>
                <w:szCs w:val="24"/>
              </w:rPr>
            </w:pPr>
            <w:r>
              <w:rPr>
                <w:bCs/>
                <w:szCs w:val="24"/>
              </w:rPr>
              <w:t>Statybos darbų techninė priežiūra</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206867"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520C77"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BB4EAED"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A55AB0"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09514EA"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2501BF7"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64DAD18"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F64DCF" w14:textId="77777777" w:rsidR="000D7512" w:rsidRDefault="000D7512">
            <w:pPr>
              <w:suppressAutoHyphens/>
              <w:jc w:val="center"/>
              <w:rPr>
                <w:bCs/>
                <w:szCs w:val="24"/>
                <w:lang w:eastAsia="lt-LT"/>
              </w:rPr>
            </w:pPr>
          </w:p>
        </w:tc>
      </w:tr>
      <w:tr w:rsidR="000D7512" w14:paraId="55EFFEC1"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0FEFDBE0" w14:textId="77777777" w:rsidR="000D7512" w:rsidRDefault="009954DC">
            <w:pPr>
              <w:suppressAutoHyphens/>
              <w:jc w:val="center"/>
              <w:rPr>
                <w:bCs/>
                <w:szCs w:val="24"/>
                <w:lang w:eastAsia="lt-LT"/>
              </w:rPr>
            </w:pPr>
            <w:r>
              <w:rPr>
                <w:bCs/>
                <w:szCs w:val="24"/>
                <w:lang w:eastAsia="lt-LT"/>
              </w:rPr>
              <w:t>25</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D2D379" w14:textId="77777777" w:rsidR="000D7512" w:rsidRDefault="009954DC">
            <w:pPr>
              <w:suppressAutoHyphens/>
              <w:rPr>
                <w:bCs/>
                <w:szCs w:val="24"/>
              </w:rPr>
            </w:pPr>
            <w:r>
              <w:rPr>
                <w:bCs/>
                <w:szCs w:val="24"/>
              </w:rPr>
              <w:t>Išpildomasis modeliavimas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07D22B" w14:textId="77777777" w:rsidR="000D7512" w:rsidRDefault="009954DC">
            <w:pPr>
              <w:suppressAutoHyphens/>
              <w:rPr>
                <w:rFonts w:eastAsia="Arial"/>
                <w:bCs/>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516A426"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0A40831"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DB1718"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311BEA5"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ACBB25B"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8634E9" w14:textId="77777777" w:rsidR="000D7512" w:rsidRDefault="009954DC">
            <w:pPr>
              <w:suppressAutoHyphens/>
              <w:jc w:val="center"/>
              <w:rPr>
                <w:bCs/>
                <w:szCs w:val="24"/>
                <w:lang w:eastAsia="lt-LT"/>
              </w:rPr>
            </w:pPr>
            <w:r>
              <w:rPr>
                <w:bCs/>
                <w:szCs w:val="24"/>
                <w:lang w:eastAsia="lt-LT"/>
              </w:rPr>
              <w:t>x</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EA89F31" w14:textId="77777777" w:rsidR="000D7512" w:rsidRDefault="000D7512">
            <w:pPr>
              <w:suppressAutoHyphens/>
              <w:jc w:val="center"/>
              <w:rPr>
                <w:bCs/>
                <w:szCs w:val="24"/>
                <w:lang w:eastAsia="lt-LT"/>
              </w:rPr>
            </w:pPr>
          </w:p>
        </w:tc>
      </w:tr>
      <w:tr w:rsidR="000D7512" w14:paraId="25073A7F"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730D17F0" w14:textId="77777777" w:rsidR="000D7512" w:rsidRDefault="009954DC">
            <w:pPr>
              <w:suppressAutoHyphens/>
              <w:jc w:val="center"/>
              <w:rPr>
                <w:bCs/>
                <w:szCs w:val="24"/>
                <w:lang w:eastAsia="lt-LT"/>
              </w:rPr>
            </w:pPr>
            <w:r>
              <w:rPr>
                <w:bCs/>
                <w:szCs w:val="24"/>
                <w:lang w:eastAsia="lt-LT"/>
              </w:rPr>
              <w:t>26</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5C4C9F" w14:textId="77777777" w:rsidR="000D7512" w:rsidRDefault="009954DC">
            <w:pPr>
              <w:suppressAutoHyphens/>
              <w:rPr>
                <w:bCs/>
                <w:szCs w:val="24"/>
              </w:rPr>
            </w:pPr>
            <w:r>
              <w:rPr>
                <w:bCs/>
                <w:szCs w:val="24"/>
              </w:rPr>
              <w:t>Duomenų modeliavimas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F4421B"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98F78D"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75DABB9"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F91A755"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1CD3A87"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94B0DEE"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F6248D7" w14:textId="77777777" w:rsidR="000D7512" w:rsidRDefault="009954DC">
            <w:pPr>
              <w:suppressAutoHyphens/>
              <w:jc w:val="center"/>
              <w:rPr>
                <w:bCs/>
                <w:szCs w:val="24"/>
                <w:lang w:eastAsia="lt-LT"/>
              </w:rPr>
            </w:pPr>
            <w:r>
              <w:rPr>
                <w:bCs/>
                <w:szCs w:val="24"/>
                <w:lang w:eastAsia="lt-LT"/>
              </w:rPr>
              <w:t>x</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89130BA" w14:textId="77777777" w:rsidR="000D7512" w:rsidRDefault="009954DC">
            <w:pPr>
              <w:suppressAutoHyphens/>
              <w:jc w:val="center"/>
              <w:rPr>
                <w:bCs/>
                <w:szCs w:val="24"/>
                <w:lang w:eastAsia="lt-LT"/>
              </w:rPr>
            </w:pPr>
            <w:r>
              <w:rPr>
                <w:bCs/>
                <w:szCs w:val="24"/>
                <w:lang w:eastAsia="lt-LT"/>
              </w:rPr>
              <w:t>x</w:t>
            </w:r>
          </w:p>
        </w:tc>
      </w:tr>
      <w:tr w:rsidR="000D7512" w14:paraId="339DE0C1"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215BD555" w14:textId="77777777" w:rsidR="000D7512" w:rsidRDefault="009954DC">
            <w:pPr>
              <w:suppressAutoHyphens/>
              <w:jc w:val="center"/>
              <w:rPr>
                <w:bCs/>
                <w:szCs w:val="24"/>
                <w:lang w:eastAsia="lt-LT"/>
              </w:rPr>
            </w:pPr>
            <w:r>
              <w:rPr>
                <w:bCs/>
                <w:szCs w:val="24"/>
                <w:lang w:eastAsia="lt-LT"/>
              </w:rPr>
              <w:t>27</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13E463" w14:textId="77777777" w:rsidR="000D7512" w:rsidRDefault="009954DC">
            <w:pPr>
              <w:suppressAutoHyphens/>
              <w:rPr>
                <w:bCs/>
                <w:szCs w:val="24"/>
              </w:rPr>
            </w:pPr>
            <w:r>
              <w:rPr>
                <w:bCs/>
                <w:szCs w:val="24"/>
              </w:rPr>
              <w:t>Statinio priežiūros planavimas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2D80E2"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DB62C8D"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0D7FDE2"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93386B7"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8C3FC7C"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1BA115E"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A39016A"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7F8172C" w14:textId="77777777" w:rsidR="000D7512" w:rsidRDefault="009954DC">
            <w:pPr>
              <w:suppressAutoHyphens/>
              <w:jc w:val="center"/>
              <w:rPr>
                <w:bCs/>
                <w:szCs w:val="24"/>
                <w:lang w:eastAsia="lt-LT"/>
              </w:rPr>
            </w:pPr>
            <w:r>
              <w:rPr>
                <w:bCs/>
                <w:szCs w:val="24"/>
                <w:lang w:eastAsia="lt-LT"/>
              </w:rPr>
              <w:t>x</w:t>
            </w:r>
          </w:p>
        </w:tc>
      </w:tr>
      <w:tr w:rsidR="000D7512" w14:paraId="37E54F22"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4AC429EC" w14:textId="77777777" w:rsidR="000D7512" w:rsidRDefault="009954DC">
            <w:pPr>
              <w:suppressAutoHyphens/>
              <w:jc w:val="center"/>
              <w:rPr>
                <w:bCs/>
                <w:szCs w:val="24"/>
                <w:lang w:eastAsia="lt-LT"/>
              </w:rPr>
            </w:pPr>
            <w:r>
              <w:rPr>
                <w:bCs/>
                <w:szCs w:val="24"/>
                <w:lang w:eastAsia="lt-LT"/>
              </w:rPr>
              <w:t>28</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892C75" w14:textId="77777777" w:rsidR="000D7512" w:rsidRDefault="009954DC">
            <w:pPr>
              <w:suppressAutoHyphens/>
              <w:rPr>
                <w:bCs/>
                <w:szCs w:val="24"/>
              </w:rPr>
            </w:pPr>
            <w:r>
              <w:rPr>
                <w:bCs/>
                <w:szCs w:val="24"/>
              </w:rPr>
              <w:t>Statinio inžinerinių sistemų, tinklų ir komunikacijų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7B69A8"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91341C"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D890D76"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DD621EF"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AE0C542"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FC6359"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C7C163D"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F6DF1E1" w14:textId="77777777" w:rsidR="000D7512" w:rsidRDefault="009954DC">
            <w:pPr>
              <w:suppressAutoHyphens/>
              <w:jc w:val="center"/>
              <w:rPr>
                <w:bCs/>
                <w:szCs w:val="24"/>
                <w:lang w:eastAsia="lt-LT"/>
              </w:rPr>
            </w:pPr>
            <w:r>
              <w:rPr>
                <w:bCs/>
                <w:szCs w:val="24"/>
                <w:lang w:eastAsia="lt-LT"/>
              </w:rPr>
              <w:t>x</w:t>
            </w:r>
          </w:p>
        </w:tc>
      </w:tr>
      <w:tr w:rsidR="000D7512" w14:paraId="69F304E0"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731991B5" w14:textId="77777777" w:rsidR="000D7512" w:rsidRDefault="009954DC">
            <w:pPr>
              <w:suppressAutoHyphens/>
              <w:jc w:val="center"/>
              <w:rPr>
                <w:bCs/>
                <w:szCs w:val="24"/>
                <w:lang w:eastAsia="lt-LT"/>
              </w:rPr>
            </w:pPr>
            <w:r>
              <w:rPr>
                <w:bCs/>
                <w:szCs w:val="24"/>
                <w:lang w:eastAsia="lt-LT"/>
              </w:rPr>
              <w:t>29</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F7BC19" w14:textId="77777777" w:rsidR="000D7512" w:rsidRDefault="009954DC">
            <w:pPr>
              <w:suppressAutoHyphens/>
              <w:rPr>
                <w:bCs/>
                <w:szCs w:val="24"/>
              </w:rPr>
            </w:pPr>
            <w:r>
              <w:rPr>
                <w:bCs/>
                <w:szCs w:val="24"/>
              </w:rPr>
              <w:t>Energijos sąnaudų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F7E1EC"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8A30894"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18CFA8B"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8748C19"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A2F809D"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B65BF4E"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968FCFD"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BE2DE2" w14:textId="77777777" w:rsidR="000D7512" w:rsidRDefault="009954DC">
            <w:pPr>
              <w:suppressAutoHyphens/>
              <w:jc w:val="center"/>
              <w:rPr>
                <w:bCs/>
                <w:szCs w:val="24"/>
                <w:lang w:eastAsia="lt-LT"/>
              </w:rPr>
            </w:pPr>
            <w:r>
              <w:rPr>
                <w:bCs/>
                <w:szCs w:val="24"/>
                <w:lang w:eastAsia="lt-LT"/>
              </w:rPr>
              <w:t>x</w:t>
            </w:r>
          </w:p>
        </w:tc>
      </w:tr>
      <w:tr w:rsidR="000D7512" w14:paraId="1D936517"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2B0EF40C" w14:textId="77777777" w:rsidR="000D7512" w:rsidRDefault="009954DC">
            <w:pPr>
              <w:suppressAutoHyphens/>
              <w:jc w:val="center"/>
              <w:rPr>
                <w:bCs/>
                <w:szCs w:val="24"/>
                <w:lang w:eastAsia="lt-LT"/>
              </w:rPr>
            </w:pPr>
            <w:r>
              <w:rPr>
                <w:bCs/>
                <w:szCs w:val="24"/>
                <w:lang w:eastAsia="lt-LT"/>
              </w:rPr>
              <w:t>30</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B52EB2" w14:textId="77777777" w:rsidR="000D7512" w:rsidRDefault="009954DC">
            <w:pPr>
              <w:suppressAutoHyphens/>
              <w:rPr>
                <w:bCs/>
                <w:szCs w:val="24"/>
              </w:rPr>
            </w:pPr>
            <w:r>
              <w:rPr>
                <w:bCs/>
                <w:szCs w:val="24"/>
              </w:rPr>
              <w:t>Turto valdymas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CD67A9"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F0EA81E"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546C21"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1C4F0BF"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B54C985"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C3D000"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90F844B"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352E121" w14:textId="77777777" w:rsidR="000D7512" w:rsidRDefault="009954DC">
            <w:pPr>
              <w:suppressAutoHyphens/>
              <w:jc w:val="center"/>
              <w:rPr>
                <w:bCs/>
                <w:szCs w:val="24"/>
                <w:lang w:eastAsia="lt-LT"/>
              </w:rPr>
            </w:pPr>
            <w:r>
              <w:rPr>
                <w:bCs/>
                <w:szCs w:val="24"/>
                <w:lang w:eastAsia="lt-LT"/>
              </w:rPr>
              <w:t>x</w:t>
            </w:r>
          </w:p>
        </w:tc>
      </w:tr>
      <w:tr w:rsidR="000D7512" w14:paraId="1A323ED9"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3A99DC61" w14:textId="77777777" w:rsidR="000D7512" w:rsidRDefault="009954DC">
            <w:pPr>
              <w:suppressAutoHyphens/>
              <w:jc w:val="center"/>
              <w:rPr>
                <w:bCs/>
                <w:szCs w:val="24"/>
                <w:lang w:eastAsia="lt-LT"/>
              </w:rPr>
            </w:pPr>
            <w:r>
              <w:rPr>
                <w:bCs/>
                <w:szCs w:val="24"/>
                <w:lang w:eastAsia="lt-LT"/>
              </w:rPr>
              <w:t>31</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A8487C" w14:textId="77777777" w:rsidR="000D7512" w:rsidRDefault="009954DC">
            <w:pPr>
              <w:suppressAutoHyphens/>
              <w:rPr>
                <w:bCs/>
                <w:szCs w:val="24"/>
              </w:rPr>
            </w:pPr>
            <w:r>
              <w:rPr>
                <w:bCs/>
                <w:szCs w:val="24"/>
              </w:rPr>
              <w:t>Erdvės valdymas ir stebėsena</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F18F51"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B140132"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97ED525"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1C3E18F"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2B0DAD5"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5C7D379"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08CEB5"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2EEB213" w14:textId="77777777" w:rsidR="000D7512" w:rsidRDefault="009954DC">
            <w:pPr>
              <w:suppressAutoHyphens/>
              <w:jc w:val="center"/>
              <w:rPr>
                <w:bCs/>
                <w:szCs w:val="24"/>
                <w:lang w:eastAsia="lt-LT"/>
              </w:rPr>
            </w:pPr>
            <w:r>
              <w:rPr>
                <w:bCs/>
                <w:szCs w:val="24"/>
                <w:lang w:eastAsia="lt-LT"/>
              </w:rPr>
              <w:t>x</w:t>
            </w:r>
          </w:p>
        </w:tc>
      </w:tr>
      <w:tr w:rsidR="000D7512" w14:paraId="6AA28A5A"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14A1CA4D" w14:textId="77777777" w:rsidR="000D7512" w:rsidRDefault="009954DC">
            <w:pPr>
              <w:suppressAutoHyphens/>
              <w:jc w:val="center"/>
              <w:rPr>
                <w:bCs/>
                <w:szCs w:val="24"/>
                <w:lang w:eastAsia="lt-LT"/>
              </w:rPr>
            </w:pPr>
            <w:r>
              <w:rPr>
                <w:bCs/>
                <w:szCs w:val="24"/>
                <w:lang w:eastAsia="lt-LT"/>
              </w:rPr>
              <w:t>32</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DAB0AF" w14:textId="77777777" w:rsidR="000D7512" w:rsidRDefault="009954DC">
            <w:pPr>
              <w:suppressAutoHyphens/>
              <w:rPr>
                <w:bCs/>
                <w:szCs w:val="24"/>
              </w:rPr>
            </w:pPr>
            <w:r>
              <w:rPr>
                <w:bCs/>
                <w:szCs w:val="24"/>
              </w:rPr>
              <w:t>Tvarumo stebėsena ir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B8F2B4"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743C804"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E5D3F7B"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A593F9A"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E9E2C5"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AD61A8"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D882573"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B118830" w14:textId="77777777" w:rsidR="000D7512" w:rsidRDefault="009954DC">
            <w:pPr>
              <w:suppressAutoHyphens/>
              <w:jc w:val="center"/>
              <w:rPr>
                <w:bCs/>
                <w:szCs w:val="24"/>
                <w:lang w:eastAsia="lt-LT"/>
              </w:rPr>
            </w:pPr>
            <w:r>
              <w:rPr>
                <w:bCs/>
                <w:szCs w:val="24"/>
                <w:lang w:eastAsia="lt-LT"/>
              </w:rPr>
              <w:t>x</w:t>
            </w:r>
          </w:p>
        </w:tc>
      </w:tr>
      <w:tr w:rsidR="000D7512" w14:paraId="57799C22"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78A294B4" w14:textId="77777777" w:rsidR="000D7512" w:rsidRDefault="009954DC">
            <w:pPr>
              <w:suppressAutoHyphens/>
              <w:jc w:val="center"/>
              <w:rPr>
                <w:bCs/>
                <w:szCs w:val="24"/>
                <w:lang w:eastAsia="lt-LT"/>
              </w:rPr>
            </w:pPr>
            <w:r>
              <w:rPr>
                <w:bCs/>
                <w:szCs w:val="24"/>
                <w:lang w:eastAsia="lt-LT"/>
              </w:rPr>
              <w:t>33</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2FC0D1" w14:textId="77777777" w:rsidR="000D7512" w:rsidRDefault="009954DC">
            <w:pPr>
              <w:suppressAutoHyphens/>
              <w:rPr>
                <w:bCs/>
                <w:szCs w:val="24"/>
              </w:rPr>
            </w:pPr>
            <w:r>
              <w:rPr>
                <w:bCs/>
                <w:szCs w:val="24"/>
              </w:rPr>
              <w:t>Avarijų prevencija</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04DC7C"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C8B2A42"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1E0FC12"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F330D10"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4890671"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7C8D89E"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F2B0EC0"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1E19E10" w14:textId="77777777" w:rsidR="000D7512" w:rsidRDefault="009954DC">
            <w:pPr>
              <w:suppressAutoHyphens/>
              <w:jc w:val="center"/>
              <w:rPr>
                <w:bCs/>
                <w:szCs w:val="24"/>
                <w:lang w:eastAsia="lt-LT"/>
              </w:rPr>
            </w:pPr>
            <w:r>
              <w:rPr>
                <w:bCs/>
                <w:szCs w:val="24"/>
                <w:lang w:eastAsia="lt-LT"/>
              </w:rPr>
              <w:t>x</w:t>
            </w:r>
          </w:p>
        </w:tc>
      </w:tr>
    </w:tbl>
    <w:p w14:paraId="6F67B9C3" w14:textId="77777777" w:rsidR="000D7512" w:rsidRDefault="000D7512">
      <w:pPr>
        <w:tabs>
          <w:tab w:val="center" w:pos="4680"/>
          <w:tab w:val="right" w:pos="9360"/>
        </w:tabs>
      </w:pPr>
    </w:p>
    <w:p w14:paraId="794E5FE1" w14:textId="77777777" w:rsidR="000D7512" w:rsidRDefault="000D7512">
      <w:pPr>
        <w:suppressAutoHyphens/>
        <w:ind w:left="9072" w:firstLine="930"/>
        <w:jc w:val="center"/>
        <w:sectPr w:rsidR="000D7512">
          <w:pgSz w:w="16838" w:h="11906" w:orient="landscape"/>
          <w:pgMar w:top="1134" w:right="567" w:bottom="1134" w:left="1701" w:header="284" w:footer="567" w:gutter="0"/>
          <w:pgNumType w:start="1"/>
          <w:cols w:space="1296"/>
          <w:titlePg/>
          <w:docGrid w:linePitch="360"/>
        </w:sectPr>
      </w:pPr>
    </w:p>
    <w:p w14:paraId="4EC12643" w14:textId="77777777" w:rsidR="000D7512" w:rsidRDefault="009954DC">
      <w:pPr>
        <w:suppressAutoHyphens/>
        <w:ind w:left="9072" w:firstLine="930"/>
        <w:jc w:val="center"/>
        <w:rPr>
          <w:szCs w:val="24"/>
        </w:rPr>
      </w:pPr>
      <w:r>
        <w:rPr>
          <w:szCs w:val="24"/>
        </w:rPr>
        <w:lastRenderedPageBreak/>
        <w:t xml:space="preserve">Užsakovo informacijos reikalavimų </w:t>
      </w:r>
    </w:p>
    <w:p w14:paraId="62E5A4FD" w14:textId="77777777" w:rsidR="000D7512" w:rsidRDefault="009954DC">
      <w:pPr>
        <w:suppressAutoHyphens/>
        <w:ind w:firstLine="8789"/>
        <w:jc w:val="center"/>
        <w:rPr>
          <w:szCs w:val="24"/>
        </w:rPr>
      </w:pPr>
      <w:r>
        <w:rPr>
          <w:szCs w:val="24"/>
        </w:rPr>
        <w:t>rengimo tvarkos aprašo</w:t>
      </w:r>
    </w:p>
    <w:p w14:paraId="1EF77725" w14:textId="77777777" w:rsidR="000D7512" w:rsidRDefault="009954DC">
      <w:pPr>
        <w:suppressAutoHyphens/>
        <w:ind w:left="6480" w:firstLine="936"/>
        <w:jc w:val="center"/>
        <w:rPr>
          <w:szCs w:val="24"/>
        </w:rPr>
      </w:pPr>
      <w:r>
        <w:rPr>
          <w:szCs w:val="24"/>
        </w:rPr>
        <w:t>5 priedas</w:t>
      </w:r>
    </w:p>
    <w:p w14:paraId="16A29C3D" w14:textId="77777777" w:rsidR="000D7512" w:rsidRDefault="000D7512">
      <w:pPr>
        <w:suppressAutoHyphens/>
        <w:ind w:firstLine="62"/>
      </w:pPr>
    </w:p>
    <w:p w14:paraId="775082CF" w14:textId="77777777" w:rsidR="000D7512" w:rsidRDefault="009954DC">
      <w:pPr>
        <w:suppressAutoHyphens/>
        <w:jc w:val="center"/>
        <w:rPr>
          <w:rFonts w:eastAsia="Arial"/>
          <w:b/>
          <w:bCs/>
          <w:color w:val="000000"/>
        </w:rPr>
      </w:pPr>
      <w:r>
        <w:rPr>
          <w:rFonts w:eastAsia="Arial"/>
          <w:b/>
          <w:bCs/>
          <w:color w:val="000000"/>
        </w:rPr>
        <w:t>REIKALAVIMŲ TAIKYTI NACIONALINĮ STATYBOS INFORMACIJOS KLASIFIKATORIŲ SĄRAŠAS</w:t>
      </w:r>
    </w:p>
    <w:p w14:paraId="66B7374F" w14:textId="77777777" w:rsidR="000D7512" w:rsidRDefault="000D7512">
      <w:pPr>
        <w:suppressAutoHyphens/>
        <w:rPr>
          <w:rFonts w:eastAsia="Arial"/>
          <w:b/>
          <w:bCs/>
          <w:color w:val="000000"/>
          <w:szCs w:val="24"/>
        </w:rPr>
      </w:pPr>
    </w:p>
    <w:p w14:paraId="1DD1B222" w14:textId="77777777" w:rsidR="000D7512" w:rsidRDefault="009954DC">
      <w:pPr>
        <w:suppressAutoHyphens/>
        <w:rPr>
          <w:szCs w:val="24"/>
        </w:rPr>
      </w:pPr>
      <w:r>
        <w:rPr>
          <w:szCs w:val="24"/>
        </w:rPr>
        <w:t xml:space="preserve">1 lentelė. Nacionalinio statybos informacijos klasifikatoriaus taikymo statinio informaciniam modeliui rekomendacijos </w:t>
      </w:r>
    </w:p>
    <w:p w14:paraId="10AB936D" w14:textId="77777777" w:rsidR="000D7512" w:rsidRDefault="000D7512">
      <w:pPr>
        <w:suppressAutoHyphens/>
        <w:rPr>
          <w:sz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555"/>
        <w:gridCol w:w="992"/>
        <w:gridCol w:w="1134"/>
        <w:gridCol w:w="1134"/>
        <w:gridCol w:w="1276"/>
        <w:gridCol w:w="1134"/>
        <w:gridCol w:w="1134"/>
        <w:gridCol w:w="1417"/>
        <w:gridCol w:w="992"/>
        <w:gridCol w:w="993"/>
        <w:gridCol w:w="1275"/>
        <w:gridCol w:w="1134"/>
      </w:tblGrid>
      <w:tr w:rsidR="000D7512" w14:paraId="3D9BBAC9" w14:textId="77777777">
        <w:trPr>
          <w:trHeight w:val="15"/>
        </w:trPr>
        <w:tc>
          <w:tcPr>
            <w:tcW w:w="1555" w:type="dxa"/>
            <w:vMerge w:val="restart"/>
            <w:tcMar>
              <w:left w:w="108" w:type="dxa"/>
              <w:right w:w="108" w:type="dxa"/>
            </w:tcMar>
            <w:vAlign w:val="center"/>
          </w:tcPr>
          <w:p w14:paraId="2143849B" w14:textId="77777777" w:rsidR="000D7512" w:rsidRDefault="009954DC">
            <w:pPr>
              <w:suppressAutoHyphens/>
              <w:jc w:val="center"/>
              <w:rPr>
                <w:rFonts w:eastAsia="Arial"/>
                <w:color w:val="000000"/>
                <w:sz w:val="20"/>
              </w:rPr>
            </w:pPr>
            <w:r>
              <w:rPr>
                <w:rFonts w:eastAsia="Arial"/>
                <w:color w:val="000000"/>
                <w:sz w:val="20"/>
              </w:rPr>
              <w:t>Statinio informacinio modelio komponentai</w:t>
            </w:r>
          </w:p>
        </w:tc>
        <w:tc>
          <w:tcPr>
            <w:tcW w:w="992" w:type="dxa"/>
            <w:vMerge w:val="restart"/>
            <w:tcMar>
              <w:left w:w="108" w:type="dxa"/>
              <w:right w:w="108" w:type="dxa"/>
            </w:tcMar>
            <w:vAlign w:val="center"/>
          </w:tcPr>
          <w:p w14:paraId="3642F724" w14:textId="77777777" w:rsidR="000D7512" w:rsidRDefault="009954DC">
            <w:pPr>
              <w:suppressAutoHyphens/>
              <w:jc w:val="center"/>
              <w:rPr>
                <w:rFonts w:eastAsia="Arial"/>
                <w:color w:val="000000"/>
                <w:sz w:val="20"/>
              </w:rPr>
            </w:pPr>
            <w:r>
              <w:rPr>
                <w:rFonts w:eastAsia="Arial"/>
                <w:color w:val="000000"/>
                <w:sz w:val="20"/>
              </w:rPr>
              <w:t>Taikymo aplinka</w:t>
            </w:r>
          </w:p>
        </w:tc>
        <w:tc>
          <w:tcPr>
            <w:tcW w:w="1134" w:type="dxa"/>
            <w:vMerge w:val="restart"/>
            <w:tcMar>
              <w:left w:w="108" w:type="dxa"/>
              <w:right w:w="108" w:type="dxa"/>
            </w:tcMar>
            <w:vAlign w:val="center"/>
          </w:tcPr>
          <w:p w14:paraId="420FE8D5" w14:textId="77777777" w:rsidR="000D7512" w:rsidRDefault="009954DC">
            <w:pPr>
              <w:suppressAutoHyphens/>
              <w:jc w:val="center"/>
              <w:rPr>
                <w:rFonts w:eastAsia="Arial"/>
                <w:color w:val="000000"/>
                <w:sz w:val="20"/>
              </w:rPr>
            </w:pPr>
            <w:r>
              <w:rPr>
                <w:rFonts w:eastAsia="Arial"/>
                <w:color w:val="000000"/>
                <w:sz w:val="20"/>
              </w:rPr>
              <w:t>Teritorijos</w:t>
            </w:r>
          </w:p>
        </w:tc>
        <w:tc>
          <w:tcPr>
            <w:tcW w:w="1134" w:type="dxa"/>
            <w:vMerge w:val="restart"/>
            <w:tcMar>
              <w:left w:w="108" w:type="dxa"/>
              <w:right w:w="108" w:type="dxa"/>
            </w:tcMar>
            <w:vAlign w:val="center"/>
          </w:tcPr>
          <w:p w14:paraId="77641B87" w14:textId="77777777" w:rsidR="000D7512" w:rsidRDefault="009954DC">
            <w:pPr>
              <w:suppressAutoHyphens/>
              <w:jc w:val="center"/>
              <w:rPr>
                <w:rFonts w:eastAsia="Arial"/>
                <w:color w:val="000000"/>
                <w:sz w:val="20"/>
              </w:rPr>
            </w:pPr>
            <w:r>
              <w:rPr>
                <w:rFonts w:eastAsia="Arial"/>
                <w:color w:val="000000"/>
                <w:sz w:val="20"/>
              </w:rPr>
              <w:t>Statiniai</w:t>
            </w:r>
          </w:p>
        </w:tc>
        <w:tc>
          <w:tcPr>
            <w:tcW w:w="1276" w:type="dxa"/>
            <w:vMerge w:val="restart"/>
            <w:tcMar>
              <w:left w:w="108" w:type="dxa"/>
              <w:right w:w="108" w:type="dxa"/>
            </w:tcMar>
            <w:vAlign w:val="center"/>
          </w:tcPr>
          <w:p w14:paraId="5680F650" w14:textId="77777777" w:rsidR="000D7512" w:rsidRDefault="009954DC">
            <w:pPr>
              <w:suppressAutoHyphens/>
              <w:jc w:val="center"/>
              <w:rPr>
                <w:rFonts w:eastAsia="Arial"/>
                <w:color w:val="000000"/>
                <w:sz w:val="20"/>
              </w:rPr>
            </w:pPr>
            <w:r>
              <w:rPr>
                <w:rFonts w:eastAsia="Arial"/>
                <w:color w:val="000000"/>
                <w:sz w:val="20"/>
              </w:rPr>
              <w:t>Patalpos</w:t>
            </w:r>
          </w:p>
        </w:tc>
        <w:tc>
          <w:tcPr>
            <w:tcW w:w="3685" w:type="dxa"/>
            <w:gridSpan w:val="3"/>
            <w:tcMar>
              <w:left w:w="108" w:type="dxa"/>
              <w:right w:w="108" w:type="dxa"/>
            </w:tcMar>
            <w:vAlign w:val="center"/>
          </w:tcPr>
          <w:p w14:paraId="2C764709" w14:textId="77777777" w:rsidR="000D7512" w:rsidRDefault="009954DC">
            <w:pPr>
              <w:suppressAutoHyphens/>
              <w:jc w:val="center"/>
              <w:rPr>
                <w:rFonts w:eastAsia="Arial"/>
                <w:color w:val="000000"/>
                <w:sz w:val="20"/>
              </w:rPr>
            </w:pPr>
            <w:r>
              <w:rPr>
                <w:rFonts w:eastAsia="Arial"/>
                <w:color w:val="000000"/>
                <w:sz w:val="20"/>
              </w:rPr>
              <w:t>Elementai</w:t>
            </w:r>
          </w:p>
        </w:tc>
        <w:tc>
          <w:tcPr>
            <w:tcW w:w="4394" w:type="dxa"/>
            <w:gridSpan w:val="4"/>
            <w:tcMar>
              <w:left w:w="108" w:type="dxa"/>
              <w:right w:w="108" w:type="dxa"/>
            </w:tcMar>
            <w:vAlign w:val="center"/>
          </w:tcPr>
          <w:p w14:paraId="508FF44B" w14:textId="77777777" w:rsidR="000D7512" w:rsidRDefault="009954DC">
            <w:pPr>
              <w:suppressAutoHyphens/>
              <w:jc w:val="center"/>
              <w:rPr>
                <w:rFonts w:eastAsia="Arial"/>
                <w:color w:val="000000"/>
                <w:sz w:val="20"/>
              </w:rPr>
            </w:pPr>
            <w:r>
              <w:rPr>
                <w:rFonts w:eastAsia="Arial"/>
                <w:color w:val="000000"/>
                <w:sz w:val="20"/>
              </w:rPr>
              <w:t>Statybos informacija</w:t>
            </w:r>
          </w:p>
        </w:tc>
      </w:tr>
      <w:tr w:rsidR="000D7512" w14:paraId="7CF97F5C" w14:textId="77777777">
        <w:trPr>
          <w:cantSplit/>
          <w:trHeight w:val="717"/>
        </w:trPr>
        <w:tc>
          <w:tcPr>
            <w:tcW w:w="1555" w:type="dxa"/>
            <w:vMerge/>
            <w:vAlign w:val="center"/>
          </w:tcPr>
          <w:p w14:paraId="1A598D2F" w14:textId="77777777" w:rsidR="000D7512" w:rsidRDefault="000D7512">
            <w:pPr>
              <w:suppressAutoHyphens/>
              <w:rPr>
                <w:sz w:val="20"/>
              </w:rPr>
            </w:pPr>
          </w:p>
        </w:tc>
        <w:tc>
          <w:tcPr>
            <w:tcW w:w="992" w:type="dxa"/>
            <w:vMerge/>
            <w:vAlign w:val="center"/>
          </w:tcPr>
          <w:p w14:paraId="788A0795" w14:textId="77777777" w:rsidR="000D7512" w:rsidRDefault="000D7512">
            <w:pPr>
              <w:suppressAutoHyphens/>
              <w:rPr>
                <w:sz w:val="20"/>
              </w:rPr>
            </w:pPr>
          </w:p>
        </w:tc>
        <w:tc>
          <w:tcPr>
            <w:tcW w:w="1134" w:type="dxa"/>
            <w:vMerge/>
            <w:vAlign w:val="center"/>
          </w:tcPr>
          <w:p w14:paraId="6251D238" w14:textId="77777777" w:rsidR="000D7512" w:rsidRDefault="000D7512">
            <w:pPr>
              <w:suppressAutoHyphens/>
              <w:rPr>
                <w:sz w:val="20"/>
              </w:rPr>
            </w:pPr>
          </w:p>
        </w:tc>
        <w:tc>
          <w:tcPr>
            <w:tcW w:w="1134" w:type="dxa"/>
            <w:vMerge/>
            <w:vAlign w:val="center"/>
          </w:tcPr>
          <w:p w14:paraId="77FA882E" w14:textId="77777777" w:rsidR="000D7512" w:rsidRDefault="000D7512">
            <w:pPr>
              <w:suppressAutoHyphens/>
              <w:rPr>
                <w:sz w:val="20"/>
              </w:rPr>
            </w:pPr>
          </w:p>
        </w:tc>
        <w:tc>
          <w:tcPr>
            <w:tcW w:w="1276" w:type="dxa"/>
            <w:vMerge/>
            <w:vAlign w:val="center"/>
          </w:tcPr>
          <w:p w14:paraId="614744BF" w14:textId="77777777" w:rsidR="000D7512" w:rsidRDefault="000D7512">
            <w:pPr>
              <w:suppressAutoHyphens/>
              <w:rPr>
                <w:sz w:val="20"/>
              </w:rPr>
            </w:pPr>
          </w:p>
        </w:tc>
        <w:tc>
          <w:tcPr>
            <w:tcW w:w="1134" w:type="dxa"/>
            <w:tcMar>
              <w:left w:w="108" w:type="dxa"/>
              <w:right w:w="108" w:type="dxa"/>
            </w:tcMar>
            <w:vAlign w:val="center"/>
          </w:tcPr>
          <w:p w14:paraId="06252CEE" w14:textId="77777777" w:rsidR="000D7512" w:rsidRDefault="009954DC">
            <w:pPr>
              <w:suppressAutoHyphens/>
              <w:jc w:val="center"/>
              <w:rPr>
                <w:rFonts w:eastAsia="Arial"/>
                <w:color w:val="000000"/>
                <w:sz w:val="20"/>
              </w:rPr>
            </w:pPr>
            <w:r>
              <w:rPr>
                <w:rFonts w:eastAsia="Arial"/>
                <w:color w:val="000000"/>
                <w:sz w:val="20"/>
              </w:rPr>
              <w:t>Funkcinės sistemos</w:t>
            </w:r>
          </w:p>
        </w:tc>
        <w:tc>
          <w:tcPr>
            <w:tcW w:w="1134" w:type="dxa"/>
            <w:tcMar>
              <w:left w:w="108" w:type="dxa"/>
              <w:right w:w="108" w:type="dxa"/>
            </w:tcMar>
            <w:vAlign w:val="center"/>
          </w:tcPr>
          <w:p w14:paraId="5B395C42" w14:textId="77777777" w:rsidR="000D7512" w:rsidRDefault="009954DC">
            <w:pPr>
              <w:suppressAutoHyphens/>
              <w:jc w:val="center"/>
              <w:rPr>
                <w:rFonts w:eastAsia="Arial"/>
                <w:color w:val="000000"/>
                <w:sz w:val="20"/>
              </w:rPr>
            </w:pPr>
            <w:r>
              <w:rPr>
                <w:rFonts w:eastAsia="Arial"/>
                <w:color w:val="000000"/>
                <w:sz w:val="20"/>
              </w:rPr>
              <w:t>Techninės sistemos</w:t>
            </w:r>
          </w:p>
        </w:tc>
        <w:tc>
          <w:tcPr>
            <w:tcW w:w="1417" w:type="dxa"/>
            <w:tcMar>
              <w:left w:w="108" w:type="dxa"/>
              <w:right w:w="108" w:type="dxa"/>
            </w:tcMar>
            <w:vAlign w:val="center"/>
          </w:tcPr>
          <w:p w14:paraId="429539DA" w14:textId="77777777" w:rsidR="000D7512" w:rsidRDefault="009954DC">
            <w:pPr>
              <w:suppressAutoHyphens/>
              <w:jc w:val="center"/>
              <w:rPr>
                <w:rFonts w:eastAsia="Arial"/>
                <w:color w:val="000000"/>
                <w:sz w:val="20"/>
              </w:rPr>
            </w:pPr>
            <w:r>
              <w:rPr>
                <w:rFonts w:eastAsia="Arial"/>
                <w:color w:val="000000"/>
                <w:sz w:val="20"/>
              </w:rPr>
              <w:t>Komponentai</w:t>
            </w:r>
          </w:p>
        </w:tc>
        <w:tc>
          <w:tcPr>
            <w:tcW w:w="992" w:type="dxa"/>
            <w:tcMar>
              <w:left w:w="108" w:type="dxa"/>
              <w:right w:w="108" w:type="dxa"/>
            </w:tcMar>
            <w:vAlign w:val="center"/>
          </w:tcPr>
          <w:p w14:paraId="71D92CEB" w14:textId="77777777" w:rsidR="000D7512" w:rsidRDefault="009954DC">
            <w:pPr>
              <w:suppressAutoHyphens/>
              <w:jc w:val="center"/>
              <w:rPr>
                <w:rFonts w:eastAsia="Arial"/>
                <w:color w:val="000000"/>
                <w:sz w:val="20"/>
              </w:rPr>
            </w:pPr>
            <w:r>
              <w:rPr>
                <w:rFonts w:eastAsia="Arial"/>
                <w:color w:val="000000"/>
                <w:sz w:val="20"/>
              </w:rPr>
              <w:t>Projekto dalys</w:t>
            </w:r>
          </w:p>
        </w:tc>
        <w:tc>
          <w:tcPr>
            <w:tcW w:w="993" w:type="dxa"/>
            <w:tcMar>
              <w:left w:w="108" w:type="dxa"/>
              <w:right w:w="108" w:type="dxa"/>
            </w:tcMar>
            <w:vAlign w:val="center"/>
          </w:tcPr>
          <w:p w14:paraId="339D3393" w14:textId="77777777" w:rsidR="000D7512" w:rsidRDefault="009954DC">
            <w:pPr>
              <w:suppressAutoHyphens/>
              <w:jc w:val="center"/>
              <w:rPr>
                <w:rFonts w:eastAsia="Arial"/>
                <w:color w:val="000000"/>
                <w:sz w:val="20"/>
              </w:rPr>
            </w:pPr>
            <w:r>
              <w:rPr>
                <w:rFonts w:eastAsia="Arial"/>
                <w:color w:val="000000"/>
                <w:sz w:val="20"/>
              </w:rPr>
              <w:t>Projekto tipai</w:t>
            </w:r>
          </w:p>
        </w:tc>
        <w:tc>
          <w:tcPr>
            <w:tcW w:w="1275" w:type="dxa"/>
            <w:tcMar>
              <w:left w:w="108" w:type="dxa"/>
              <w:right w:w="108" w:type="dxa"/>
            </w:tcMar>
            <w:vAlign w:val="center"/>
          </w:tcPr>
          <w:p w14:paraId="30D06026" w14:textId="77777777" w:rsidR="000D7512" w:rsidRDefault="009954DC">
            <w:pPr>
              <w:suppressAutoHyphens/>
              <w:jc w:val="center"/>
              <w:rPr>
                <w:rFonts w:eastAsia="Arial"/>
                <w:color w:val="000000"/>
                <w:sz w:val="20"/>
              </w:rPr>
            </w:pPr>
            <w:r>
              <w:rPr>
                <w:rFonts w:eastAsia="Arial"/>
                <w:color w:val="000000"/>
                <w:sz w:val="20"/>
              </w:rPr>
              <w:t>Objektų kategorijos</w:t>
            </w:r>
          </w:p>
        </w:tc>
        <w:tc>
          <w:tcPr>
            <w:tcW w:w="1134" w:type="dxa"/>
            <w:tcMar>
              <w:left w:w="108" w:type="dxa"/>
              <w:right w:w="108" w:type="dxa"/>
            </w:tcMar>
            <w:vAlign w:val="center"/>
          </w:tcPr>
          <w:p w14:paraId="4505722A" w14:textId="77777777" w:rsidR="000D7512" w:rsidRDefault="009954DC">
            <w:pPr>
              <w:suppressAutoHyphens/>
              <w:jc w:val="center"/>
              <w:rPr>
                <w:rFonts w:eastAsia="Arial"/>
                <w:color w:val="000000"/>
                <w:sz w:val="20"/>
              </w:rPr>
            </w:pPr>
            <w:r>
              <w:rPr>
                <w:rFonts w:eastAsia="Arial"/>
                <w:color w:val="000000"/>
                <w:sz w:val="20"/>
              </w:rPr>
              <w:t>Statybos rūšys</w:t>
            </w:r>
          </w:p>
        </w:tc>
      </w:tr>
      <w:tr w:rsidR="000D7512" w14:paraId="2713D577" w14:textId="77777777">
        <w:trPr>
          <w:trHeight w:val="15"/>
        </w:trPr>
        <w:tc>
          <w:tcPr>
            <w:tcW w:w="1555" w:type="dxa"/>
            <w:tcMar>
              <w:left w:w="108" w:type="dxa"/>
              <w:right w:w="108" w:type="dxa"/>
            </w:tcMar>
            <w:vAlign w:val="center"/>
          </w:tcPr>
          <w:p w14:paraId="0A97DEEA" w14:textId="77777777" w:rsidR="000D7512" w:rsidRDefault="009954DC">
            <w:pPr>
              <w:suppressAutoHyphens/>
              <w:rPr>
                <w:sz w:val="20"/>
              </w:rPr>
            </w:pPr>
            <w:r>
              <w:rPr>
                <w:rFonts w:eastAsia="Arial"/>
                <w:color w:val="000000"/>
                <w:sz w:val="20"/>
              </w:rPr>
              <w:t>Informacijos konteinerių (aplankų, poaplankių, failų) vardai</w:t>
            </w:r>
          </w:p>
        </w:tc>
        <w:tc>
          <w:tcPr>
            <w:tcW w:w="992" w:type="dxa"/>
            <w:tcMar>
              <w:left w:w="108" w:type="dxa"/>
              <w:right w:w="108" w:type="dxa"/>
            </w:tcMar>
            <w:vAlign w:val="center"/>
          </w:tcPr>
          <w:p w14:paraId="7F4F7F76" w14:textId="77777777" w:rsidR="000D7512" w:rsidRDefault="009954DC">
            <w:pPr>
              <w:suppressAutoHyphens/>
              <w:jc w:val="center"/>
              <w:rPr>
                <w:rFonts w:eastAsia="Arial"/>
                <w:sz w:val="20"/>
              </w:rPr>
            </w:pPr>
            <w:r>
              <w:rPr>
                <w:rFonts w:eastAsia="Arial"/>
                <w:sz w:val="20"/>
              </w:rPr>
              <w:t>CDE – bendroji duomenų aplinka</w:t>
            </w:r>
          </w:p>
        </w:tc>
        <w:tc>
          <w:tcPr>
            <w:tcW w:w="1134" w:type="dxa"/>
            <w:tcMar>
              <w:left w:w="108" w:type="dxa"/>
              <w:right w:w="108" w:type="dxa"/>
            </w:tcMar>
            <w:vAlign w:val="center"/>
          </w:tcPr>
          <w:p w14:paraId="27D9C482" w14:textId="77777777" w:rsidR="000D7512" w:rsidRDefault="009954DC">
            <w:pPr>
              <w:suppressAutoHyphens/>
              <w:jc w:val="center"/>
              <w:rPr>
                <w:rFonts w:eastAsia="Arial"/>
                <w:sz w:val="20"/>
                <w:lang w:val="en-US"/>
              </w:rPr>
            </w:pPr>
            <w:r>
              <w:rPr>
                <w:rFonts w:eastAsia="Arial"/>
                <w:sz w:val="20"/>
              </w:rPr>
              <w:t>K</w:t>
            </w:r>
          </w:p>
        </w:tc>
        <w:tc>
          <w:tcPr>
            <w:tcW w:w="1134" w:type="dxa"/>
            <w:tcMar>
              <w:left w:w="108" w:type="dxa"/>
              <w:right w:w="108" w:type="dxa"/>
            </w:tcMar>
            <w:vAlign w:val="center"/>
          </w:tcPr>
          <w:p w14:paraId="685485C4" w14:textId="77777777" w:rsidR="000D7512" w:rsidRDefault="009954DC">
            <w:pPr>
              <w:suppressAutoHyphens/>
              <w:jc w:val="center"/>
              <w:rPr>
                <w:rFonts w:eastAsia="Arial"/>
                <w:sz w:val="20"/>
              </w:rPr>
            </w:pPr>
            <w:r>
              <w:rPr>
                <w:rFonts w:eastAsia="Arial"/>
                <w:sz w:val="20"/>
              </w:rPr>
              <w:t>K</w:t>
            </w:r>
          </w:p>
        </w:tc>
        <w:tc>
          <w:tcPr>
            <w:tcW w:w="1276" w:type="dxa"/>
            <w:tcMar>
              <w:left w:w="108" w:type="dxa"/>
              <w:right w:w="108" w:type="dxa"/>
            </w:tcMar>
            <w:vAlign w:val="center"/>
          </w:tcPr>
          <w:p w14:paraId="0D9CA88B" w14:textId="77777777" w:rsidR="000D7512" w:rsidRDefault="009954DC">
            <w:pPr>
              <w:suppressAutoHyphens/>
              <w:jc w:val="center"/>
              <w:rPr>
                <w:rFonts w:eastAsia="Arial"/>
                <w:sz w:val="20"/>
              </w:rPr>
            </w:pPr>
            <w:r>
              <w:rPr>
                <w:rFonts w:eastAsia="Arial"/>
                <w:sz w:val="20"/>
              </w:rPr>
              <w:t>K</w:t>
            </w:r>
          </w:p>
        </w:tc>
        <w:tc>
          <w:tcPr>
            <w:tcW w:w="1134" w:type="dxa"/>
            <w:tcMar>
              <w:left w:w="108" w:type="dxa"/>
              <w:right w:w="108" w:type="dxa"/>
            </w:tcMar>
            <w:vAlign w:val="center"/>
          </w:tcPr>
          <w:p w14:paraId="4DFA8508" w14:textId="77777777" w:rsidR="000D7512" w:rsidRDefault="009954DC">
            <w:pPr>
              <w:suppressAutoHyphens/>
              <w:jc w:val="center"/>
              <w:rPr>
                <w:rFonts w:eastAsia="Arial"/>
                <w:sz w:val="20"/>
              </w:rPr>
            </w:pPr>
            <w:r>
              <w:rPr>
                <w:rFonts w:eastAsia="Arial"/>
                <w:sz w:val="20"/>
              </w:rPr>
              <w:t>N</w:t>
            </w:r>
          </w:p>
        </w:tc>
        <w:tc>
          <w:tcPr>
            <w:tcW w:w="1134" w:type="dxa"/>
            <w:tcMar>
              <w:left w:w="108" w:type="dxa"/>
              <w:right w:w="108" w:type="dxa"/>
            </w:tcMar>
            <w:vAlign w:val="center"/>
          </w:tcPr>
          <w:p w14:paraId="1ECE6803" w14:textId="77777777" w:rsidR="000D7512" w:rsidRDefault="009954DC">
            <w:pPr>
              <w:suppressAutoHyphens/>
              <w:jc w:val="center"/>
              <w:rPr>
                <w:rFonts w:eastAsia="Arial"/>
                <w:sz w:val="20"/>
              </w:rPr>
            </w:pPr>
            <w:r>
              <w:rPr>
                <w:rFonts w:eastAsia="Arial"/>
                <w:sz w:val="20"/>
              </w:rPr>
              <w:t>N</w:t>
            </w:r>
          </w:p>
        </w:tc>
        <w:tc>
          <w:tcPr>
            <w:tcW w:w="1417" w:type="dxa"/>
            <w:tcMar>
              <w:left w:w="108" w:type="dxa"/>
              <w:right w:w="108" w:type="dxa"/>
            </w:tcMar>
            <w:vAlign w:val="center"/>
          </w:tcPr>
          <w:p w14:paraId="6F790857" w14:textId="77777777" w:rsidR="000D7512" w:rsidRDefault="009954DC">
            <w:pPr>
              <w:suppressAutoHyphens/>
              <w:jc w:val="center"/>
              <w:rPr>
                <w:rFonts w:eastAsia="Arial"/>
                <w:sz w:val="20"/>
              </w:rPr>
            </w:pPr>
            <w:r>
              <w:rPr>
                <w:rFonts w:eastAsia="Arial"/>
                <w:sz w:val="20"/>
              </w:rPr>
              <w:t>N</w:t>
            </w:r>
          </w:p>
        </w:tc>
        <w:tc>
          <w:tcPr>
            <w:tcW w:w="992" w:type="dxa"/>
            <w:tcMar>
              <w:left w:w="108" w:type="dxa"/>
              <w:right w:w="108" w:type="dxa"/>
            </w:tcMar>
            <w:vAlign w:val="center"/>
          </w:tcPr>
          <w:p w14:paraId="1141D5DD" w14:textId="77777777" w:rsidR="000D7512" w:rsidRDefault="009954DC">
            <w:pPr>
              <w:suppressAutoHyphens/>
              <w:jc w:val="center"/>
              <w:rPr>
                <w:rFonts w:eastAsia="Arial"/>
                <w:sz w:val="20"/>
              </w:rPr>
            </w:pPr>
            <w:r>
              <w:rPr>
                <w:rFonts w:eastAsia="Arial"/>
                <w:sz w:val="20"/>
              </w:rPr>
              <w:t>K</w:t>
            </w:r>
          </w:p>
        </w:tc>
        <w:tc>
          <w:tcPr>
            <w:tcW w:w="993" w:type="dxa"/>
            <w:tcMar>
              <w:left w:w="108" w:type="dxa"/>
              <w:right w:w="108" w:type="dxa"/>
            </w:tcMar>
            <w:vAlign w:val="center"/>
          </w:tcPr>
          <w:p w14:paraId="25B63443" w14:textId="77777777" w:rsidR="000D7512" w:rsidRDefault="009954DC">
            <w:pPr>
              <w:suppressAutoHyphens/>
              <w:jc w:val="center"/>
              <w:rPr>
                <w:rFonts w:eastAsia="Arial"/>
                <w:sz w:val="20"/>
              </w:rPr>
            </w:pPr>
            <w:r>
              <w:rPr>
                <w:rFonts w:eastAsia="Arial"/>
                <w:sz w:val="20"/>
              </w:rPr>
              <w:t>K</w:t>
            </w:r>
          </w:p>
        </w:tc>
        <w:tc>
          <w:tcPr>
            <w:tcW w:w="1275" w:type="dxa"/>
            <w:tcMar>
              <w:left w:w="108" w:type="dxa"/>
              <w:right w:w="108" w:type="dxa"/>
            </w:tcMar>
            <w:vAlign w:val="center"/>
          </w:tcPr>
          <w:p w14:paraId="59FFB1ED" w14:textId="77777777" w:rsidR="000D7512" w:rsidRDefault="009954DC">
            <w:pPr>
              <w:suppressAutoHyphens/>
              <w:jc w:val="center"/>
              <w:rPr>
                <w:rFonts w:eastAsia="Arial"/>
                <w:sz w:val="20"/>
              </w:rPr>
            </w:pPr>
            <w:r>
              <w:rPr>
                <w:rFonts w:eastAsia="Arial"/>
                <w:sz w:val="20"/>
              </w:rPr>
              <w:t>K</w:t>
            </w:r>
          </w:p>
        </w:tc>
        <w:tc>
          <w:tcPr>
            <w:tcW w:w="1134" w:type="dxa"/>
            <w:tcMar>
              <w:left w:w="108" w:type="dxa"/>
              <w:right w:w="108" w:type="dxa"/>
            </w:tcMar>
            <w:vAlign w:val="center"/>
          </w:tcPr>
          <w:p w14:paraId="4159A4CB" w14:textId="77777777" w:rsidR="000D7512" w:rsidRDefault="009954DC">
            <w:pPr>
              <w:suppressAutoHyphens/>
              <w:jc w:val="center"/>
              <w:rPr>
                <w:rFonts w:eastAsia="Arial"/>
                <w:sz w:val="20"/>
              </w:rPr>
            </w:pPr>
            <w:r>
              <w:rPr>
                <w:rFonts w:eastAsia="Arial"/>
                <w:sz w:val="20"/>
              </w:rPr>
              <w:t>K</w:t>
            </w:r>
          </w:p>
        </w:tc>
      </w:tr>
      <w:tr w:rsidR="000D7512" w14:paraId="3C9253F3" w14:textId="77777777">
        <w:trPr>
          <w:trHeight w:val="15"/>
        </w:trPr>
        <w:tc>
          <w:tcPr>
            <w:tcW w:w="1555" w:type="dxa"/>
            <w:tcMar>
              <w:left w:w="108" w:type="dxa"/>
              <w:right w:w="108" w:type="dxa"/>
            </w:tcMar>
            <w:vAlign w:val="center"/>
          </w:tcPr>
          <w:p w14:paraId="3EF10847" w14:textId="77777777" w:rsidR="000D7512" w:rsidRDefault="009954DC">
            <w:pPr>
              <w:suppressAutoHyphens/>
              <w:rPr>
                <w:sz w:val="20"/>
              </w:rPr>
            </w:pPr>
            <w:r>
              <w:rPr>
                <w:rFonts w:eastAsia="Arial"/>
                <w:color w:val="000000"/>
                <w:sz w:val="20"/>
              </w:rPr>
              <w:t>Informacijos konteinerių (aplankų, poaplankių, failų)  metaduomenys</w:t>
            </w:r>
          </w:p>
        </w:tc>
        <w:tc>
          <w:tcPr>
            <w:tcW w:w="992" w:type="dxa"/>
            <w:tcMar>
              <w:left w:w="108" w:type="dxa"/>
              <w:right w:w="108" w:type="dxa"/>
            </w:tcMar>
            <w:vAlign w:val="center"/>
          </w:tcPr>
          <w:p w14:paraId="3FD761A9" w14:textId="77777777" w:rsidR="000D7512" w:rsidRDefault="009954DC">
            <w:pPr>
              <w:suppressAutoHyphens/>
              <w:jc w:val="center"/>
              <w:rPr>
                <w:rFonts w:eastAsia="Arial"/>
                <w:sz w:val="20"/>
              </w:rPr>
            </w:pPr>
            <w:r>
              <w:rPr>
                <w:rFonts w:eastAsia="Arial"/>
                <w:sz w:val="20"/>
              </w:rPr>
              <w:t>CDE – bendroji duomenų aplinka</w:t>
            </w:r>
          </w:p>
        </w:tc>
        <w:tc>
          <w:tcPr>
            <w:tcW w:w="1134" w:type="dxa"/>
            <w:tcMar>
              <w:left w:w="108" w:type="dxa"/>
              <w:right w:w="108" w:type="dxa"/>
            </w:tcMar>
            <w:vAlign w:val="center"/>
          </w:tcPr>
          <w:p w14:paraId="44CA7061" w14:textId="77777777" w:rsidR="000D7512" w:rsidRDefault="009954DC">
            <w:pPr>
              <w:suppressAutoHyphens/>
              <w:jc w:val="center"/>
              <w:rPr>
                <w:rFonts w:eastAsia="Arial"/>
                <w:sz w:val="20"/>
              </w:rPr>
            </w:pPr>
            <w:r>
              <w:rPr>
                <w:rFonts w:eastAsia="Arial"/>
                <w:sz w:val="20"/>
              </w:rPr>
              <w:t>K ir T</w:t>
            </w:r>
          </w:p>
        </w:tc>
        <w:tc>
          <w:tcPr>
            <w:tcW w:w="1134" w:type="dxa"/>
            <w:tcMar>
              <w:left w:w="108" w:type="dxa"/>
              <w:right w:w="108" w:type="dxa"/>
            </w:tcMar>
            <w:vAlign w:val="center"/>
          </w:tcPr>
          <w:p w14:paraId="254606DE" w14:textId="77777777" w:rsidR="000D7512" w:rsidRDefault="009954DC">
            <w:pPr>
              <w:suppressAutoHyphens/>
              <w:jc w:val="center"/>
              <w:rPr>
                <w:rFonts w:eastAsia="Arial"/>
                <w:sz w:val="20"/>
              </w:rPr>
            </w:pPr>
            <w:r>
              <w:rPr>
                <w:rFonts w:eastAsia="Arial"/>
                <w:sz w:val="20"/>
              </w:rPr>
              <w:t>K ir T</w:t>
            </w:r>
          </w:p>
        </w:tc>
        <w:tc>
          <w:tcPr>
            <w:tcW w:w="1276" w:type="dxa"/>
            <w:tcMar>
              <w:left w:w="108" w:type="dxa"/>
              <w:right w:w="108" w:type="dxa"/>
            </w:tcMar>
            <w:vAlign w:val="center"/>
          </w:tcPr>
          <w:p w14:paraId="0A822D05" w14:textId="77777777" w:rsidR="000D7512" w:rsidRDefault="009954DC">
            <w:pPr>
              <w:suppressAutoHyphens/>
              <w:jc w:val="center"/>
              <w:rPr>
                <w:rFonts w:eastAsia="Arial"/>
                <w:sz w:val="20"/>
              </w:rPr>
            </w:pPr>
            <w:r>
              <w:rPr>
                <w:rFonts w:eastAsia="Arial"/>
                <w:sz w:val="20"/>
              </w:rPr>
              <w:t>K ir T</w:t>
            </w:r>
          </w:p>
        </w:tc>
        <w:tc>
          <w:tcPr>
            <w:tcW w:w="1134" w:type="dxa"/>
            <w:tcMar>
              <w:left w:w="108" w:type="dxa"/>
              <w:right w:w="108" w:type="dxa"/>
            </w:tcMar>
            <w:vAlign w:val="center"/>
          </w:tcPr>
          <w:p w14:paraId="3F05DF66" w14:textId="77777777" w:rsidR="000D7512" w:rsidRDefault="009954DC">
            <w:pPr>
              <w:suppressAutoHyphens/>
              <w:jc w:val="center"/>
              <w:rPr>
                <w:rFonts w:eastAsia="Arial"/>
                <w:sz w:val="20"/>
              </w:rPr>
            </w:pPr>
            <w:r>
              <w:rPr>
                <w:rFonts w:eastAsia="Arial"/>
                <w:sz w:val="20"/>
              </w:rPr>
              <w:t>N</w:t>
            </w:r>
          </w:p>
        </w:tc>
        <w:tc>
          <w:tcPr>
            <w:tcW w:w="1134" w:type="dxa"/>
            <w:tcMar>
              <w:left w:w="108" w:type="dxa"/>
              <w:right w:w="108" w:type="dxa"/>
            </w:tcMar>
            <w:vAlign w:val="center"/>
          </w:tcPr>
          <w:p w14:paraId="5F5829F0" w14:textId="77777777" w:rsidR="000D7512" w:rsidRDefault="009954DC">
            <w:pPr>
              <w:suppressAutoHyphens/>
              <w:jc w:val="center"/>
              <w:rPr>
                <w:rFonts w:eastAsia="Arial"/>
                <w:sz w:val="20"/>
              </w:rPr>
            </w:pPr>
            <w:r>
              <w:rPr>
                <w:rFonts w:eastAsia="Arial"/>
                <w:sz w:val="20"/>
              </w:rPr>
              <w:t>N</w:t>
            </w:r>
          </w:p>
        </w:tc>
        <w:tc>
          <w:tcPr>
            <w:tcW w:w="1417" w:type="dxa"/>
            <w:tcMar>
              <w:left w:w="108" w:type="dxa"/>
              <w:right w:w="108" w:type="dxa"/>
            </w:tcMar>
            <w:vAlign w:val="center"/>
          </w:tcPr>
          <w:p w14:paraId="544DCCE1" w14:textId="77777777" w:rsidR="000D7512" w:rsidRDefault="009954DC">
            <w:pPr>
              <w:suppressAutoHyphens/>
              <w:jc w:val="center"/>
              <w:rPr>
                <w:rFonts w:eastAsia="Arial"/>
                <w:sz w:val="20"/>
              </w:rPr>
            </w:pPr>
            <w:r>
              <w:rPr>
                <w:rFonts w:eastAsia="Arial"/>
                <w:sz w:val="20"/>
              </w:rPr>
              <w:t>N</w:t>
            </w:r>
          </w:p>
        </w:tc>
        <w:tc>
          <w:tcPr>
            <w:tcW w:w="992" w:type="dxa"/>
            <w:tcMar>
              <w:left w:w="108" w:type="dxa"/>
              <w:right w:w="108" w:type="dxa"/>
            </w:tcMar>
            <w:vAlign w:val="center"/>
          </w:tcPr>
          <w:p w14:paraId="47B9B4C5" w14:textId="77777777" w:rsidR="000D7512" w:rsidRDefault="009954DC">
            <w:pPr>
              <w:suppressAutoHyphens/>
              <w:jc w:val="center"/>
              <w:rPr>
                <w:rFonts w:eastAsia="Arial"/>
                <w:sz w:val="20"/>
              </w:rPr>
            </w:pPr>
            <w:r>
              <w:rPr>
                <w:rFonts w:eastAsia="Arial"/>
                <w:sz w:val="20"/>
              </w:rPr>
              <w:t>K ir T</w:t>
            </w:r>
          </w:p>
        </w:tc>
        <w:tc>
          <w:tcPr>
            <w:tcW w:w="993" w:type="dxa"/>
            <w:tcMar>
              <w:left w:w="108" w:type="dxa"/>
              <w:right w:w="108" w:type="dxa"/>
            </w:tcMar>
            <w:vAlign w:val="center"/>
          </w:tcPr>
          <w:p w14:paraId="3A58CC06" w14:textId="77777777" w:rsidR="000D7512" w:rsidRDefault="009954DC">
            <w:pPr>
              <w:suppressAutoHyphens/>
              <w:jc w:val="center"/>
              <w:rPr>
                <w:rFonts w:eastAsia="Arial"/>
                <w:sz w:val="20"/>
              </w:rPr>
            </w:pPr>
            <w:r>
              <w:rPr>
                <w:rFonts w:eastAsia="Arial"/>
                <w:sz w:val="20"/>
              </w:rPr>
              <w:t>K ir T</w:t>
            </w:r>
          </w:p>
        </w:tc>
        <w:tc>
          <w:tcPr>
            <w:tcW w:w="1275" w:type="dxa"/>
            <w:tcMar>
              <w:left w:w="108" w:type="dxa"/>
              <w:right w:w="108" w:type="dxa"/>
            </w:tcMar>
            <w:vAlign w:val="center"/>
          </w:tcPr>
          <w:p w14:paraId="7B97CF94" w14:textId="77777777" w:rsidR="000D7512" w:rsidRDefault="009954DC">
            <w:pPr>
              <w:suppressAutoHyphens/>
              <w:jc w:val="center"/>
              <w:rPr>
                <w:rFonts w:eastAsia="Arial"/>
                <w:sz w:val="20"/>
              </w:rPr>
            </w:pPr>
            <w:r>
              <w:rPr>
                <w:rFonts w:eastAsia="Arial"/>
                <w:sz w:val="20"/>
              </w:rPr>
              <w:t>K ir T</w:t>
            </w:r>
          </w:p>
        </w:tc>
        <w:tc>
          <w:tcPr>
            <w:tcW w:w="1134" w:type="dxa"/>
            <w:tcMar>
              <w:left w:w="108" w:type="dxa"/>
              <w:right w:w="108" w:type="dxa"/>
            </w:tcMar>
            <w:vAlign w:val="center"/>
          </w:tcPr>
          <w:p w14:paraId="0A0352F6" w14:textId="77777777" w:rsidR="000D7512" w:rsidRDefault="009954DC">
            <w:pPr>
              <w:suppressAutoHyphens/>
              <w:jc w:val="center"/>
              <w:rPr>
                <w:rFonts w:eastAsia="Arial"/>
                <w:sz w:val="20"/>
              </w:rPr>
            </w:pPr>
            <w:r>
              <w:rPr>
                <w:rFonts w:eastAsia="Arial"/>
                <w:sz w:val="20"/>
              </w:rPr>
              <w:t>K ir T</w:t>
            </w:r>
          </w:p>
        </w:tc>
      </w:tr>
      <w:tr w:rsidR="000D7512" w14:paraId="72BE34A0" w14:textId="77777777">
        <w:trPr>
          <w:trHeight w:val="15"/>
        </w:trPr>
        <w:tc>
          <w:tcPr>
            <w:tcW w:w="1555" w:type="dxa"/>
            <w:tcMar>
              <w:left w:w="108" w:type="dxa"/>
              <w:right w:w="108" w:type="dxa"/>
            </w:tcMar>
            <w:vAlign w:val="center"/>
          </w:tcPr>
          <w:p w14:paraId="54AB6E0A" w14:textId="77777777" w:rsidR="000D7512" w:rsidRDefault="009954DC">
            <w:pPr>
              <w:suppressAutoHyphens/>
              <w:rPr>
                <w:sz w:val="20"/>
              </w:rPr>
            </w:pPr>
            <w:r>
              <w:rPr>
                <w:rFonts w:eastAsia="Arial"/>
                <w:color w:val="000000"/>
                <w:sz w:val="20"/>
              </w:rPr>
              <w:t>3D objektai modeliuose su atributais</w:t>
            </w:r>
          </w:p>
        </w:tc>
        <w:tc>
          <w:tcPr>
            <w:tcW w:w="992" w:type="dxa"/>
            <w:tcMar>
              <w:left w:w="108" w:type="dxa"/>
              <w:right w:w="108" w:type="dxa"/>
            </w:tcMar>
            <w:vAlign w:val="center"/>
          </w:tcPr>
          <w:p w14:paraId="4FA94A87" w14:textId="77777777" w:rsidR="000D7512" w:rsidRDefault="009954DC">
            <w:pPr>
              <w:suppressAutoHyphens/>
              <w:jc w:val="center"/>
              <w:rPr>
                <w:rFonts w:eastAsia="Arial"/>
                <w:sz w:val="20"/>
              </w:rPr>
            </w:pPr>
            <w:r>
              <w:rPr>
                <w:rFonts w:eastAsia="Arial"/>
                <w:sz w:val="20"/>
              </w:rPr>
              <w:t>BIM/</w:t>
            </w:r>
          </w:p>
          <w:p w14:paraId="2C9CEF2A" w14:textId="77777777" w:rsidR="000D7512" w:rsidRDefault="009954DC">
            <w:pPr>
              <w:suppressAutoHyphens/>
              <w:jc w:val="center"/>
              <w:rPr>
                <w:rFonts w:eastAsia="Arial"/>
                <w:sz w:val="20"/>
              </w:rPr>
            </w:pPr>
            <w:r>
              <w:rPr>
                <w:rFonts w:eastAsia="Arial"/>
                <w:sz w:val="20"/>
              </w:rPr>
              <w:t>CAD 3D modeliai</w:t>
            </w:r>
          </w:p>
        </w:tc>
        <w:tc>
          <w:tcPr>
            <w:tcW w:w="1134" w:type="dxa"/>
            <w:tcMar>
              <w:left w:w="108" w:type="dxa"/>
              <w:right w:w="108" w:type="dxa"/>
            </w:tcMar>
            <w:vAlign w:val="center"/>
          </w:tcPr>
          <w:p w14:paraId="1B8FFB19" w14:textId="77777777" w:rsidR="000D7512" w:rsidRDefault="009954DC">
            <w:pPr>
              <w:suppressAutoHyphens/>
              <w:bidi/>
              <w:jc w:val="center"/>
              <w:rPr>
                <w:rFonts w:eastAsia="Arial"/>
                <w:sz w:val="20"/>
              </w:rPr>
            </w:pPr>
            <w:r>
              <w:rPr>
                <w:rFonts w:eastAsia="Arial"/>
                <w:sz w:val="20"/>
              </w:rPr>
              <w:t>N</w:t>
            </w:r>
          </w:p>
        </w:tc>
        <w:tc>
          <w:tcPr>
            <w:tcW w:w="1134" w:type="dxa"/>
            <w:tcMar>
              <w:left w:w="108" w:type="dxa"/>
              <w:right w:w="108" w:type="dxa"/>
            </w:tcMar>
            <w:vAlign w:val="center"/>
          </w:tcPr>
          <w:p w14:paraId="7DA0A394" w14:textId="77777777" w:rsidR="000D7512" w:rsidRDefault="009954DC">
            <w:pPr>
              <w:suppressAutoHyphens/>
              <w:jc w:val="center"/>
              <w:rPr>
                <w:rFonts w:eastAsia="Arial"/>
                <w:sz w:val="20"/>
              </w:rPr>
            </w:pPr>
            <w:r>
              <w:rPr>
                <w:rFonts w:eastAsia="Arial"/>
                <w:sz w:val="20"/>
              </w:rPr>
              <w:t>N</w:t>
            </w:r>
          </w:p>
        </w:tc>
        <w:tc>
          <w:tcPr>
            <w:tcW w:w="1276" w:type="dxa"/>
            <w:tcMar>
              <w:left w:w="108" w:type="dxa"/>
              <w:right w:w="108" w:type="dxa"/>
            </w:tcMar>
            <w:vAlign w:val="center"/>
          </w:tcPr>
          <w:p w14:paraId="16B05922" w14:textId="77777777" w:rsidR="000D7512" w:rsidRDefault="009954DC">
            <w:pPr>
              <w:suppressAutoHyphens/>
              <w:jc w:val="center"/>
              <w:rPr>
                <w:rFonts w:eastAsia="Arial"/>
                <w:sz w:val="20"/>
              </w:rPr>
            </w:pPr>
            <w:r>
              <w:rPr>
                <w:rFonts w:eastAsia="Arial"/>
                <w:sz w:val="20"/>
              </w:rPr>
              <w:t>K ir T</w:t>
            </w:r>
          </w:p>
        </w:tc>
        <w:tc>
          <w:tcPr>
            <w:tcW w:w="1134" w:type="dxa"/>
            <w:tcMar>
              <w:left w:w="108" w:type="dxa"/>
              <w:right w:w="108" w:type="dxa"/>
            </w:tcMar>
            <w:vAlign w:val="center"/>
          </w:tcPr>
          <w:p w14:paraId="06582447" w14:textId="77777777" w:rsidR="000D7512" w:rsidRDefault="009954DC">
            <w:pPr>
              <w:suppressAutoHyphens/>
              <w:jc w:val="center"/>
              <w:rPr>
                <w:rFonts w:eastAsia="Arial"/>
                <w:sz w:val="20"/>
              </w:rPr>
            </w:pPr>
            <w:r>
              <w:rPr>
                <w:rFonts w:eastAsia="Arial"/>
                <w:sz w:val="20"/>
              </w:rPr>
              <w:t>K ir T</w:t>
            </w:r>
          </w:p>
        </w:tc>
        <w:tc>
          <w:tcPr>
            <w:tcW w:w="1134" w:type="dxa"/>
            <w:tcMar>
              <w:left w:w="108" w:type="dxa"/>
              <w:right w:w="108" w:type="dxa"/>
            </w:tcMar>
            <w:vAlign w:val="center"/>
          </w:tcPr>
          <w:p w14:paraId="7E7470BC" w14:textId="77777777" w:rsidR="000D7512" w:rsidRDefault="009954DC">
            <w:pPr>
              <w:suppressAutoHyphens/>
              <w:jc w:val="center"/>
              <w:rPr>
                <w:rFonts w:eastAsia="Arial"/>
                <w:sz w:val="20"/>
              </w:rPr>
            </w:pPr>
            <w:r>
              <w:rPr>
                <w:rFonts w:eastAsia="Arial"/>
                <w:sz w:val="20"/>
              </w:rPr>
              <w:t>K ir T</w:t>
            </w:r>
          </w:p>
        </w:tc>
        <w:tc>
          <w:tcPr>
            <w:tcW w:w="1417" w:type="dxa"/>
            <w:tcMar>
              <w:left w:w="108" w:type="dxa"/>
              <w:right w:w="108" w:type="dxa"/>
            </w:tcMar>
            <w:vAlign w:val="center"/>
          </w:tcPr>
          <w:p w14:paraId="5415DE4C" w14:textId="77777777" w:rsidR="000D7512" w:rsidRDefault="009954DC">
            <w:pPr>
              <w:suppressAutoHyphens/>
              <w:jc w:val="center"/>
              <w:rPr>
                <w:rFonts w:eastAsia="Arial"/>
                <w:sz w:val="20"/>
              </w:rPr>
            </w:pPr>
            <w:r>
              <w:rPr>
                <w:rFonts w:eastAsia="Arial"/>
                <w:sz w:val="20"/>
              </w:rPr>
              <w:t>K ir T</w:t>
            </w:r>
          </w:p>
        </w:tc>
        <w:tc>
          <w:tcPr>
            <w:tcW w:w="992" w:type="dxa"/>
            <w:tcMar>
              <w:left w:w="108" w:type="dxa"/>
              <w:right w:w="108" w:type="dxa"/>
            </w:tcMar>
            <w:vAlign w:val="center"/>
          </w:tcPr>
          <w:p w14:paraId="65FDE924" w14:textId="77777777" w:rsidR="000D7512" w:rsidRDefault="009954DC">
            <w:pPr>
              <w:suppressAutoHyphens/>
              <w:jc w:val="center"/>
              <w:rPr>
                <w:rFonts w:eastAsia="Arial"/>
                <w:sz w:val="20"/>
              </w:rPr>
            </w:pPr>
            <w:r>
              <w:rPr>
                <w:rFonts w:eastAsia="Arial"/>
                <w:sz w:val="20"/>
              </w:rPr>
              <w:t>K ir T</w:t>
            </w:r>
          </w:p>
        </w:tc>
        <w:tc>
          <w:tcPr>
            <w:tcW w:w="993" w:type="dxa"/>
            <w:tcMar>
              <w:left w:w="108" w:type="dxa"/>
              <w:right w:w="108" w:type="dxa"/>
            </w:tcMar>
            <w:vAlign w:val="center"/>
          </w:tcPr>
          <w:p w14:paraId="58E5FA9F" w14:textId="77777777" w:rsidR="000D7512" w:rsidRDefault="009954DC">
            <w:pPr>
              <w:suppressAutoHyphens/>
              <w:jc w:val="center"/>
              <w:rPr>
                <w:rFonts w:eastAsia="Arial"/>
                <w:sz w:val="20"/>
              </w:rPr>
            </w:pPr>
            <w:r>
              <w:rPr>
                <w:rFonts w:eastAsia="Arial"/>
                <w:sz w:val="20"/>
              </w:rPr>
              <w:t>N</w:t>
            </w:r>
          </w:p>
        </w:tc>
        <w:tc>
          <w:tcPr>
            <w:tcW w:w="1275" w:type="dxa"/>
            <w:tcMar>
              <w:left w:w="108" w:type="dxa"/>
              <w:right w:w="108" w:type="dxa"/>
            </w:tcMar>
            <w:vAlign w:val="center"/>
          </w:tcPr>
          <w:p w14:paraId="09CC78DC" w14:textId="77777777" w:rsidR="000D7512" w:rsidRDefault="009954DC">
            <w:pPr>
              <w:suppressAutoHyphens/>
              <w:jc w:val="center"/>
              <w:rPr>
                <w:rFonts w:eastAsia="Arial"/>
                <w:sz w:val="20"/>
              </w:rPr>
            </w:pPr>
            <w:r>
              <w:rPr>
                <w:rFonts w:eastAsia="Arial"/>
                <w:sz w:val="20"/>
              </w:rPr>
              <w:t>N</w:t>
            </w:r>
          </w:p>
        </w:tc>
        <w:tc>
          <w:tcPr>
            <w:tcW w:w="1134" w:type="dxa"/>
            <w:tcMar>
              <w:left w:w="108" w:type="dxa"/>
              <w:right w:w="108" w:type="dxa"/>
            </w:tcMar>
            <w:vAlign w:val="center"/>
          </w:tcPr>
          <w:p w14:paraId="04455443" w14:textId="77777777" w:rsidR="000D7512" w:rsidRDefault="009954DC">
            <w:pPr>
              <w:suppressAutoHyphens/>
              <w:jc w:val="center"/>
              <w:rPr>
                <w:rFonts w:eastAsia="Arial"/>
                <w:sz w:val="20"/>
              </w:rPr>
            </w:pPr>
            <w:r>
              <w:rPr>
                <w:rFonts w:eastAsia="Arial"/>
                <w:sz w:val="20"/>
              </w:rPr>
              <w:t>N</w:t>
            </w:r>
          </w:p>
        </w:tc>
      </w:tr>
      <w:tr w:rsidR="000D7512" w14:paraId="6DC17D55" w14:textId="77777777">
        <w:trPr>
          <w:trHeight w:val="15"/>
        </w:trPr>
        <w:tc>
          <w:tcPr>
            <w:tcW w:w="1555" w:type="dxa"/>
            <w:tcMar>
              <w:left w:w="108" w:type="dxa"/>
              <w:right w:w="108" w:type="dxa"/>
            </w:tcMar>
            <w:vAlign w:val="center"/>
          </w:tcPr>
          <w:p w14:paraId="05F5D75D" w14:textId="77777777" w:rsidR="000D7512" w:rsidRDefault="009954DC">
            <w:pPr>
              <w:suppressAutoHyphens/>
              <w:rPr>
                <w:sz w:val="20"/>
              </w:rPr>
            </w:pPr>
            <w:r>
              <w:rPr>
                <w:rFonts w:eastAsia="Arial"/>
                <w:color w:val="000000"/>
                <w:sz w:val="20"/>
              </w:rPr>
              <w:t>2D objektai brėžiniuose su sluoksnių atributais</w:t>
            </w:r>
          </w:p>
        </w:tc>
        <w:tc>
          <w:tcPr>
            <w:tcW w:w="992" w:type="dxa"/>
            <w:tcMar>
              <w:left w:w="108" w:type="dxa"/>
              <w:right w:w="108" w:type="dxa"/>
            </w:tcMar>
            <w:vAlign w:val="center"/>
          </w:tcPr>
          <w:p w14:paraId="4353BA5D" w14:textId="77777777" w:rsidR="000D7512" w:rsidRDefault="009954DC">
            <w:pPr>
              <w:suppressAutoHyphens/>
              <w:jc w:val="center"/>
              <w:rPr>
                <w:rFonts w:eastAsia="Arial"/>
                <w:sz w:val="20"/>
              </w:rPr>
            </w:pPr>
            <w:r>
              <w:rPr>
                <w:rFonts w:eastAsia="Arial"/>
                <w:sz w:val="20"/>
              </w:rPr>
              <w:t>CAD 2D brėžiniai</w:t>
            </w:r>
          </w:p>
        </w:tc>
        <w:tc>
          <w:tcPr>
            <w:tcW w:w="1134" w:type="dxa"/>
            <w:tcMar>
              <w:left w:w="108" w:type="dxa"/>
              <w:right w:w="108" w:type="dxa"/>
            </w:tcMar>
            <w:vAlign w:val="center"/>
          </w:tcPr>
          <w:p w14:paraId="7E2168BC" w14:textId="77777777" w:rsidR="000D7512" w:rsidRDefault="009954DC">
            <w:pPr>
              <w:suppressAutoHyphens/>
              <w:jc w:val="center"/>
              <w:rPr>
                <w:rFonts w:eastAsia="Arial"/>
                <w:sz w:val="20"/>
              </w:rPr>
            </w:pPr>
            <w:r>
              <w:rPr>
                <w:rFonts w:eastAsia="Arial"/>
                <w:sz w:val="20"/>
              </w:rPr>
              <w:t>N</w:t>
            </w:r>
          </w:p>
        </w:tc>
        <w:tc>
          <w:tcPr>
            <w:tcW w:w="1134" w:type="dxa"/>
            <w:tcMar>
              <w:left w:w="108" w:type="dxa"/>
              <w:right w:w="108" w:type="dxa"/>
            </w:tcMar>
            <w:vAlign w:val="center"/>
          </w:tcPr>
          <w:p w14:paraId="62BBE42A" w14:textId="77777777" w:rsidR="000D7512" w:rsidRDefault="009954DC">
            <w:pPr>
              <w:suppressAutoHyphens/>
              <w:jc w:val="center"/>
              <w:rPr>
                <w:rFonts w:eastAsia="Arial"/>
                <w:sz w:val="20"/>
              </w:rPr>
            </w:pPr>
            <w:r>
              <w:rPr>
                <w:rFonts w:eastAsia="Arial"/>
                <w:sz w:val="20"/>
              </w:rPr>
              <w:t>N</w:t>
            </w:r>
          </w:p>
        </w:tc>
        <w:tc>
          <w:tcPr>
            <w:tcW w:w="1276" w:type="dxa"/>
            <w:tcMar>
              <w:left w:w="108" w:type="dxa"/>
              <w:right w:w="108" w:type="dxa"/>
            </w:tcMar>
            <w:vAlign w:val="center"/>
          </w:tcPr>
          <w:p w14:paraId="5D2D0070" w14:textId="77777777" w:rsidR="000D7512" w:rsidRDefault="009954DC">
            <w:pPr>
              <w:suppressAutoHyphens/>
              <w:jc w:val="center"/>
              <w:rPr>
                <w:rFonts w:eastAsia="Arial"/>
                <w:sz w:val="20"/>
              </w:rPr>
            </w:pPr>
            <w:r>
              <w:rPr>
                <w:rFonts w:eastAsia="Arial"/>
                <w:sz w:val="20"/>
              </w:rPr>
              <w:t>K</w:t>
            </w:r>
          </w:p>
        </w:tc>
        <w:tc>
          <w:tcPr>
            <w:tcW w:w="1134" w:type="dxa"/>
            <w:tcMar>
              <w:left w:w="108" w:type="dxa"/>
              <w:right w:w="108" w:type="dxa"/>
            </w:tcMar>
            <w:vAlign w:val="center"/>
          </w:tcPr>
          <w:p w14:paraId="2276B915" w14:textId="77777777" w:rsidR="000D7512" w:rsidRDefault="009954DC">
            <w:pPr>
              <w:suppressAutoHyphens/>
              <w:jc w:val="center"/>
              <w:rPr>
                <w:rFonts w:eastAsia="Arial"/>
                <w:sz w:val="20"/>
              </w:rPr>
            </w:pPr>
            <w:r>
              <w:rPr>
                <w:rFonts w:eastAsia="Arial"/>
                <w:sz w:val="20"/>
              </w:rPr>
              <w:t>K</w:t>
            </w:r>
          </w:p>
        </w:tc>
        <w:tc>
          <w:tcPr>
            <w:tcW w:w="1134" w:type="dxa"/>
            <w:tcMar>
              <w:left w:w="108" w:type="dxa"/>
              <w:right w:w="108" w:type="dxa"/>
            </w:tcMar>
            <w:vAlign w:val="center"/>
          </w:tcPr>
          <w:p w14:paraId="3FA71FCA" w14:textId="77777777" w:rsidR="000D7512" w:rsidRDefault="009954DC">
            <w:pPr>
              <w:suppressAutoHyphens/>
              <w:jc w:val="center"/>
              <w:rPr>
                <w:rFonts w:eastAsia="Arial"/>
                <w:sz w:val="20"/>
              </w:rPr>
            </w:pPr>
            <w:r>
              <w:rPr>
                <w:rFonts w:eastAsia="Arial"/>
                <w:sz w:val="20"/>
              </w:rPr>
              <w:t>K</w:t>
            </w:r>
          </w:p>
        </w:tc>
        <w:tc>
          <w:tcPr>
            <w:tcW w:w="1417" w:type="dxa"/>
            <w:tcMar>
              <w:left w:w="108" w:type="dxa"/>
              <w:right w:w="108" w:type="dxa"/>
            </w:tcMar>
            <w:vAlign w:val="center"/>
          </w:tcPr>
          <w:p w14:paraId="097B54F7" w14:textId="77777777" w:rsidR="000D7512" w:rsidRDefault="009954DC">
            <w:pPr>
              <w:suppressAutoHyphens/>
              <w:jc w:val="center"/>
              <w:rPr>
                <w:rFonts w:eastAsia="Arial"/>
                <w:sz w:val="20"/>
              </w:rPr>
            </w:pPr>
            <w:r>
              <w:rPr>
                <w:rFonts w:eastAsia="Arial"/>
                <w:sz w:val="20"/>
              </w:rPr>
              <w:t>K</w:t>
            </w:r>
          </w:p>
        </w:tc>
        <w:tc>
          <w:tcPr>
            <w:tcW w:w="992" w:type="dxa"/>
            <w:tcMar>
              <w:left w:w="108" w:type="dxa"/>
              <w:right w:w="108" w:type="dxa"/>
            </w:tcMar>
            <w:vAlign w:val="center"/>
          </w:tcPr>
          <w:p w14:paraId="5B772D45" w14:textId="77777777" w:rsidR="000D7512" w:rsidRDefault="009954DC">
            <w:pPr>
              <w:suppressAutoHyphens/>
              <w:jc w:val="center"/>
              <w:rPr>
                <w:rFonts w:eastAsia="Arial"/>
                <w:sz w:val="20"/>
              </w:rPr>
            </w:pPr>
            <w:r>
              <w:rPr>
                <w:rFonts w:eastAsia="Arial"/>
                <w:sz w:val="20"/>
              </w:rPr>
              <w:t>K</w:t>
            </w:r>
          </w:p>
        </w:tc>
        <w:tc>
          <w:tcPr>
            <w:tcW w:w="993" w:type="dxa"/>
            <w:tcMar>
              <w:left w:w="108" w:type="dxa"/>
              <w:right w:w="108" w:type="dxa"/>
            </w:tcMar>
            <w:vAlign w:val="center"/>
          </w:tcPr>
          <w:p w14:paraId="061089FC" w14:textId="77777777" w:rsidR="000D7512" w:rsidRDefault="009954DC">
            <w:pPr>
              <w:suppressAutoHyphens/>
              <w:jc w:val="center"/>
              <w:rPr>
                <w:rFonts w:eastAsia="Arial"/>
                <w:sz w:val="20"/>
              </w:rPr>
            </w:pPr>
            <w:r>
              <w:rPr>
                <w:rFonts w:eastAsia="Arial"/>
                <w:sz w:val="20"/>
              </w:rPr>
              <w:t>N</w:t>
            </w:r>
          </w:p>
        </w:tc>
        <w:tc>
          <w:tcPr>
            <w:tcW w:w="1275" w:type="dxa"/>
            <w:tcMar>
              <w:left w:w="108" w:type="dxa"/>
              <w:right w:w="108" w:type="dxa"/>
            </w:tcMar>
            <w:vAlign w:val="center"/>
          </w:tcPr>
          <w:p w14:paraId="438A3AD3" w14:textId="77777777" w:rsidR="000D7512" w:rsidRDefault="009954DC">
            <w:pPr>
              <w:suppressAutoHyphens/>
              <w:jc w:val="center"/>
              <w:rPr>
                <w:rFonts w:eastAsia="Arial"/>
                <w:sz w:val="20"/>
              </w:rPr>
            </w:pPr>
            <w:r>
              <w:rPr>
                <w:rFonts w:eastAsia="Arial"/>
                <w:sz w:val="20"/>
              </w:rPr>
              <w:t>N</w:t>
            </w:r>
          </w:p>
        </w:tc>
        <w:tc>
          <w:tcPr>
            <w:tcW w:w="1134" w:type="dxa"/>
            <w:tcMar>
              <w:left w:w="108" w:type="dxa"/>
              <w:right w:w="108" w:type="dxa"/>
            </w:tcMar>
            <w:vAlign w:val="center"/>
          </w:tcPr>
          <w:p w14:paraId="28FF85EC" w14:textId="77777777" w:rsidR="000D7512" w:rsidRDefault="009954DC">
            <w:pPr>
              <w:suppressAutoHyphens/>
              <w:jc w:val="center"/>
              <w:rPr>
                <w:rFonts w:eastAsia="Arial"/>
                <w:sz w:val="20"/>
              </w:rPr>
            </w:pPr>
            <w:r>
              <w:rPr>
                <w:rFonts w:eastAsia="Arial"/>
                <w:sz w:val="20"/>
              </w:rPr>
              <w:t>N</w:t>
            </w:r>
          </w:p>
        </w:tc>
      </w:tr>
      <w:tr w:rsidR="000D7512" w14:paraId="76C48736" w14:textId="77777777">
        <w:trPr>
          <w:trHeight w:val="15"/>
        </w:trPr>
        <w:tc>
          <w:tcPr>
            <w:tcW w:w="1555" w:type="dxa"/>
            <w:tcMar>
              <w:left w:w="108" w:type="dxa"/>
              <w:right w:w="108" w:type="dxa"/>
            </w:tcMar>
            <w:vAlign w:val="center"/>
          </w:tcPr>
          <w:p w14:paraId="32F21479" w14:textId="77777777" w:rsidR="000D7512" w:rsidRDefault="009954DC">
            <w:pPr>
              <w:suppressAutoHyphens/>
              <w:rPr>
                <w:sz w:val="20"/>
              </w:rPr>
            </w:pPr>
            <w:r>
              <w:rPr>
                <w:rFonts w:eastAsia="Arial"/>
                <w:color w:val="000000"/>
                <w:sz w:val="20"/>
              </w:rPr>
              <w:t>3D/2D modelių bendrųjų projekto duomenų lentelės</w:t>
            </w:r>
          </w:p>
        </w:tc>
        <w:tc>
          <w:tcPr>
            <w:tcW w:w="992" w:type="dxa"/>
            <w:tcMar>
              <w:left w:w="108" w:type="dxa"/>
              <w:right w:w="108" w:type="dxa"/>
            </w:tcMar>
            <w:vAlign w:val="center"/>
          </w:tcPr>
          <w:p w14:paraId="0C0843B2" w14:textId="77777777" w:rsidR="000D7512" w:rsidRDefault="009954DC">
            <w:pPr>
              <w:suppressAutoHyphens/>
              <w:jc w:val="center"/>
              <w:rPr>
                <w:rFonts w:eastAsia="Arial"/>
                <w:sz w:val="20"/>
              </w:rPr>
            </w:pPr>
            <w:r>
              <w:rPr>
                <w:rFonts w:eastAsia="Arial"/>
                <w:sz w:val="20"/>
              </w:rPr>
              <w:t>BIM/</w:t>
            </w:r>
          </w:p>
          <w:p w14:paraId="3419C00F" w14:textId="77777777" w:rsidR="000D7512" w:rsidRDefault="009954DC">
            <w:pPr>
              <w:suppressAutoHyphens/>
              <w:jc w:val="center"/>
              <w:rPr>
                <w:rFonts w:eastAsia="Arial"/>
                <w:sz w:val="20"/>
              </w:rPr>
            </w:pPr>
            <w:r>
              <w:rPr>
                <w:rFonts w:eastAsia="Arial"/>
                <w:sz w:val="20"/>
              </w:rPr>
              <w:t>CAD 3D modeliai ir 2D brėžiniai</w:t>
            </w:r>
          </w:p>
        </w:tc>
        <w:tc>
          <w:tcPr>
            <w:tcW w:w="1134" w:type="dxa"/>
            <w:tcMar>
              <w:left w:w="108" w:type="dxa"/>
              <w:right w:w="108" w:type="dxa"/>
            </w:tcMar>
            <w:vAlign w:val="center"/>
          </w:tcPr>
          <w:p w14:paraId="5AE9C25C" w14:textId="77777777" w:rsidR="000D7512" w:rsidRDefault="009954DC">
            <w:pPr>
              <w:suppressAutoHyphens/>
              <w:jc w:val="center"/>
              <w:rPr>
                <w:rFonts w:eastAsia="Arial"/>
                <w:sz w:val="20"/>
              </w:rPr>
            </w:pPr>
            <w:r>
              <w:rPr>
                <w:rFonts w:eastAsia="Arial"/>
                <w:sz w:val="20"/>
              </w:rPr>
              <w:t>K ir T</w:t>
            </w:r>
          </w:p>
        </w:tc>
        <w:tc>
          <w:tcPr>
            <w:tcW w:w="1134" w:type="dxa"/>
            <w:tcMar>
              <w:left w:w="108" w:type="dxa"/>
              <w:right w:w="108" w:type="dxa"/>
            </w:tcMar>
            <w:vAlign w:val="center"/>
          </w:tcPr>
          <w:p w14:paraId="54D22521" w14:textId="77777777" w:rsidR="000D7512" w:rsidRDefault="009954DC">
            <w:pPr>
              <w:suppressAutoHyphens/>
              <w:jc w:val="center"/>
              <w:rPr>
                <w:rFonts w:eastAsia="Arial"/>
                <w:sz w:val="20"/>
              </w:rPr>
            </w:pPr>
            <w:r>
              <w:rPr>
                <w:rFonts w:eastAsia="Arial"/>
                <w:sz w:val="20"/>
              </w:rPr>
              <w:t>K ir T</w:t>
            </w:r>
          </w:p>
        </w:tc>
        <w:tc>
          <w:tcPr>
            <w:tcW w:w="1276" w:type="dxa"/>
            <w:tcMar>
              <w:left w:w="108" w:type="dxa"/>
              <w:right w:w="108" w:type="dxa"/>
            </w:tcMar>
            <w:vAlign w:val="center"/>
          </w:tcPr>
          <w:p w14:paraId="1CE7376F" w14:textId="77777777" w:rsidR="000D7512" w:rsidRDefault="009954DC">
            <w:pPr>
              <w:suppressAutoHyphens/>
              <w:jc w:val="center"/>
              <w:rPr>
                <w:rFonts w:eastAsia="Arial"/>
                <w:sz w:val="20"/>
              </w:rPr>
            </w:pPr>
            <w:r>
              <w:rPr>
                <w:rFonts w:eastAsia="Arial"/>
                <w:sz w:val="20"/>
              </w:rPr>
              <w:t>N</w:t>
            </w:r>
          </w:p>
        </w:tc>
        <w:tc>
          <w:tcPr>
            <w:tcW w:w="1134" w:type="dxa"/>
            <w:tcMar>
              <w:left w:w="108" w:type="dxa"/>
              <w:right w:w="108" w:type="dxa"/>
            </w:tcMar>
            <w:vAlign w:val="center"/>
          </w:tcPr>
          <w:p w14:paraId="6D466BFF" w14:textId="77777777" w:rsidR="000D7512" w:rsidRDefault="009954DC">
            <w:pPr>
              <w:suppressAutoHyphens/>
              <w:jc w:val="center"/>
              <w:rPr>
                <w:rFonts w:eastAsia="Arial"/>
                <w:sz w:val="20"/>
              </w:rPr>
            </w:pPr>
            <w:r>
              <w:rPr>
                <w:rFonts w:eastAsia="Arial"/>
                <w:sz w:val="20"/>
              </w:rPr>
              <w:t>N</w:t>
            </w:r>
          </w:p>
        </w:tc>
        <w:tc>
          <w:tcPr>
            <w:tcW w:w="1134" w:type="dxa"/>
            <w:tcMar>
              <w:left w:w="108" w:type="dxa"/>
              <w:right w:w="108" w:type="dxa"/>
            </w:tcMar>
            <w:vAlign w:val="center"/>
          </w:tcPr>
          <w:p w14:paraId="41AA0B33" w14:textId="77777777" w:rsidR="000D7512" w:rsidRDefault="009954DC">
            <w:pPr>
              <w:suppressAutoHyphens/>
              <w:jc w:val="center"/>
              <w:rPr>
                <w:rFonts w:eastAsia="Arial"/>
                <w:sz w:val="20"/>
              </w:rPr>
            </w:pPr>
            <w:r>
              <w:rPr>
                <w:rFonts w:eastAsia="Arial"/>
                <w:sz w:val="20"/>
              </w:rPr>
              <w:t>N</w:t>
            </w:r>
          </w:p>
        </w:tc>
        <w:tc>
          <w:tcPr>
            <w:tcW w:w="1417" w:type="dxa"/>
            <w:tcMar>
              <w:left w:w="108" w:type="dxa"/>
              <w:right w:w="108" w:type="dxa"/>
            </w:tcMar>
            <w:vAlign w:val="center"/>
          </w:tcPr>
          <w:p w14:paraId="337C7D38" w14:textId="77777777" w:rsidR="000D7512" w:rsidRDefault="009954DC">
            <w:pPr>
              <w:suppressAutoHyphens/>
              <w:jc w:val="center"/>
              <w:rPr>
                <w:rFonts w:eastAsia="Arial"/>
                <w:sz w:val="20"/>
              </w:rPr>
            </w:pPr>
            <w:r>
              <w:rPr>
                <w:rFonts w:eastAsia="Arial"/>
                <w:sz w:val="20"/>
              </w:rPr>
              <w:t>N</w:t>
            </w:r>
          </w:p>
        </w:tc>
        <w:tc>
          <w:tcPr>
            <w:tcW w:w="992" w:type="dxa"/>
            <w:tcMar>
              <w:left w:w="108" w:type="dxa"/>
              <w:right w:w="108" w:type="dxa"/>
            </w:tcMar>
            <w:vAlign w:val="center"/>
          </w:tcPr>
          <w:p w14:paraId="49DC9114" w14:textId="77777777" w:rsidR="000D7512" w:rsidRDefault="009954DC">
            <w:pPr>
              <w:suppressAutoHyphens/>
              <w:jc w:val="center"/>
              <w:rPr>
                <w:rFonts w:eastAsia="Arial"/>
                <w:sz w:val="20"/>
              </w:rPr>
            </w:pPr>
            <w:r>
              <w:rPr>
                <w:rFonts w:eastAsia="Arial"/>
                <w:sz w:val="20"/>
              </w:rPr>
              <w:t>K ir T</w:t>
            </w:r>
          </w:p>
        </w:tc>
        <w:tc>
          <w:tcPr>
            <w:tcW w:w="993" w:type="dxa"/>
            <w:tcMar>
              <w:left w:w="108" w:type="dxa"/>
              <w:right w:w="108" w:type="dxa"/>
            </w:tcMar>
            <w:vAlign w:val="center"/>
          </w:tcPr>
          <w:p w14:paraId="2DB68DE6" w14:textId="77777777" w:rsidR="000D7512" w:rsidRDefault="009954DC">
            <w:pPr>
              <w:suppressAutoHyphens/>
              <w:jc w:val="center"/>
              <w:rPr>
                <w:rFonts w:eastAsia="Arial"/>
                <w:sz w:val="20"/>
              </w:rPr>
            </w:pPr>
            <w:r>
              <w:rPr>
                <w:rFonts w:eastAsia="Arial"/>
                <w:sz w:val="20"/>
              </w:rPr>
              <w:t>K ir T</w:t>
            </w:r>
          </w:p>
        </w:tc>
        <w:tc>
          <w:tcPr>
            <w:tcW w:w="1275" w:type="dxa"/>
            <w:tcMar>
              <w:left w:w="108" w:type="dxa"/>
              <w:right w:w="108" w:type="dxa"/>
            </w:tcMar>
            <w:vAlign w:val="center"/>
          </w:tcPr>
          <w:p w14:paraId="4F6E7E08" w14:textId="77777777" w:rsidR="000D7512" w:rsidRDefault="009954DC">
            <w:pPr>
              <w:suppressAutoHyphens/>
              <w:jc w:val="center"/>
              <w:rPr>
                <w:rFonts w:eastAsia="Arial"/>
                <w:sz w:val="20"/>
              </w:rPr>
            </w:pPr>
            <w:r>
              <w:rPr>
                <w:rFonts w:eastAsia="Arial"/>
                <w:sz w:val="20"/>
              </w:rPr>
              <w:t>K ir T</w:t>
            </w:r>
          </w:p>
        </w:tc>
        <w:tc>
          <w:tcPr>
            <w:tcW w:w="1134" w:type="dxa"/>
            <w:tcMar>
              <w:left w:w="108" w:type="dxa"/>
              <w:right w:w="108" w:type="dxa"/>
            </w:tcMar>
            <w:vAlign w:val="center"/>
          </w:tcPr>
          <w:p w14:paraId="5CE5CBB3" w14:textId="77777777" w:rsidR="000D7512" w:rsidRDefault="009954DC">
            <w:pPr>
              <w:suppressAutoHyphens/>
              <w:jc w:val="center"/>
              <w:rPr>
                <w:rFonts w:eastAsia="Arial"/>
                <w:sz w:val="20"/>
              </w:rPr>
            </w:pPr>
            <w:r>
              <w:rPr>
                <w:rFonts w:eastAsia="Arial"/>
                <w:sz w:val="20"/>
              </w:rPr>
              <w:t>K ir T</w:t>
            </w:r>
          </w:p>
        </w:tc>
      </w:tr>
    </w:tbl>
    <w:p w14:paraId="6C84261D" w14:textId="77777777" w:rsidR="000D7512" w:rsidRDefault="000D7512">
      <w:pPr>
        <w:suppressAutoHyphens/>
        <w:jc w:val="both"/>
        <w:rPr>
          <w:rFonts w:eastAsia="Arial"/>
          <w:color w:val="000000"/>
          <w:szCs w:val="24"/>
        </w:rPr>
      </w:pPr>
    </w:p>
    <w:p w14:paraId="24B71E59" w14:textId="77777777" w:rsidR="000D7512" w:rsidRDefault="009954DC">
      <w:pPr>
        <w:suppressAutoHyphens/>
        <w:jc w:val="both"/>
        <w:rPr>
          <w:rFonts w:eastAsia="Arial"/>
          <w:color w:val="000000"/>
          <w:szCs w:val="24"/>
        </w:rPr>
      </w:pPr>
      <w:r>
        <w:rPr>
          <w:rFonts w:eastAsia="Arial"/>
          <w:b/>
          <w:bCs/>
          <w:color w:val="000000"/>
          <w:szCs w:val="24"/>
        </w:rPr>
        <w:t>Pastaba</w:t>
      </w:r>
      <w:r>
        <w:rPr>
          <w:rFonts w:eastAsia="Arial"/>
          <w:color w:val="000000"/>
          <w:szCs w:val="24"/>
        </w:rPr>
        <w:t>. Lentelėje raidė K reiškia rekomendaciją taikyti Nacionalinio statybos informacijos klasifikatoriaus kodinį žymenį, raidė T – rekomendaciją taikyti pavadinimą, raidė N – neracionalu taikyti kodinį žymenį ir pavadinimą.</w:t>
      </w:r>
    </w:p>
    <w:p w14:paraId="201400E5" w14:textId="77777777" w:rsidR="000D7512" w:rsidRDefault="000D7512">
      <w:pPr>
        <w:suppressAutoHyphens/>
        <w:jc w:val="both"/>
        <w:rPr>
          <w:rFonts w:eastAsia="Arial"/>
          <w:color w:val="000000"/>
          <w:szCs w:val="24"/>
        </w:rPr>
      </w:pPr>
    </w:p>
    <w:p w14:paraId="3A730C63" w14:textId="77777777" w:rsidR="000D7512" w:rsidRDefault="000D7512">
      <w:pPr>
        <w:suppressAutoHyphens/>
        <w:jc w:val="both"/>
        <w:rPr>
          <w:rFonts w:eastAsia="Arial"/>
          <w:color w:val="000000"/>
          <w:szCs w:val="24"/>
        </w:rPr>
      </w:pPr>
    </w:p>
    <w:p w14:paraId="6AAEF878" w14:textId="77777777" w:rsidR="000D7512" w:rsidRDefault="009954DC">
      <w:pPr>
        <w:suppressAutoHyphens/>
      </w:pPr>
      <w:r>
        <w:t xml:space="preserve">2 lentelė. Informacijos reikalavimai projekto ir (ar) turto informacijos modeliui bendrojoje duomenų aplinkoje pagal Nacionalinį statybos informacijos klasifikatorių </w:t>
      </w:r>
    </w:p>
    <w:p w14:paraId="557F10DF" w14:textId="77777777" w:rsidR="000D7512" w:rsidRDefault="000D7512">
      <w:pPr>
        <w:suppressAutoHyphens/>
        <w:rPr>
          <w:rFonts w:eastAsia="Arial"/>
          <w:sz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71"/>
        <w:gridCol w:w="851"/>
        <w:gridCol w:w="992"/>
        <w:gridCol w:w="1134"/>
        <w:gridCol w:w="1134"/>
        <w:gridCol w:w="1276"/>
        <w:gridCol w:w="1134"/>
        <w:gridCol w:w="1134"/>
        <w:gridCol w:w="708"/>
        <w:gridCol w:w="1134"/>
        <w:gridCol w:w="993"/>
        <w:gridCol w:w="1275"/>
        <w:gridCol w:w="1134"/>
      </w:tblGrid>
      <w:tr w:rsidR="000D7512" w14:paraId="0B09BCDB" w14:textId="77777777">
        <w:trPr>
          <w:trHeight w:val="15"/>
        </w:trPr>
        <w:tc>
          <w:tcPr>
            <w:tcW w:w="1271" w:type="dxa"/>
            <w:vMerge w:val="restart"/>
            <w:vAlign w:val="center"/>
          </w:tcPr>
          <w:p w14:paraId="06B72FD4" w14:textId="77777777" w:rsidR="000D7512" w:rsidRDefault="009954DC">
            <w:pPr>
              <w:suppressAutoHyphens/>
              <w:jc w:val="center"/>
              <w:rPr>
                <w:sz w:val="20"/>
              </w:rPr>
            </w:pPr>
            <w:r>
              <w:rPr>
                <w:sz w:val="20"/>
              </w:rPr>
              <w:t>Bendrosios duomenų aplinkos komponentai</w:t>
            </w:r>
          </w:p>
        </w:tc>
        <w:tc>
          <w:tcPr>
            <w:tcW w:w="1843" w:type="dxa"/>
            <w:gridSpan w:val="2"/>
            <w:vMerge w:val="restart"/>
            <w:vAlign w:val="center"/>
          </w:tcPr>
          <w:p w14:paraId="3CB2924F" w14:textId="77777777" w:rsidR="000D7512" w:rsidRDefault="009954DC">
            <w:pPr>
              <w:suppressAutoHyphens/>
              <w:jc w:val="center"/>
              <w:rPr>
                <w:sz w:val="20"/>
              </w:rPr>
            </w:pPr>
            <w:r>
              <w:rPr>
                <w:sz w:val="20"/>
              </w:rPr>
              <w:t>NSIK detalumas</w:t>
            </w:r>
          </w:p>
        </w:tc>
        <w:tc>
          <w:tcPr>
            <w:tcW w:w="11056" w:type="dxa"/>
            <w:gridSpan w:val="10"/>
            <w:tcMar>
              <w:left w:w="108" w:type="dxa"/>
              <w:right w:w="108" w:type="dxa"/>
            </w:tcMar>
            <w:vAlign w:val="center"/>
          </w:tcPr>
          <w:p w14:paraId="29A3C6AE" w14:textId="77777777" w:rsidR="000D7512" w:rsidRDefault="009954DC">
            <w:pPr>
              <w:suppressAutoHyphens/>
              <w:rPr>
                <w:rFonts w:eastAsia="Arial"/>
                <w:bCs/>
                <w:color w:val="000000"/>
                <w:sz w:val="20"/>
              </w:rPr>
            </w:pPr>
            <w:r>
              <w:rPr>
                <w:rFonts w:eastAsia="Arial"/>
                <w:bCs/>
                <w:color w:val="000000"/>
                <w:sz w:val="20"/>
              </w:rPr>
              <w:t>Projekto ir (ar) turto informacijos modelio (PIM ir (ar) AIM) CDE</w:t>
            </w:r>
          </w:p>
        </w:tc>
      </w:tr>
      <w:tr w:rsidR="000D7512" w14:paraId="1057BF14" w14:textId="77777777">
        <w:trPr>
          <w:trHeight w:val="15"/>
        </w:trPr>
        <w:tc>
          <w:tcPr>
            <w:tcW w:w="1271" w:type="dxa"/>
            <w:vMerge/>
            <w:vAlign w:val="center"/>
          </w:tcPr>
          <w:p w14:paraId="0F9EE784" w14:textId="77777777" w:rsidR="000D7512" w:rsidRDefault="000D7512">
            <w:pPr>
              <w:suppressAutoHyphens/>
              <w:jc w:val="center"/>
              <w:rPr>
                <w:sz w:val="20"/>
              </w:rPr>
            </w:pPr>
          </w:p>
        </w:tc>
        <w:tc>
          <w:tcPr>
            <w:tcW w:w="1843" w:type="dxa"/>
            <w:gridSpan w:val="2"/>
            <w:vMerge/>
            <w:vAlign w:val="center"/>
          </w:tcPr>
          <w:p w14:paraId="5E247124" w14:textId="77777777" w:rsidR="000D7512" w:rsidRDefault="000D7512">
            <w:pPr>
              <w:suppressAutoHyphens/>
              <w:jc w:val="center"/>
              <w:rPr>
                <w:sz w:val="20"/>
              </w:rPr>
            </w:pPr>
          </w:p>
        </w:tc>
        <w:tc>
          <w:tcPr>
            <w:tcW w:w="1134" w:type="dxa"/>
            <w:vMerge w:val="restart"/>
            <w:tcMar>
              <w:left w:w="108" w:type="dxa"/>
              <w:right w:w="108" w:type="dxa"/>
            </w:tcMar>
            <w:vAlign w:val="center"/>
          </w:tcPr>
          <w:p w14:paraId="37156924" w14:textId="77777777" w:rsidR="000D7512" w:rsidRDefault="009954DC">
            <w:pPr>
              <w:suppressAutoHyphens/>
              <w:jc w:val="center"/>
              <w:rPr>
                <w:rFonts w:eastAsia="Arial"/>
                <w:color w:val="000000"/>
                <w:sz w:val="20"/>
              </w:rPr>
            </w:pPr>
            <w:r>
              <w:rPr>
                <w:rFonts w:eastAsia="Arial"/>
                <w:bCs/>
                <w:color w:val="000000"/>
                <w:sz w:val="20"/>
              </w:rPr>
              <w:t>&lt;C&gt;</w:t>
            </w:r>
            <w:r>
              <w:rPr>
                <w:rFonts w:eastAsia="Arial"/>
                <w:color w:val="000000"/>
                <w:sz w:val="20"/>
              </w:rPr>
              <w:t xml:space="preserve"> Teritorijos</w:t>
            </w:r>
          </w:p>
        </w:tc>
        <w:tc>
          <w:tcPr>
            <w:tcW w:w="1134" w:type="dxa"/>
            <w:vMerge w:val="restart"/>
            <w:tcMar>
              <w:left w:w="108" w:type="dxa"/>
              <w:right w:w="108" w:type="dxa"/>
            </w:tcMar>
            <w:vAlign w:val="center"/>
          </w:tcPr>
          <w:p w14:paraId="4B6F559B" w14:textId="77777777" w:rsidR="000D7512" w:rsidRDefault="009954DC">
            <w:pPr>
              <w:suppressAutoHyphens/>
              <w:jc w:val="center"/>
              <w:rPr>
                <w:rFonts w:eastAsia="Arial"/>
                <w:color w:val="000000"/>
                <w:sz w:val="20"/>
              </w:rPr>
            </w:pPr>
            <w:r>
              <w:rPr>
                <w:rFonts w:eastAsia="Arial"/>
                <w:bCs/>
                <w:color w:val="000000"/>
                <w:sz w:val="20"/>
              </w:rPr>
              <w:t>&lt;E&gt;</w:t>
            </w:r>
            <w:r>
              <w:rPr>
                <w:rFonts w:eastAsia="Arial"/>
                <w:color w:val="000000"/>
                <w:sz w:val="20"/>
              </w:rPr>
              <w:t xml:space="preserve"> Statiniai</w:t>
            </w:r>
          </w:p>
        </w:tc>
        <w:tc>
          <w:tcPr>
            <w:tcW w:w="1276" w:type="dxa"/>
            <w:vMerge w:val="restart"/>
            <w:tcMar>
              <w:left w:w="108" w:type="dxa"/>
              <w:right w:w="108" w:type="dxa"/>
            </w:tcMar>
            <w:vAlign w:val="center"/>
          </w:tcPr>
          <w:p w14:paraId="0933F8BF" w14:textId="77777777" w:rsidR="000D7512" w:rsidRDefault="009954DC">
            <w:pPr>
              <w:suppressAutoHyphens/>
              <w:jc w:val="center"/>
              <w:rPr>
                <w:rFonts w:eastAsia="Arial"/>
                <w:color w:val="000000"/>
                <w:sz w:val="20"/>
              </w:rPr>
            </w:pPr>
            <w:r>
              <w:rPr>
                <w:rFonts w:eastAsia="Arial"/>
                <w:bCs/>
                <w:color w:val="000000"/>
                <w:sz w:val="20"/>
              </w:rPr>
              <w:t>&lt;B&gt;</w:t>
            </w:r>
            <w:r>
              <w:rPr>
                <w:rFonts w:eastAsia="Arial"/>
                <w:color w:val="000000"/>
                <w:sz w:val="20"/>
              </w:rPr>
              <w:t xml:space="preserve"> Patalpos</w:t>
            </w:r>
          </w:p>
        </w:tc>
        <w:tc>
          <w:tcPr>
            <w:tcW w:w="2976" w:type="dxa"/>
            <w:gridSpan w:val="3"/>
            <w:tcMar>
              <w:left w:w="108" w:type="dxa"/>
              <w:right w:w="108" w:type="dxa"/>
            </w:tcMar>
            <w:vAlign w:val="center"/>
          </w:tcPr>
          <w:p w14:paraId="29DA7E45" w14:textId="77777777" w:rsidR="000D7512" w:rsidRDefault="009954DC">
            <w:pPr>
              <w:suppressAutoHyphens/>
              <w:jc w:val="center"/>
              <w:rPr>
                <w:rFonts w:eastAsia="Arial"/>
                <w:color w:val="000000"/>
                <w:sz w:val="20"/>
              </w:rPr>
            </w:pPr>
            <w:r>
              <w:rPr>
                <w:rFonts w:eastAsia="Arial"/>
                <w:bCs/>
                <w:color w:val="000000"/>
                <w:sz w:val="20"/>
              </w:rPr>
              <w:t>&lt;L&gt;</w:t>
            </w:r>
            <w:r>
              <w:rPr>
                <w:rFonts w:eastAsia="Arial"/>
                <w:color w:val="000000"/>
                <w:sz w:val="20"/>
              </w:rPr>
              <w:t xml:space="preserve"> Elementai</w:t>
            </w:r>
          </w:p>
        </w:tc>
        <w:tc>
          <w:tcPr>
            <w:tcW w:w="4536" w:type="dxa"/>
            <w:gridSpan w:val="4"/>
            <w:tcMar>
              <w:left w:w="108" w:type="dxa"/>
              <w:right w:w="108" w:type="dxa"/>
            </w:tcMar>
            <w:vAlign w:val="center"/>
          </w:tcPr>
          <w:p w14:paraId="3E2AF076" w14:textId="77777777" w:rsidR="000D7512" w:rsidRDefault="009954DC">
            <w:pPr>
              <w:suppressAutoHyphens/>
              <w:jc w:val="center"/>
              <w:rPr>
                <w:rFonts w:eastAsia="Arial"/>
                <w:color w:val="000000"/>
                <w:sz w:val="20"/>
              </w:rPr>
            </w:pPr>
            <w:r>
              <w:rPr>
                <w:rFonts w:eastAsia="Arial"/>
                <w:bCs/>
                <w:color w:val="000000"/>
                <w:sz w:val="20"/>
              </w:rPr>
              <w:t>&lt;U&gt;</w:t>
            </w:r>
            <w:r>
              <w:rPr>
                <w:rFonts w:eastAsia="Arial"/>
                <w:color w:val="000000"/>
                <w:sz w:val="20"/>
              </w:rPr>
              <w:t xml:space="preserve"> Statybos informacija</w:t>
            </w:r>
          </w:p>
        </w:tc>
      </w:tr>
      <w:tr w:rsidR="000D7512" w14:paraId="5CCC30CE" w14:textId="77777777">
        <w:trPr>
          <w:trHeight w:val="1610"/>
        </w:trPr>
        <w:tc>
          <w:tcPr>
            <w:tcW w:w="1271" w:type="dxa"/>
            <w:vMerge/>
            <w:tcBorders>
              <w:bottom w:val="single" w:sz="4" w:space="0" w:color="auto"/>
            </w:tcBorders>
            <w:vAlign w:val="center"/>
          </w:tcPr>
          <w:p w14:paraId="114A1E70" w14:textId="77777777" w:rsidR="000D7512" w:rsidRDefault="000D7512">
            <w:pPr>
              <w:suppressAutoHyphens/>
              <w:rPr>
                <w:sz w:val="20"/>
              </w:rPr>
            </w:pPr>
          </w:p>
        </w:tc>
        <w:tc>
          <w:tcPr>
            <w:tcW w:w="1843" w:type="dxa"/>
            <w:gridSpan w:val="2"/>
            <w:vMerge/>
            <w:tcBorders>
              <w:bottom w:val="single" w:sz="4" w:space="0" w:color="auto"/>
            </w:tcBorders>
            <w:vAlign w:val="center"/>
          </w:tcPr>
          <w:p w14:paraId="637E5CB1" w14:textId="77777777" w:rsidR="000D7512" w:rsidRDefault="000D7512">
            <w:pPr>
              <w:suppressAutoHyphens/>
              <w:rPr>
                <w:sz w:val="20"/>
              </w:rPr>
            </w:pPr>
          </w:p>
        </w:tc>
        <w:tc>
          <w:tcPr>
            <w:tcW w:w="1134" w:type="dxa"/>
            <w:vMerge/>
            <w:tcBorders>
              <w:bottom w:val="single" w:sz="4" w:space="0" w:color="auto"/>
            </w:tcBorders>
            <w:vAlign w:val="center"/>
          </w:tcPr>
          <w:p w14:paraId="01B6E060" w14:textId="77777777" w:rsidR="000D7512" w:rsidRDefault="000D7512">
            <w:pPr>
              <w:suppressAutoHyphens/>
              <w:rPr>
                <w:sz w:val="20"/>
              </w:rPr>
            </w:pPr>
          </w:p>
        </w:tc>
        <w:tc>
          <w:tcPr>
            <w:tcW w:w="1134" w:type="dxa"/>
            <w:vMerge/>
            <w:tcBorders>
              <w:bottom w:val="single" w:sz="4" w:space="0" w:color="auto"/>
            </w:tcBorders>
            <w:vAlign w:val="center"/>
          </w:tcPr>
          <w:p w14:paraId="5FCA6FD5" w14:textId="77777777" w:rsidR="000D7512" w:rsidRDefault="000D7512">
            <w:pPr>
              <w:suppressAutoHyphens/>
              <w:rPr>
                <w:sz w:val="20"/>
              </w:rPr>
            </w:pPr>
          </w:p>
        </w:tc>
        <w:tc>
          <w:tcPr>
            <w:tcW w:w="1276" w:type="dxa"/>
            <w:vMerge/>
            <w:tcBorders>
              <w:bottom w:val="single" w:sz="4" w:space="0" w:color="auto"/>
            </w:tcBorders>
            <w:vAlign w:val="center"/>
          </w:tcPr>
          <w:p w14:paraId="7431179E" w14:textId="77777777" w:rsidR="000D7512" w:rsidRDefault="000D7512">
            <w:pPr>
              <w:suppressAutoHyphens/>
              <w:rPr>
                <w:sz w:val="20"/>
              </w:rPr>
            </w:pPr>
          </w:p>
        </w:tc>
        <w:tc>
          <w:tcPr>
            <w:tcW w:w="1134" w:type="dxa"/>
            <w:tcBorders>
              <w:bottom w:val="single" w:sz="4" w:space="0" w:color="auto"/>
            </w:tcBorders>
            <w:tcMar>
              <w:left w:w="108" w:type="dxa"/>
              <w:right w:w="108" w:type="dxa"/>
            </w:tcMar>
            <w:vAlign w:val="center"/>
          </w:tcPr>
          <w:p w14:paraId="1A64060E" w14:textId="77777777" w:rsidR="000D7512" w:rsidRDefault="009954DC">
            <w:pPr>
              <w:suppressAutoHyphens/>
              <w:jc w:val="center"/>
              <w:rPr>
                <w:rFonts w:eastAsia="Arial"/>
                <w:color w:val="000000"/>
                <w:sz w:val="20"/>
              </w:rPr>
            </w:pPr>
            <w:r>
              <w:rPr>
                <w:rFonts w:eastAsia="Arial"/>
                <w:color w:val="000000"/>
                <w:sz w:val="20"/>
              </w:rPr>
              <w:t>Funkcinės sistemos</w:t>
            </w:r>
          </w:p>
        </w:tc>
        <w:tc>
          <w:tcPr>
            <w:tcW w:w="1134" w:type="dxa"/>
            <w:tcBorders>
              <w:bottom w:val="single" w:sz="4" w:space="0" w:color="auto"/>
            </w:tcBorders>
            <w:tcMar>
              <w:left w:w="108" w:type="dxa"/>
              <w:right w:w="108" w:type="dxa"/>
            </w:tcMar>
            <w:vAlign w:val="center"/>
          </w:tcPr>
          <w:p w14:paraId="0A491218" w14:textId="77777777" w:rsidR="000D7512" w:rsidRDefault="009954DC">
            <w:pPr>
              <w:suppressAutoHyphens/>
              <w:jc w:val="center"/>
              <w:rPr>
                <w:rFonts w:eastAsia="Arial"/>
                <w:color w:val="000000"/>
                <w:sz w:val="20"/>
              </w:rPr>
            </w:pPr>
            <w:r>
              <w:rPr>
                <w:rFonts w:eastAsia="Arial"/>
                <w:color w:val="000000"/>
                <w:sz w:val="20"/>
              </w:rPr>
              <w:t>Techninės sistemos</w:t>
            </w:r>
          </w:p>
        </w:tc>
        <w:tc>
          <w:tcPr>
            <w:tcW w:w="708" w:type="dxa"/>
            <w:tcBorders>
              <w:bottom w:val="single" w:sz="4" w:space="0" w:color="auto"/>
            </w:tcBorders>
            <w:tcMar>
              <w:left w:w="108" w:type="dxa"/>
              <w:right w:w="108" w:type="dxa"/>
            </w:tcMar>
            <w:vAlign w:val="center"/>
          </w:tcPr>
          <w:p w14:paraId="3047CF61" w14:textId="77777777" w:rsidR="000D7512" w:rsidRDefault="009954DC">
            <w:pPr>
              <w:suppressAutoHyphens/>
              <w:jc w:val="center"/>
              <w:rPr>
                <w:rFonts w:eastAsia="Arial"/>
                <w:color w:val="000000"/>
                <w:sz w:val="20"/>
              </w:rPr>
            </w:pPr>
            <w:r>
              <w:rPr>
                <w:rFonts w:eastAsia="Arial"/>
                <w:color w:val="000000"/>
                <w:sz w:val="20"/>
              </w:rPr>
              <w:t>Komponentai</w:t>
            </w:r>
          </w:p>
        </w:tc>
        <w:tc>
          <w:tcPr>
            <w:tcW w:w="1134" w:type="dxa"/>
            <w:tcBorders>
              <w:bottom w:val="single" w:sz="4" w:space="0" w:color="auto"/>
            </w:tcBorders>
            <w:tcMar>
              <w:left w:w="108" w:type="dxa"/>
              <w:right w:w="108" w:type="dxa"/>
            </w:tcMar>
            <w:vAlign w:val="center"/>
          </w:tcPr>
          <w:p w14:paraId="4DEB799B" w14:textId="77777777" w:rsidR="000D7512" w:rsidRDefault="009954DC">
            <w:pPr>
              <w:suppressAutoHyphens/>
              <w:jc w:val="center"/>
              <w:rPr>
                <w:rFonts w:eastAsia="Arial"/>
                <w:bCs/>
                <w:color w:val="000000"/>
                <w:sz w:val="20"/>
              </w:rPr>
            </w:pPr>
            <w:r>
              <w:rPr>
                <w:rFonts w:eastAsia="Arial"/>
                <w:bCs/>
                <w:color w:val="000000"/>
                <w:sz w:val="20"/>
              </w:rPr>
              <w:t>&lt;U&gt;A</w:t>
            </w:r>
            <w:r>
              <w:rPr>
                <w:sz w:val="20"/>
              </w:rPr>
              <w:br/>
            </w:r>
            <w:r>
              <w:rPr>
                <w:rFonts w:eastAsia="Arial"/>
                <w:bCs/>
                <w:color w:val="000000"/>
                <w:sz w:val="20"/>
              </w:rPr>
              <w:t xml:space="preserve"> Projekto dalys</w:t>
            </w:r>
          </w:p>
        </w:tc>
        <w:tc>
          <w:tcPr>
            <w:tcW w:w="993" w:type="dxa"/>
            <w:tcBorders>
              <w:bottom w:val="single" w:sz="4" w:space="0" w:color="auto"/>
            </w:tcBorders>
            <w:tcMar>
              <w:left w:w="108" w:type="dxa"/>
              <w:right w:w="108" w:type="dxa"/>
            </w:tcMar>
            <w:vAlign w:val="center"/>
          </w:tcPr>
          <w:p w14:paraId="5DA50014" w14:textId="77777777" w:rsidR="000D7512" w:rsidRDefault="009954DC">
            <w:pPr>
              <w:suppressAutoHyphens/>
              <w:jc w:val="center"/>
              <w:rPr>
                <w:rFonts w:eastAsia="Arial"/>
                <w:bCs/>
                <w:color w:val="000000"/>
                <w:sz w:val="20"/>
              </w:rPr>
            </w:pPr>
            <w:r>
              <w:rPr>
                <w:rFonts w:eastAsia="Arial"/>
                <w:bCs/>
                <w:color w:val="000000"/>
                <w:sz w:val="20"/>
              </w:rPr>
              <w:t>&lt;U&gt;B</w:t>
            </w:r>
            <w:r>
              <w:rPr>
                <w:sz w:val="20"/>
              </w:rPr>
              <w:br/>
            </w:r>
            <w:r>
              <w:rPr>
                <w:rFonts w:eastAsia="Arial"/>
                <w:bCs/>
                <w:color w:val="000000"/>
                <w:sz w:val="20"/>
              </w:rPr>
              <w:t xml:space="preserve"> Projekto tipai</w:t>
            </w:r>
          </w:p>
        </w:tc>
        <w:tc>
          <w:tcPr>
            <w:tcW w:w="1275" w:type="dxa"/>
            <w:tcBorders>
              <w:bottom w:val="single" w:sz="4" w:space="0" w:color="auto"/>
            </w:tcBorders>
            <w:tcMar>
              <w:left w:w="108" w:type="dxa"/>
              <w:right w:w="108" w:type="dxa"/>
            </w:tcMar>
            <w:vAlign w:val="center"/>
          </w:tcPr>
          <w:p w14:paraId="1E00F821" w14:textId="77777777" w:rsidR="000D7512" w:rsidRDefault="009954DC">
            <w:pPr>
              <w:suppressAutoHyphens/>
              <w:jc w:val="center"/>
              <w:rPr>
                <w:rFonts w:eastAsia="Arial"/>
                <w:bCs/>
                <w:color w:val="000000"/>
                <w:sz w:val="20"/>
              </w:rPr>
            </w:pPr>
            <w:r>
              <w:rPr>
                <w:rFonts w:eastAsia="Arial"/>
                <w:bCs/>
                <w:color w:val="000000"/>
                <w:sz w:val="20"/>
              </w:rPr>
              <w:t>&lt;U&gt;C</w:t>
            </w:r>
            <w:r>
              <w:rPr>
                <w:sz w:val="20"/>
              </w:rPr>
              <w:br/>
            </w:r>
            <w:r>
              <w:rPr>
                <w:rFonts w:eastAsia="Arial"/>
                <w:bCs/>
                <w:color w:val="000000"/>
                <w:sz w:val="20"/>
              </w:rPr>
              <w:t xml:space="preserve"> Objektų kategorijos</w:t>
            </w:r>
          </w:p>
        </w:tc>
        <w:tc>
          <w:tcPr>
            <w:tcW w:w="1134" w:type="dxa"/>
            <w:tcBorders>
              <w:bottom w:val="single" w:sz="4" w:space="0" w:color="auto"/>
            </w:tcBorders>
            <w:tcMar>
              <w:left w:w="108" w:type="dxa"/>
              <w:right w:w="108" w:type="dxa"/>
            </w:tcMar>
            <w:vAlign w:val="center"/>
          </w:tcPr>
          <w:p w14:paraId="263BBCF1" w14:textId="77777777" w:rsidR="000D7512" w:rsidRDefault="009954DC">
            <w:pPr>
              <w:suppressAutoHyphens/>
              <w:jc w:val="center"/>
              <w:rPr>
                <w:rFonts w:eastAsia="Arial"/>
                <w:bCs/>
                <w:color w:val="000000"/>
                <w:sz w:val="20"/>
              </w:rPr>
            </w:pPr>
            <w:r>
              <w:rPr>
                <w:rFonts w:eastAsia="Arial"/>
                <w:bCs/>
                <w:color w:val="000000"/>
                <w:sz w:val="20"/>
              </w:rPr>
              <w:t xml:space="preserve">&lt;U&gt;E </w:t>
            </w:r>
            <w:r>
              <w:rPr>
                <w:sz w:val="20"/>
              </w:rPr>
              <w:br/>
            </w:r>
            <w:r>
              <w:rPr>
                <w:rFonts w:eastAsia="Arial"/>
                <w:bCs/>
                <w:color w:val="000000"/>
                <w:sz w:val="20"/>
              </w:rPr>
              <w:t>Statybos rūšys</w:t>
            </w:r>
          </w:p>
        </w:tc>
      </w:tr>
      <w:tr w:rsidR="000D7512" w14:paraId="3649E178" w14:textId="77777777">
        <w:trPr>
          <w:trHeight w:val="15"/>
        </w:trPr>
        <w:tc>
          <w:tcPr>
            <w:tcW w:w="1271" w:type="dxa"/>
            <w:vMerge w:val="restart"/>
            <w:tcMar>
              <w:left w:w="108" w:type="dxa"/>
              <w:right w:w="108" w:type="dxa"/>
            </w:tcMar>
            <w:vAlign w:val="center"/>
          </w:tcPr>
          <w:p w14:paraId="20794513" w14:textId="77777777" w:rsidR="000D7512" w:rsidRDefault="009954DC">
            <w:pPr>
              <w:suppressAutoHyphens/>
              <w:jc w:val="center"/>
              <w:rPr>
                <w:rFonts w:eastAsia="Arial"/>
                <w:sz w:val="20"/>
              </w:rPr>
            </w:pPr>
            <w:r>
              <w:rPr>
                <w:rFonts w:eastAsia="Arial"/>
                <w:sz w:val="20"/>
              </w:rPr>
              <w:t xml:space="preserve">Informacijos konteinerių (aplankų, poaplankių ir failų) vardai </w:t>
            </w:r>
            <w:r>
              <w:rPr>
                <w:rFonts w:cs="Arial"/>
                <w:sz w:val="20"/>
              </w:rPr>
              <w:t xml:space="preserve">ir (ar) </w:t>
            </w:r>
            <w:r>
              <w:rPr>
                <w:rFonts w:eastAsia="Arial"/>
                <w:sz w:val="20"/>
              </w:rPr>
              <w:t xml:space="preserve">Informacijos konteinerių (aplankų, poaplankių ir failų) </w:t>
            </w:r>
            <w:proofErr w:type="spellStart"/>
            <w:r>
              <w:rPr>
                <w:rFonts w:eastAsia="Arial"/>
                <w:sz w:val="20"/>
              </w:rPr>
              <w:t>metaduome</w:t>
            </w:r>
            <w:proofErr w:type="spellEnd"/>
          </w:p>
          <w:p w14:paraId="675BB581" w14:textId="77777777" w:rsidR="000D7512" w:rsidRDefault="009954DC">
            <w:pPr>
              <w:suppressAutoHyphens/>
              <w:jc w:val="center"/>
              <w:rPr>
                <w:rFonts w:eastAsia="Arial"/>
                <w:sz w:val="20"/>
              </w:rPr>
            </w:pPr>
            <w:proofErr w:type="spellStart"/>
            <w:r>
              <w:rPr>
                <w:rFonts w:eastAsia="Arial"/>
                <w:sz w:val="20"/>
              </w:rPr>
              <w:t>nys</w:t>
            </w:r>
            <w:proofErr w:type="spellEnd"/>
          </w:p>
        </w:tc>
        <w:tc>
          <w:tcPr>
            <w:tcW w:w="851" w:type="dxa"/>
            <w:vMerge w:val="restart"/>
            <w:tcMar>
              <w:left w:w="108" w:type="dxa"/>
              <w:right w:w="108" w:type="dxa"/>
            </w:tcMar>
            <w:vAlign w:val="center"/>
          </w:tcPr>
          <w:p w14:paraId="444EFA44" w14:textId="77777777" w:rsidR="000D7512" w:rsidRDefault="009954DC">
            <w:pPr>
              <w:suppressAutoHyphens/>
              <w:jc w:val="center"/>
              <w:rPr>
                <w:rFonts w:eastAsia="Arial"/>
                <w:sz w:val="20"/>
              </w:rPr>
            </w:pPr>
            <w:r>
              <w:rPr>
                <w:rFonts w:eastAsia="Arial"/>
                <w:sz w:val="20"/>
              </w:rPr>
              <w:t>1 lygio klasės</w:t>
            </w:r>
          </w:p>
        </w:tc>
        <w:tc>
          <w:tcPr>
            <w:tcW w:w="992" w:type="dxa"/>
            <w:tcMar>
              <w:left w:w="108" w:type="dxa"/>
              <w:right w:w="108" w:type="dxa"/>
            </w:tcMar>
            <w:vAlign w:val="center"/>
          </w:tcPr>
          <w:p w14:paraId="24E3EBD4" w14:textId="77777777" w:rsidR="000D7512" w:rsidRDefault="009954DC">
            <w:pPr>
              <w:suppressAutoHyphens/>
              <w:jc w:val="center"/>
              <w:rPr>
                <w:rFonts w:eastAsia="Arial"/>
                <w:sz w:val="20"/>
              </w:rPr>
            </w:pPr>
            <w:r>
              <w:rPr>
                <w:rFonts w:eastAsia="Arial"/>
                <w:sz w:val="20"/>
              </w:rPr>
              <w:t>Kodai</w:t>
            </w:r>
          </w:p>
        </w:tc>
        <w:tc>
          <w:tcPr>
            <w:tcW w:w="1134" w:type="dxa"/>
            <w:shd w:val="clear" w:color="auto" w:fill="FFFFFF"/>
            <w:tcMar>
              <w:left w:w="108" w:type="dxa"/>
              <w:right w:w="108" w:type="dxa"/>
            </w:tcMar>
            <w:vAlign w:val="center"/>
          </w:tcPr>
          <w:p w14:paraId="56DAF7C9"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2960B6B5"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7E4E0BAD"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1322E875"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3D3C86AD" w14:textId="77777777" w:rsidR="000D7512" w:rsidRDefault="000D7512">
            <w:pPr>
              <w:suppressAutoHyphens/>
              <w:ind w:firstLine="57"/>
              <w:jc w:val="center"/>
              <w:rPr>
                <w:rFonts w:eastAsia="Arial"/>
                <w:bCs/>
                <w:color w:val="FF0000"/>
                <w:sz w:val="20"/>
              </w:rPr>
            </w:pPr>
          </w:p>
        </w:tc>
        <w:tc>
          <w:tcPr>
            <w:tcW w:w="708" w:type="dxa"/>
            <w:tcMar>
              <w:left w:w="108" w:type="dxa"/>
              <w:right w:w="108" w:type="dxa"/>
            </w:tcMar>
            <w:vAlign w:val="center"/>
          </w:tcPr>
          <w:p w14:paraId="56078133"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78F46002" w14:textId="77777777" w:rsidR="000D7512" w:rsidRDefault="000D7512">
            <w:pPr>
              <w:suppressAutoHyphens/>
              <w:ind w:firstLine="57"/>
              <w:jc w:val="center"/>
              <w:rPr>
                <w:rFonts w:eastAsia="Arial"/>
                <w:bCs/>
                <w:color w:val="00B050"/>
                <w:sz w:val="20"/>
              </w:rPr>
            </w:pPr>
          </w:p>
        </w:tc>
        <w:tc>
          <w:tcPr>
            <w:tcW w:w="993" w:type="dxa"/>
            <w:tcMar>
              <w:left w:w="108" w:type="dxa"/>
              <w:right w:w="108" w:type="dxa"/>
            </w:tcMar>
            <w:vAlign w:val="center"/>
          </w:tcPr>
          <w:p w14:paraId="52142ECD" w14:textId="77777777" w:rsidR="000D7512" w:rsidRDefault="000D7512">
            <w:pPr>
              <w:suppressAutoHyphens/>
              <w:ind w:firstLine="57"/>
              <w:jc w:val="center"/>
              <w:rPr>
                <w:rFonts w:eastAsia="Arial"/>
                <w:bCs/>
                <w:color w:val="00B050"/>
                <w:sz w:val="20"/>
              </w:rPr>
            </w:pPr>
          </w:p>
        </w:tc>
        <w:tc>
          <w:tcPr>
            <w:tcW w:w="1275" w:type="dxa"/>
            <w:tcMar>
              <w:left w:w="108" w:type="dxa"/>
              <w:right w:w="108" w:type="dxa"/>
            </w:tcMar>
            <w:vAlign w:val="center"/>
          </w:tcPr>
          <w:p w14:paraId="6B5454E6"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1D49E103" w14:textId="77777777" w:rsidR="000D7512" w:rsidRDefault="000D7512">
            <w:pPr>
              <w:suppressAutoHyphens/>
              <w:ind w:firstLine="57"/>
              <w:jc w:val="center"/>
              <w:rPr>
                <w:rFonts w:eastAsia="Arial"/>
                <w:bCs/>
                <w:color w:val="00B050"/>
                <w:sz w:val="20"/>
              </w:rPr>
            </w:pPr>
          </w:p>
        </w:tc>
      </w:tr>
      <w:tr w:rsidR="000D7512" w14:paraId="4FC68FD8" w14:textId="77777777">
        <w:trPr>
          <w:trHeight w:val="15"/>
        </w:trPr>
        <w:tc>
          <w:tcPr>
            <w:tcW w:w="1271" w:type="dxa"/>
            <w:vMerge/>
            <w:vAlign w:val="center"/>
          </w:tcPr>
          <w:p w14:paraId="4B5B86F8" w14:textId="77777777" w:rsidR="000D7512" w:rsidRDefault="000D7512">
            <w:pPr>
              <w:suppressAutoHyphens/>
              <w:rPr>
                <w:sz w:val="20"/>
              </w:rPr>
            </w:pPr>
          </w:p>
        </w:tc>
        <w:tc>
          <w:tcPr>
            <w:tcW w:w="851" w:type="dxa"/>
            <w:vMerge/>
            <w:vAlign w:val="center"/>
          </w:tcPr>
          <w:p w14:paraId="1155B1C9" w14:textId="77777777" w:rsidR="000D7512" w:rsidRDefault="000D7512">
            <w:pPr>
              <w:suppressAutoHyphens/>
              <w:rPr>
                <w:sz w:val="20"/>
              </w:rPr>
            </w:pPr>
          </w:p>
        </w:tc>
        <w:tc>
          <w:tcPr>
            <w:tcW w:w="992" w:type="dxa"/>
            <w:tcMar>
              <w:left w:w="108" w:type="dxa"/>
              <w:right w:w="108" w:type="dxa"/>
            </w:tcMar>
            <w:vAlign w:val="center"/>
          </w:tcPr>
          <w:p w14:paraId="1F922FC2" w14:textId="77777777" w:rsidR="000D7512" w:rsidRDefault="009954DC">
            <w:pPr>
              <w:suppressAutoHyphens/>
              <w:jc w:val="center"/>
              <w:rPr>
                <w:rFonts w:eastAsia="Arial"/>
                <w:sz w:val="20"/>
              </w:rPr>
            </w:pPr>
            <w:r>
              <w:rPr>
                <w:rFonts w:eastAsia="Arial"/>
                <w:sz w:val="20"/>
              </w:rPr>
              <w:t>Pavadinimai</w:t>
            </w:r>
          </w:p>
        </w:tc>
        <w:tc>
          <w:tcPr>
            <w:tcW w:w="1134" w:type="dxa"/>
            <w:shd w:val="clear" w:color="auto" w:fill="FFFFFF"/>
            <w:tcMar>
              <w:left w:w="108" w:type="dxa"/>
              <w:right w:w="108" w:type="dxa"/>
            </w:tcMar>
            <w:vAlign w:val="center"/>
          </w:tcPr>
          <w:p w14:paraId="463EE0BF"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7540CCDC"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52000D15"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6702AD87"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6CC7F825" w14:textId="77777777" w:rsidR="000D7512" w:rsidRDefault="000D7512">
            <w:pPr>
              <w:suppressAutoHyphens/>
              <w:ind w:firstLine="57"/>
              <w:jc w:val="center"/>
              <w:rPr>
                <w:rFonts w:eastAsia="Arial"/>
                <w:bCs/>
                <w:color w:val="FF0000"/>
                <w:sz w:val="20"/>
              </w:rPr>
            </w:pPr>
          </w:p>
        </w:tc>
        <w:tc>
          <w:tcPr>
            <w:tcW w:w="708" w:type="dxa"/>
            <w:tcMar>
              <w:left w:w="108" w:type="dxa"/>
              <w:right w:w="108" w:type="dxa"/>
            </w:tcMar>
            <w:vAlign w:val="center"/>
          </w:tcPr>
          <w:p w14:paraId="4E87970E"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42BAD86A" w14:textId="77777777" w:rsidR="000D7512" w:rsidRDefault="000D7512">
            <w:pPr>
              <w:suppressAutoHyphens/>
              <w:ind w:firstLine="57"/>
              <w:jc w:val="center"/>
              <w:rPr>
                <w:rFonts w:eastAsia="Arial"/>
                <w:bCs/>
                <w:color w:val="00B050"/>
                <w:sz w:val="20"/>
              </w:rPr>
            </w:pPr>
          </w:p>
        </w:tc>
        <w:tc>
          <w:tcPr>
            <w:tcW w:w="993" w:type="dxa"/>
            <w:tcMar>
              <w:left w:w="108" w:type="dxa"/>
              <w:right w:w="108" w:type="dxa"/>
            </w:tcMar>
            <w:vAlign w:val="center"/>
          </w:tcPr>
          <w:p w14:paraId="150D3CAB" w14:textId="77777777" w:rsidR="000D7512" w:rsidRDefault="000D7512">
            <w:pPr>
              <w:suppressAutoHyphens/>
              <w:ind w:firstLine="57"/>
              <w:jc w:val="center"/>
              <w:rPr>
                <w:rFonts w:eastAsia="Arial"/>
                <w:bCs/>
                <w:color w:val="00B050"/>
                <w:sz w:val="20"/>
              </w:rPr>
            </w:pPr>
          </w:p>
        </w:tc>
        <w:tc>
          <w:tcPr>
            <w:tcW w:w="1275" w:type="dxa"/>
            <w:tcMar>
              <w:left w:w="108" w:type="dxa"/>
              <w:right w:w="108" w:type="dxa"/>
            </w:tcMar>
            <w:vAlign w:val="center"/>
          </w:tcPr>
          <w:p w14:paraId="37DD1DA6"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38C7459E" w14:textId="77777777" w:rsidR="000D7512" w:rsidRDefault="000D7512">
            <w:pPr>
              <w:suppressAutoHyphens/>
              <w:ind w:firstLine="57"/>
              <w:jc w:val="center"/>
              <w:rPr>
                <w:rFonts w:eastAsia="Arial"/>
                <w:bCs/>
                <w:color w:val="00B050"/>
                <w:sz w:val="20"/>
              </w:rPr>
            </w:pPr>
          </w:p>
        </w:tc>
      </w:tr>
      <w:tr w:rsidR="000D7512" w14:paraId="25EE1943" w14:textId="77777777">
        <w:trPr>
          <w:trHeight w:val="15"/>
        </w:trPr>
        <w:tc>
          <w:tcPr>
            <w:tcW w:w="1271" w:type="dxa"/>
            <w:vMerge/>
            <w:vAlign w:val="center"/>
          </w:tcPr>
          <w:p w14:paraId="0F893C52" w14:textId="77777777" w:rsidR="000D7512" w:rsidRDefault="000D7512">
            <w:pPr>
              <w:suppressAutoHyphens/>
              <w:rPr>
                <w:sz w:val="20"/>
              </w:rPr>
            </w:pPr>
          </w:p>
        </w:tc>
        <w:tc>
          <w:tcPr>
            <w:tcW w:w="851" w:type="dxa"/>
            <w:vMerge w:val="restart"/>
            <w:tcMar>
              <w:left w:w="108" w:type="dxa"/>
              <w:right w:w="108" w:type="dxa"/>
            </w:tcMar>
            <w:vAlign w:val="center"/>
          </w:tcPr>
          <w:p w14:paraId="1EDBCA04" w14:textId="77777777" w:rsidR="000D7512" w:rsidRDefault="009954DC">
            <w:pPr>
              <w:suppressAutoHyphens/>
              <w:jc w:val="center"/>
              <w:rPr>
                <w:rFonts w:eastAsia="Arial"/>
                <w:sz w:val="20"/>
              </w:rPr>
            </w:pPr>
            <w:r>
              <w:rPr>
                <w:rFonts w:eastAsia="Arial"/>
                <w:sz w:val="20"/>
              </w:rPr>
              <w:t>2 lygio klasės</w:t>
            </w:r>
          </w:p>
        </w:tc>
        <w:tc>
          <w:tcPr>
            <w:tcW w:w="992" w:type="dxa"/>
            <w:tcMar>
              <w:left w:w="108" w:type="dxa"/>
              <w:right w:w="108" w:type="dxa"/>
            </w:tcMar>
            <w:vAlign w:val="center"/>
          </w:tcPr>
          <w:p w14:paraId="70E1C614" w14:textId="77777777" w:rsidR="000D7512" w:rsidRDefault="009954DC">
            <w:pPr>
              <w:suppressAutoHyphens/>
              <w:jc w:val="center"/>
              <w:rPr>
                <w:rFonts w:eastAsia="Arial"/>
                <w:sz w:val="20"/>
              </w:rPr>
            </w:pPr>
            <w:r>
              <w:rPr>
                <w:rFonts w:eastAsia="Arial"/>
                <w:sz w:val="20"/>
              </w:rPr>
              <w:t>Kodai</w:t>
            </w:r>
          </w:p>
        </w:tc>
        <w:tc>
          <w:tcPr>
            <w:tcW w:w="1134" w:type="dxa"/>
            <w:shd w:val="clear" w:color="auto" w:fill="FFFFFF"/>
            <w:tcMar>
              <w:left w:w="108" w:type="dxa"/>
              <w:right w:w="108" w:type="dxa"/>
            </w:tcMar>
            <w:vAlign w:val="center"/>
          </w:tcPr>
          <w:p w14:paraId="2078EA2C"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59BC6C08"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2C8944C7"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29203FEA" w14:textId="77777777" w:rsidR="000D7512" w:rsidRDefault="000D7512">
            <w:pPr>
              <w:suppressAutoHyphens/>
              <w:ind w:firstLine="57"/>
              <w:jc w:val="center"/>
              <w:rPr>
                <w:rFonts w:eastAsia="Arial"/>
                <w:bCs/>
                <w:color w:val="FF0000"/>
                <w:sz w:val="20"/>
              </w:rPr>
            </w:pPr>
          </w:p>
        </w:tc>
        <w:tc>
          <w:tcPr>
            <w:tcW w:w="1134" w:type="dxa"/>
            <w:shd w:val="clear" w:color="auto" w:fill="FFFFFF"/>
            <w:tcMar>
              <w:left w:w="108" w:type="dxa"/>
              <w:right w:w="108" w:type="dxa"/>
            </w:tcMar>
            <w:vAlign w:val="center"/>
          </w:tcPr>
          <w:p w14:paraId="5540C1A2" w14:textId="77777777" w:rsidR="000D7512" w:rsidRDefault="009954DC">
            <w:pPr>
              <w:suppressAutoHyphens/>
              <w:jc w:val="center"/>
              <w:rPr>
                <w:rFonts w:eastAsia="Arial"/>
                <w:bCs/>
                <w:sz w:val="20"/>
              </w:rPr>
            </w:pPr>
            <w:r>
              <w:rPr>
                <w:sz w:val="20"/>
                <w:lang w:eastAsia="lt-LT"/>
              </w:rPr>
              <w:t>x</w:t>
            </w:r>
          </w:p>
        </w:tc>
        <w:tc>
          <w:tcPr>
            <w:tcW w:w="708" w:type="dxa"/>
            <w:tcMar>
              <w:left w:w="108" w:type="dxa"/>
              <w:right w:w="108" w:type="dxa"/>
            </w:tcMar>
            <w:vAlign w:val="center"/>
          </w:tcPr>
          <w:p w14:paraId="30514496" w14:textId="77777777" w:rsidR="000D7512" w:rsidRDefault="000D7512">
            <w:pPr>
              <w:suppressAutoHyphens/>
              <w:ind w:firstLine="57"/>
              <w:jc w:val="center"/>
              <w:rPr>
                <w:rFonts w:eastAsia="Arial"/>
                <w:bCs/>
                <w:color w:val="FF0000"/>
                <w:sz w:val="20"/>
              </w:rPr>
            </w:pPr>
          </w:p>
        </w:tc>
        <w:tc>
          <w:tcPr>
            <w:tcW w:w="1134" w:type="dxa"/>
            <w:shd w:val="clear" w:color="auto" w:fill="FFFFFF"/>
            <w:tcMar>
              <w:left w:w="108" w:type="dxa"/>
              <w:right w:w="108" w:type="dxa"/>
            </w:tcMar>
            <w:vAlign w:val="center"/>
          </w:tcPr>
          <w:p w14:paraId="38C0F513" w14:textId="77777777" w:rsidR="000D7512" w:rsidRDefault="009954DC">
            <w:pPr>
              <w:suppressAutoHyphens/>
              <w:jc w:val="center"/>
              <w:rPr>
                <w:rFonts w:eastAsia="Arial"/>
                <w:bCs/>
                <w:sz w:val="20"/>
              </w:rPr>
            </w:pPr>
            <w:r>
              <w:rPr>
                <w:sz w:val="20"/>
                <w:lang w:eastAsia="lt-LT"/>
              </w:rPr>
              <w:t>x</w:t>
            </w:r>
          </w:p>
        </w:tc>
        <w:tc>
          <w:tcPr>
            <w:tcW w:w="993" w:type="dxa"/>
            <w:shd w:val="clear" w:color="auto" w:fill="FFFFFF"/>
            <w:tcMar>
              <w:left w:w="108" w:type="dxa"/>
              <w:right w:w="108" w:type="dxa"/>
            </w:tcMar>
            <w:vAlign w:val="center"/>
          </w:tcPr>
          <w:p w14:paraId="5D86B7C9" w14:textId="77777777" w:rsidR="000D7512" w:rsidRDefault="009954DC">
            <w:pPr>
              <w:suppressAutoHyphens/>
              <w:jc w:val="center"/>
              <w:rPr>
                <w:rFonts w:eastAsia="Arial"/>
                <w:bCs/>
                <w:sz w:val="20"/>
              </w:rPr>
            </w:pPr>
            <w:r>
              <w:rPr>
                <w:sz w:val="20"/>
                <w:lang w:eastAsia="lt-LT"/>
              </w:rPr>
              <w:t>x</w:t>
            </w:r>
          </w:p>
        </w:tc>
        <w:tc>
          <w:tcPr>
            <w:tcW w:w="1275" w:type="dxa"/>
            <w:shd w:val="clear" w:color="auto" w:fill="FFFFFF"/>
            <w:tcMar>
              <w:left w:w="108" w:type="dxa"/>
              <w:right w:w="108" w:type="dxa"/>
            </w:tcMar>
            <w:vAlign w:val="center"/>
          </w:tcPr>
          <w:p w14:paraId="14458AB7"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4AE74926" w14:textId="77777777" w:rsidR="000D7512" w:rsidRDefault="009954DC">
            <w:pPr>
              <w:suppressAutoHyphens/>
              <w:jc w:val="center"/>
              <w:rPr>
                <w:rFonts w:eastAsia="Arial"/>
                <w:bCs/>
                <w:sz w:val="20"/>
              </w:rPr>
            </w:pPr>
            <w:r>
              <w:rPr>
                <w:sz w:val="20"/>
                <w:lang w:eastAsia="lt-LT"/>
              </w:rPr>
              <w:t>x</w:t>
            </w:r>
          </w:p>
        </w:tc>
      </w:tr>
      <w:tr w:rsidR="000D7512" w14:paraId="525248B8" w14:textId="77777777">
        <w:trPr>
          <w:trHeight w:val="15"/>
        </w:trPr>
        <w:tc>
          <w:tcPr>
            <w:tcW w:w="1271" w:type="dxa"/>
            <w:vMerge/>
            <w:vAlign w:val="center"/>
          </w:tcPr>
          <w:p w14:paraId="3A4BECBE" w14:textId="77777777" w:rsidR="000D7512" w:rsidRDefault="000D7512">
            <w:pPr>
              <w:suppressAutoHyphens/>
              <w:rPr>
                <w:sz w:val="20"/>
              </w:rPr>
            </w:pPr>
          </w:p>
        </w:tc>
        <w:tc>
          <w:tcPr>
            <w:tcW w:w="851" w:type="dxa"/>
            <w:vMerge/>
            <w:vAlign w:val="center"/>
          </w:tcPr>
          <w:p w14:paraId="0DC600DB" w14:textId="77777777" w:rsidR="000D7512" w:rsidRDefault="000D7512">
            <w:pPr>
              <w:suppressAutoHyphens/>
              <w:rPr>
                <w:sz w:val="20"/>
              </w:rPr>
            </w:pPr>
          </w:p>
        </w:tc>
        <w:tc>
          <w:tcPr>
            <w:tcW w:w="992" w:type="dxa"/>
            <w:tcMar>
              <w:left w:w="108" w:type="dxa"/>
              <w:right w:w="108" w:type="dxa"/>
            </w:tcMar>
            <w:vAlign w:val="center"/>
          </w:tcPr>
          <w:p w14:paraId="001B7E25" w14:textId="77777777" w:rsidR="000D7512" w:rsidRDefault="009954DC">
            <w:pPr>
              <w:suppressAutoHyphens/>
              <w:jc w:val="center"/>
              <w:rPr>
                <w:rFonts w:eastAsia="Arial"/>
                <w:sz w:val="20"/>
              </w:rPr>
            </w:pPr>
            <w:r>
              <w:rPr>
                <w:rFonts w:eastAsia="Arial"/>
                <w:sz w:val="20"/>
              </w:rPr>
              <w:t>Pavadinimai</w:t>
            </w:r>
          </w:p>
        </w:tc>
        <w:tc>
          <w:tcPr>
            <w:tcW w:w="1134" w:type="dxa"/>
            <w:shd w:val="clear" w:color="auto" w:fill="FFFFFF"/>
            <w:tcMar>
              <w:left w:w="108" w:type="dxa"/>
              <w:right w:w="108" w:type="dxa"/>
            </w:tcMar>
            <w:vAlign w:val="center"/>
          </w:tcPr>
          <w:p w14:paraId="39C307D7"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0A109801"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39A41882"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674D0B44" w14:textId="77777777" w:rsidR="000D7512" w:rsidRDefault="000D7512">
            <w:pPr>
              <w:suppressAutoHyphens/>
              <w:ind w:firstLine="57"/>
              <w:jc w:val="center"/>
              <w:rPr>
                <w:rFonts w:eastAsia="Arial"/>
                <w:bCs/>
                <w:color w:val="FF0000"/>
                <w:sz w:val="20"/>
              </w:rPr>
            </w:pPr>
          </w:p>
        </w:tc>
        <w:tc>
          <w:tcPr>
            <w:tcW w:w="1134" w:type="dxa"/>
            <w:shd w:val="clear" w:color="auto" w:fill="FFFFFF"/>
            <w:tcMar>
              <w:left w:w="108" w:type="dxa"/>
              <w:right w:w="108" w:type="dxa"/>
            </w:tcMar>
            <w:vAlign w:val="center"/>
          </w:tcPr>
          <w:p w14:paraId="11B619F4" w14:textId="77777777" w:rsidR="000D7512" w:rsidRDefault="009954DC">
            <w:pPr>
              <w:suppressAutoHyphens/>
              <w:jc w:val="center"/>
              <w:rPr>
                <w:rFonts w:eastAsia="Arial"/>
                <w:bCs/>
                <w:sz w:val="20"/>
              </w:rPr>
            </w:pPr>
            <w:r>
              <w:rPr>
                <w:sz w:val="20"/>
                <w:lang w:eastAsia="lt-LT"/>
              </w:rPr>
              <w:t>x</w:t>
            </w:r>
          </w:p>
        </w:tc>
        <w:tc>
          <w:tcPr>
            <w:tcW w:w="708" w:type="dxa"/>
            <w:tcMar>
              <w:left w:w="108" w:type="dxa"/>
              <w:right w:w="108" w:type="dxa"/>
            </w:tcMar>
            <w:vAlign w:val="center"/>
          </w:tcPr>
          <w:p w14:paraId="120E6ED9" w14:textId="77777777" w:rsidR="000D7512" w:rsidRDefault="000D7512">
            <w:pPr>
              <w:suppressAutoHyphens/>
              <w:ind w:firstLine="57"/>
              <w:jc w:val="center"/>
              <w:rPr>
                <w:rFonts w:eastAsia="Arial"/>
                <w:bCs/>
                <w:color w:val="FF0000"/>
                <w:sz w:val="20"/>
              </w:rPr>
            </w:pPr>
          </w:p>
        </w:tc>
        <w:tc>
          <w:tcPr>
            <w:tcW w:w="1134" w:type="dxa"/>
            <w:shd w:val="clear" w:color="auto" w:fill="FFFFFF"/>
            <w:tcMar>
              <w:left w:w="108" w:type="dxa"/>
              <w:right w:w="108" w:type="dxa"/>
            </w:tcMar>
            <w:vAlign w:val="center"/>
          </w:tcPr>
          <w:p w14:paraId="4EBF4011" w14:textId="77777777" w:rsidR="000D7512" w:rsidRDefault="009954DC">
            <w:pPr>
              <w:suppressAutoHyphens/>
              <w:jc w:val="center"/>
              <w:rPr>
                <w:rFonts w:eastAsia="Arial"/>
                <w:bCs/>
                <w:sz w:val="20"/>
              </w:rPr>
            </w:pPr>
            <w:r>
              <w:rPr>
                <w:sz w:val="20"/>
                <w:lang w:eastAsia="lt-LT"/>
              </w:rPr>
              <w:t>x</w:t>
            </w:r>
          </w:p>
        </w:tc>
        <w:tc>
          <w:tcPr>
            <w:tcW w:w="993" w:type="dxa"/>
            <w:shd w:val="clear" w:color="auto" w:fill="FFFFFF"/>
            <w:tcMar>
              <w:left w:w="108" w:type="dxa"/>
              <w:right w:w="108" w:type="dxa"/>
            </w:tcMar>
            <w:vAlign w:val="center"/>
          </w:tcPr>
          <w:p w14:paraId="1A099FB9" w14:textId="77777777" w:rsidR="000D7512" w:rsidRDefault="009954DC">
            <w:pPr>
              <w:suppressAutoHyphens/>
              <w:jc w:val="center"/>
              <w:rPr>
                <w:rFonts w:eastAsia="Arial"/>
                <w:bCs/>
                <w:sz w:val="20"/>
              </w:rPr>
            </w:pPr>
            <w:r>
              <w:rPr>
                <w:sz w:val="20"/>
                <w:lang w:eastAsia="lt-LT"/>
              </w:rPr>
              <w:t>x</w:t>
            </w:r>
          </w:p>
        </w:tc>
        <w:tc>
          <w:tcPr>
            <w:tcW w:w="1275" w:type="dxa"/>
            <w:shd w:val="clear" w:color="auto" w:fill="FFFFFF"/>
            <w:tcMar>
              <w:left w:w="108" w:type="dxa"/>
              <w:right w:w="108" w:type="dxa"/>
            </w:tcMar>
            <w:vAlign w:val="center"/>
          </w:tcPr>
          <w:p w14:paraId="7E4143FC"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28DA1B33" w14:textId="77777777" w:rsidR="000D7512" w:rsidRDefault="009954DC">
            <w:pPr>
              <w:suppressAutoHyphens/>
              <w:jc w:val="center"/>
              <w:rPr>
                <w:rFonts w:eastAsia="Arial"/>
                <w:bCs/>
                <w:sz w:val="20"/>
              </w:rPr>
            </w:pPr>
            <w:r>
              <w:rPr>
                <w:sz w:val="20"/>
                <w:lang w:eastAsia="lt-LT"/>
              </w:rPr>
              <w:t>x</w:t>
            </w:r>
          </w:p>
        </w:tc>
      </w:tr>
      <w:tr w:rsidR="000D7512" w14:paraId="01936B61" w14:textId="77777777">
        <w:trPr>
          <w:trHeight w:val="15"/>
        </w:trPr>
        <w:tc>
          <w:tcPr>
            <w:tcW w:w="1271" w:type="dxa"/>
            <w:vMerge/>
            <w:vAlign w:val="center"/>
          </w:tcPr>
          <w:p w14:paraId="39BCA8D7" w14:textId="77777777" w:rsidR="000D7512" w:rsidRDefault="000D7512">
            <w:pPr>
              <w:suppressAutoHyphens/>
              <w:rPr>
                <w:sz w:val="20"/>
              </w:rPr>
            </w:pPr>
          </w:p>
        </w:tc>
        <w:tc>
          <w:tcPr>
            <w:tcW w:w="851" w:type="dxa"/>
            <w:vMerge w:val="restart"/>
            <w:tcMar>
              <w:left w:w="108" w:type="dxa"/>
              <w:right w:w="108" w:type="dxa"/>
            </w:tcMar>
            <w:vAlign w:val="center"/>
          </w:tcPr>
          <w:p w14:paraId="15A60C76" w14:textId="77777777" w:rsidR="000D7512" w:rsidRDefault="009954DC">
            <w:pPr>
              <w:suppressAutoHyphens/>
              <w:jc w:val="center"/>
              <w:rPr>
                <w:rFonts w:eastAsia="Arial"/>
                <w:sz w:val="20"/>
              </w:rPr>
            </w:pPr>
            <w:r>
              <w:rPr>
                <w:rFonts w:eastAsia="Arial"/>
                <w:sz w:val="20"/>
              </w:rPr>
              <w:t>3 lygio klasės</w:t>
            </w:r>
          </w:p>
        </w:tc>
        <w:tc>
          <w:tcPr>
            <w:tcW w:w="992" w:type="dxa"/>
            <w:tcMar>
              <w:left w:w="108" w:type="dxa"/>
              <w:right w:w="108" w:type="dxa"/>
            </w:tcMar>
            <w:vAlign w:val="center"/>
          </w:tcPr>
          <w:p w14:paraId="1E38C1DE" w14:textId="77777777" w:rsidR="000D7512" w:rsidRDefault="009954DC">
            <w:pPr>
              <w:suppressAutoHyphens/>
              <w:jc w:val="center"/>
              <w:rPr>
                <w:rFonts w:eastAsia="Arial"/>
                <w:sz w:val="20"/>
              </w:rPr>
            </w:pPr>
            <w:r>
              <w:rPr>
                <w:rFonts w:eastAsia="Arial"/>
                <w:sz w:val="20"/>
              </w:rPr>
              <w:t>Kodai</w:t>
            </w:r>
          </w:p>
        </w:tc>
        <w:tc>
          <w:tcPr>
            <w:tcW w:w="1134" w:type="dxa"/>
            <w:shd w:val="clear" w:color="auto" w:fill="FFFFFF"/>
            <w:tcMar>
              <w:left w:w="108" w:type="dxa"/>
              <w:right w:w="108" w:type="dxa"/>
            </w:tcMar>
            <w:vAlign w:val="center"/>
          </w:tcPr>
          <w:p w14:paraId="02722191"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6F7E68D4"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5F886CDA"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0FC4BDE4"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09B58D60" w14:textId="77777777" w:rsidR="000D7512" w:rsidRDefault="000D7512">
            <w:pPr>
              <w:suppressAutoHyphens/>
              <w:ind w:firstLine="57"/>
              <w:jc w:val="center"/>
              <w:rPr>
                <w:rFonts w:eastAsia="Arial"/>
                <w:bCs/>
                <w:color w:val="FF0000"/>
                <w:sz w:val="20"/>
              </w:rPr>
            </w:pPr>
          </w:p>
        </w:tc>
        <w:tc>
          <w:tcPr>
            <w:tcW w:w="708" w:type="dxa"/>
            <w:shd w:val="clear" w:color="auto" w:fill="FFFFFF"/>
            <w:tcMar>
              <w:left w:w="108" w:type="dxa"/>
              <w:right w:w="108" w:type="dxa"/>
            </w:tcMar>
            <w:vAlign w:val="center"/>
          </w:tcPr>
          <w:p w14:paraId="14FD6289"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57B9E042" w14:textId="77777777" w:rsidR="000D7512" w:rsidRDefault="009954DC">
            <w:pPr>
              <w:suppressAutoHyphens/>
              <w:jc w:val="center"/>
              <w:rPr>
                <w:rFonts w:eastAsia="Arial"/>
                <w:bCs/>
                <w:sz w:val="20"/>
              </w:rPr>
            </w:pPr>
            <w:r>
              <w:rPr>
                <w:sz w:val="20"/>
                <w:lang w:eastAsia="lt-LT"/>
              </w:rPr>
              <w:t>x</w:t>
            </w:r>
          </w:p>
        </w:tc>
        <w:tc>
          <w:tcPr>
            <w:tcW w:w="993" w:type="dxa"/>
            <w:tcMar>
              <w:left w:w="108" w:type="dxa"/>
              <w:right w:w="108" w:type="dxa"/>
            </w:tcMar>
            <w:vAlign w:val="center"/>
          </w:tcPr>
          <w:p w14:paraId="10DD308D" w14:textId="77777777" w:rsidR="000D7512" w:rsidRDefault="000D7512">
            <w:pPr>
              <w:suppressAutoHyphens/>
              <w:ind w:firstLine="57"/>
              <w:jc w:val="center"/>
              <w:rPr>
                <w:rFonts w:eastAsia="Arial"/>
                <w:bCs/>
                <w:color w:val="00B050"/>
                <w:sz w:val="20"/>
              </w:rPr>
            </w:pPr>
          </w:p>
        </w:tc>
        <w:tc>
          <w:tcPr>
            <w:tcW w:w="1275" w:type="dxa"/>
            <w:shd w:val="clear" w:color="auto" w:fill="FFFFFF"/>
            <w:tcMar>
              <w:left w:w="108" w:type="dxa"/>
              <w:right w:w="108" w:type="dxa"/>
            </w:tcMar>
            <w:vAlign w:val="center"/>
          </w:tcPr>
          <w:p w14:paraId="109C4C45"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5726ABA3" w14:textId="77777777" w:rsidR="000D7512" w:rsidRDefault="000D7512">
            <w:pPr>
              <w:suppressAutoHyphens/>
              <w:ind w:firstLine="57"/>
              <w:jc w:val="center"/>
              <w:rPr>
                <w:rFonts w:eastAsia="Arial"/>
                <w:bCs/>
                <w:color w:val="00B050"/>
                <w:sz w:val="20"/>
              </w:rPr>
            </w:pPr>
          </w:p>
        </w:tc>
      </w:tr>
      <w:tr w:rsidR="000D7512" w14:paraId="6CF46C0E" w14:textId="77777777">
        <w:trPr>
          <w:trHeight w:val="15"/>
        </w:trPr>
        <w:tc>
          <w:tcPr>
            <w:tcW w:w="1271" w:type="dxa"/>
            <w:vMerge/>
            <w:vAlign w:val="center"/>
          </w:tcPr>
          <w:p w14:paraId="0F8B0F94" w14:textId="77777777" w:rsidR="000D7512" w:rsidRDefault="000D7512">
            <w:pPr>
              <w:suppressAutoHyphens/>
              <w:rPr>
                <w:sz w:val="20"/>
              </w:rPr>
            </w:pPr>
          </w:p>
        </w:tc>
        <w:tc>
          <w:tcPr>
            <w:tcW w:w="851" w:type="dxa"/>
            <w:vMerge/>
            <w:vAlign w:val="center"/>
          </w:tcPr>
          <w:p w14:paraId="64E1621A" w14:textId="77777777" w:rsidR="000D7512" w:rsidRDefault="000D7512">
            <w:pPr>
              <w:suppressAutoHyphens/>
              <w:rPr>
                <w:sz w:val="20"/>
              </w:rPr>
            </w:pPr>
          </w:p>
        </w:tc>
        <w:tc>
          <w:tcPr>
            <w:tcW w:w="992" w:type="dxa"/>
            <w:tcMar>
              <w:left w:w="108" w:type="dxa"/>
              <w:right w:w="108" w:type="dxa"/>
            </w:tcMar>
            <w:vAlign w:val="center"/>
          </w:tcPr>
          <w:p w14:paraId="357D73C6" w14:textId="77777777" w:rsidR="000D7512" w:rsidRDefault="009954DC">
            <w:pPr>
              <w:suppressAutoHyphens/>
              <w:jc w:val="center"/>
              <w:rPr>
                <w:rFonts w:eastAsia="Arial"/>
                <w:sz w:val="20"/>
              </w:rPr>
            </w:pPr>
            <w:r>
              <w:rPr>
                <w:rFonts w:eastAsia="Arial"/>
                <w:sz w:val="20"/>
              </w:rPr>
              <w:t>Pavadinimai</w:t>
            </w:r>
          </w:p>
        </w:tc>
        <w:tc>
          <w:tcPr>
            <w:tcW w:w="1134" w:type="dxa"/>
            <w:shd w:val="clear" w:color="auto" w:fill="FFFFFF"/>
            <w:tcMar>
              <w:left w:w="108" w:type="dxa"/>
              <w:right w:w="108" w:type="dxa"/>
            </w:tcMar>
            <w:vAlign w:val="center"/>
          </w:tcPr>
          <w:p w14:paraId="28CF3984"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30DE347A"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578FF6A6"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48F61F56"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251D08B3" w14:textId="77777777" w:rsidR="000D7512" w:rsidRDefault="000D7512">
            <w:pPr>
              <w:suppressAutoHyphens/>
              <w:ind w:firstLine="57"/>
              <w:jc w:val="center"/>
              <w:rPr>
                <w:rFonts w:eastAsia="Arial"/>
                <w:bCs/>
                <w:color w:val="FF0000"/>
                <w:sz w:val="20"/>
              </w:rPr>
            </w:pPr>
          </w:p>
        </w:tc>
        <w:tc>
          <w:tcPr>
            <w:tcW w:w="708" w:type="dxa"/>
            <w:shd w:val="clear" w:color="auto" w:fill="FFFFFF"/>
            <w:tcMar>
              <w:left w:w="108" w:type="dxa"/>
              <w:right w:w="108" w:type="dxa"/>
            </w:tcMar>
            <w:vAlign w:val="center"/>
          </w:tcPr>
          <w:p w14:paraId="65E3886D"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64F5AFC9" w14:textId="77777777" w:rsidR="000D7512" w:rsidRDefault="009954DC">
            <w:pPr>
              <w:suppressAutoHyphens/>
              <w:jc w:val="center"/>
              <w:rPr>
                <w:rFonts w:eastAsia="Arial"/>
                <w:bCs/>
                <w:sz w:val="20"/>
              </w:rPr>
            </w:pPr>
            <w:r>
              <w:rPr>
                <w:sz w:val="20"/>
                <w:lang w:eastAsia="lt-LT"/>
              </w:rPr>
              <w:t>x</w:t>
            </w:r>
          </w:p>
        </w:tc>
        <w:tc>
          <w:tcPr>
            <w:tcW w:w="993" w:type="dxa"/>
            <w:tcMar>
              <w:left w:w="108" w:type="dxa"/>
              <w:right w:w="108" w:type="dxa"/>
            </w:tcMar>
            <w:vAlign w:val="center"/>
          </w:tcPr>
          <w:p w14:paraId="4065AB54" w14:textId="77777777" w:rsidR="000D7512" w:rsidRDefault="000D7512">
            <w:pPr>
              <w:suppressAutoHyphens/>
              <w:ind w:firstLine="57"/>
              <w:jc w:val="center"/>
              <w:rPr>
                <w:rFonts w:eastAsia="Arial"/>
                <w:bCs/>
                <w:color w:val="00B050"/>
                <w:sz w:val="20"/>
              </w:rPr>
            </w:pPr>
          </w:p>
        </w:tc>
        <w:tc>
          <w:tcPr>
            <w:tcW w:w="1275" w:type="dxa"/>
            <w:shd w:val="clear" w:color="auto" w:fill="FFFFFF"/>
            <w:tcMar>
              <w:left w:w="108" w:type="dxa"/>
              <w:right w:w="108" w:type="dxa"/>
            </w:tcMar>
            <w:vAlign w:val="center"/>
          </w:tcPr>
          <w:p w14:paraId="176A9248"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6E7A82AF" w14:textId="77777777" w:rsidR="000D7512" w:rsidRDefault="000D7512">
            <w:pPr>
              <w:suppressAutoHyphens/>
              <w:ind w:firstLine="57"/>
              <w:jc w:val="center"/>
              <w:rPr>
                <w:rFonts w:eastAsia="Arial"/>
                <w:bCs/>
                <w:color w:val="00B050"/>
                <w:sz w:val="20"/>
              </w:rPr>
            </w:pPr>
          </w:p>
        </w:tc>
      </w:tr>
      <w:tr w:rsidR="000D7512" w14:paraId="420141C4" w14:textId="77777777">
        <w:trPr>
          <w:trHeight w:val="15"/>
        </w:trPr>
        <w:tc>
          <w:tcPr>
            <w:tcW w:w="1271" w:type="dxa"/>
            <w:vMerge/>
            <w:vAlign w:val="center"/>
          </w:tcPr>
          <w:p w14:paraId="77E25848" w14:textId="77777777" w:rsidR="000D7512" w:rsidRDefault="000D7512">
            <w:pPr>
              <w:suppressAutoHyphens/>
              <w:rPr>
                <w:sz w:val="20"/>
              </w:rPr>
            </w:pPr>
          </w:p>
        </w:tc>
        <w:tc>
          <w:tcPr>
            <w:tcW w:w="851" w:type="dxa"/>
            <w:vMerge w:val="restart"/>
            <w:tcMar>
              <w:left w:w="108" w:type="dxa"/>
              <w:right w:w="108" w:type="dxa"/>
            </w:tcMar>
            <w:vAlign w:val="center"/>
          </w:tcPr>
          <w:p w14:paraId="4161C475" w14:textId="77777777" w:rsidR="000D7512" w:rsidRDefault="009954DC">
            <w:pPr>
              <w:suppressAutoHyphens/>
              <w:jc w:val="center"/>
              <w:rPr>
                <w:rFonts w:eastAsia="Arial"/>
                <w:sz w:val="20"/>
              </w:rPr>
            </w:pPr>
            <w:r>
              <w:rPr>
                <w:rFonts w:eastAsia="Arial"/>
                <w:sz w:val="20"/>
              </w:rPr>
              <w:t>Tipai</w:t>
            </w:r>
          </w:p>
        </w:tc>
        <w:tc>
          <w:tcPr>
            <w:tcW w:w="992" w:type="dxa"/>
            <w:tcMar>
              <w:left w:w="108" w:type="dxa"/>
              <w:right w:w="108" w:type="dxa"/>
            </w:tcMar>
            <w:vAlign w:val="center"/>
          </w:tcPr>
          <w:p w14:paraId="5EBA918C" w14:textId="77777777" w:rsidR="000D7512" w:rsidRDefault="009954DC">
            <w:pPr>
              <w:suppressAutoHyphens/>
              <w:jc w:val="center"/>
              <w:rPr>
                <w:rFonts w:eastAsia="Arial"/>
                <w:sz w:val="20"/>
              </w:rPr>
            </w:pPr>
            <w:r>
              <w:rPr>
                <w:rFonts w:eastAsia="Arial"/>
                <w:sz w:val="20"/>
              </w:rPr>
              <w:t>Kodai</w:t>
            </w:r>
          </w:p>
        </w:tc>
        <w:tc>
          <w:tcPr>
            <w:tcW w:w="1134" w:type="dxa"/>
            <w:tcMar>
              <w:left w:w="108" w:type="dxa"/>
              <w:right w:w="108" w:type="dxa"/>
            </w:tcMar>
            <w:vAlign w:val="center"/>
          </w:tcPr>
          <w:p w14:paraId="366E87EB" w14:textId="77777777" w:rsidR="000D7512" w:rsidRDefault="000D7512">
            <w:pPr>
              <w:suppressAutoHyphens/>
              <w:ind w:firstLine="57"/>
              <w:jc w:val="center"/>
              <w:rPr>
                <w:rFonts w:eastAsia="Arial"/>
                <w:bCs/>
                <w:color w:val="00B050"/>
                <w:sz w:val="20"/>
              </w:rPr>
            </w:pPr>
          </w:p>
        </w:tc>
        <w:tc>
          <w:tcPr>
            <w:tcW w:w="1134" w:type="dxa"/>
            <w:shd w:val="clear" w:color="auto" w:fill="FFFFFF"/>
            <w:tcMar>
              <w:left w:w="108" w:type="dxa"/>
              <w:right w:w="108" w:type="dxa"/>
            </w:tcMar>
            <w:vAlign w:val="center"/>
          </w:tcPr>
          <w:p w14:paraId="496116F7"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2CBADE58"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17F09CEE"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04C10A77" w14:textId="77777777" w:rsidR="000D7512" w:rsidRDefault="009954DC">
            <w:pPr>
              <w:suppressAutoHyphens/>
              <w:jc w:val="center"/>
              <w:rPr>
                <w:rFonts w:eastAsia="Arial"/>
                <w:bCs/>
                <w:sz w:val="20"/>
              </w:rPr>
            </w:pPr>
            <w:r>
              <w:rPr>
                <w:sz w:val="20"/>
                <w:lang w:eastAsia="lt-LT"/>
              </w:rPr>
              <w:t>x</w:t>
            </w:r>
          </w:p>
        </w:tc>
        <w:tc>
          <w:tcPr>
            <w:tcW w:w="708" w:type="dxa"/>
            <w:shd w:val="clear" w:color="auto" w:fill="FFFFFF"/>
            <w:tcMar>
              <w:left w:w="108" w:type="dxa"/>
              <w:right w:w="108" w:type="dxa"/>
            </w:tcMar>
            <w:vAlign w:val="center"/>
          </w:tcPr>
          <w:p w14:paraId="7CBB2CF3"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33B86F8C" w14:textId="77777777" w:rsidR="000D7512" w:rsidRDefault="000D7512">
            <w:pPr>
              <w:suppressAutoHyphens/>
              <w:ind w:firstLine="57"/>
              <w:jc w:val="center"/>
              <w:rPr>
                <w:rFonts w:eastAsia="Arial"/>
                <w:bCs/>
                <w:color w:val="00B050"/>
                <w:sz w:val="20"/>
              </w:rPr>
            </w:pPr>
          </w:p>
        </w:tc>
        <w:tc>
          <w:tcPr>
            <w:tcW w:w="993" w:type="dxa"/>
            <w:tcMar>
              <w:left w:w="108" w:type="dxa"/>
              <w:right w:w="108" w:type="dxa"/>
            </w:tcMar>
            <w:vAlign w:val="center"/>
          </w:tcPr>
          <w:p w14:paraId="459C1EB5" w14:textId="77777777" w:rsidR="000D7512" w:rsidRDefault="000D7512">
            <w:pPr>
              <w:suppressAutoHyphens/>
              <w:ind w:firstLine="57"/>
              <w:jc w:val="center"/>
              <w:rPr>
                <w:rFonts w:eastAsia="Arial"/>
                <w:bCs/>
                <w:color w:val="00B050"/>
                <w:sz w:val="20"/>
              </w:rPr>
            </w:pPr>
          </w:p>
        </w:tc>
        <w:tc>
          <w:tcPr>
            <w:tcW w:w="1275" w:type="dxa"/>
            <w:tcMar>
              <w:left w:w="108" w:type="dxa"/>
              <w:right w:w="108" w:type="dxa"/>
            </w:tcMar>
            <w:vAlign w:val="center"/>
          </w:tcPr>
          <w:p w14:paraId="1152DF39"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334A3C8A" w14:textId="77777777" w:rsidR="000D7512" w:rsidRDefault="000D7512">
            <w:pPr>
              <w:suppressAutoHyphens/>
              <w:ind w:firstLine="57"/>
              <w:jc w:val="center"/>
              <w:rPr>
                <w:rFonts w:eastAsia="Arial"/>
                <w:bCs/>
                <w:color w:val="00B050"/>
                <w:sz w:val="20"/>
              </w:rPr>
            </w:pPr>
          </w:p>
        </w:tc>
      </w:tr>
      <w:tr w:rsidR="000D7512" w14:paraId="23AB531F" w14:textId="77777777">
        <w:trPr>
          <w:trHeight w:val="15"/>
        </w:trPr>
        <w:tc>
          <w:tcPr>
            <w:tcW w:w="1271" w:type="dxa"/>
            <w:vMerge/>
            <w:vAlign w:val="center"/>
          </w:tcPr>
          <w:p w14:paraId="4544C88E" w14:textId="77777777" w:rsidR="000D7512" w:rsidRDefault="000D7512">
            <w:pPr>
              <w:suppressAutoHyphens/>
              <w:rPr>
                <w:sz w:val="20"/>
              </w:rPr>
            </w:pPr>
          </w:p>
        </w:tc>
        <w:tc>
          <w:tcPr>
            <w:tcW w:w="851" w:type="dxa"/>
            <w:vMerge/>
            <w:vAlign w:val="center"/>
          </w:tcPr>
          <w:p w14:paraId="7ACECCF1" w14:textId="77777777" w:rsidR="000D7512" w:rsidRDefault="000D7512">
            <w:pPr>
              <w:suppressAutoHyphens/>
              <w:rPr>
                <w:sz w:val="20"/>
              </w:rPr>
            </w:pPr>
          </w:p>
        </w:tc>
        <w:tc>
          <w:tcPr>
            <w:tcW w:w="992" w:type="dxa"/>
            <w:tcMar>
              <w:left w:w="108" w:type="dxa"/>
              <w:right w:w="108" w:type="dxa"/>
            </w:tcMar>
            <w:vAlign w:val="center"/>
          </w:tcPr>
          <w:p w14:paraId="6A994630" w14:textId="77777777" w:rsidR="000D7512" w:rsidRDefault="009954DC">
            <w:pPr>
              <w:suppressAutoHyphens/>
              <w:jc w:val="center"/>
              <w:rPr>
                <w:rFonts w:eastAsia="Arial"/>
                <w:sz w:val="20"/>
              </w:rPr>
            </w:pPr>
            <w:r>
              <w:rPr>
                <w:rFonts w:eastAsia="Arial"/>
                <w:sz w:val="20"/>
              </w:rPr>
              <w:t>Pavadinimai</w:t>
            </w:r>
          </w:p>
        </w:tc>
        <w:tc>
          <w:tcPr>
            <w:tcW w:w="1134" w:type="dxa"/>
            <w:tcMar>
              <w:left w:w="108" w:type="dxa"/>
              <w:right w:w="108" w:type="dxa"/>
            </w:tcMar>
            <w:vAlign w:val="center"/>
          </w:tcPr>
          <w:p w14:paraId="15269D65" w14:textId="77777777" w:rsidR="000D7512" w:rsidRDefault="000D7512">
            <w:pPr>
              <w:suppressAutoHyphens/>
              <w:ind w:firstLine="57"/>
              <w:jc w:val="center"/>
              <w:rPr>
                <w:rFonts w:eastAsia="Arial"/>
                <w:bCs/>
                <w:color w:val="00B050"/>
                <w:sz w:val="20"/>
              </w:rPr>
            </w:pPr>
          </w:p>
        </w:tc>
        <w:tc>
          <w:tcPr>
            <w:tcW w:w="1134" w:type="dxa"/>
            <w:shd w:val="clear" w:color="auto" w:fill="FFFFFF"/>
            <w:tcMar>
              <w:left w:w="108" w:type="dxa"/>
              <w:right w:w="108" w:type="dxa"/>
            </w:tcMar>
            <w:vAlign w:val="center"/>
          </w:tcPr>
          <w:p w14:paraId="0570EC22"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581F8FEB"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4DE113B8"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4EBE6285" w14:textId="77777777" w:rsidR="000D7512" w:rsidRDefault="009954DC">
            <w:pPr>
              <w:suppressAutoHyphens/>
              <w:jc w:val="center"/>
              <w:rPr>
                <w:rFonts w:eastAsia="Arial"/>
                <w:bCs/>
                <w:sz w:val="20"/>
              </w:rPr>
            </w:pPr>
            <w:r>
              <w:rPr>
                <w:sz w:val="20"/>
                <w:lang w:eastAsia="lt-LT"/>
              </w:rPr>
              <w:t>x</w:t>
            </w:r>
          </w:p>
        </w:tc>
        <w:tc>
          <w:tcPr>
            <w:tcW w:w="708" w:type="dxa"/>
            <w:shd w:val="clear" w:color="auto" w:fill="FFFFFF"/>
            <w:tcMar>
              <w:left w:w="108" w:type="dxa"/>
              <w:right w:w="108" w:type="dxa"/>
            </w:tcMar>
            <w:vAlign w:val="center"/>
          </w:tcPr>
          <w:p w14:paraId="78D658A3"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52135AA0" w14:textId="77777777" w:rsidR="000D7512" w:rsidRDefault="000D7512">
            <w:pPr>
              <w:suppressAutoHyphens/>
              <w:ind w:firstLine="57"/>
              <w:jc w:val="center"/>
              <w:rPr>
                <w:rFonts w:eastAsia="Arial"/>
                <w:bCs/>
                <w:color w:val="00B050"/>
                <w:sz w:val="20"/>
              </w:rPr>
            </w:pPr>
          </w:p>
        </w:tc>
        <w:tc>
          <w:tcPr>
            <w:tcW w:w="993" w:type="dxa"/>
            <w:tcMar>
              <w:left w:w="108" w:type="dxa"/>
              <w:right w:w="108" w:type="dxa"/>
            </w:tcMar>
            <w:vAlign w:val="center"/>
          </w:tcPr>
          <w:p w14:paraId="4B889E3E" w14:textId="77777777" w:rsidR="000D7512" w:rsidRDefault="000D7512">
            <w:pPr>
              <w:suppressAutoHyphens/>
              <w:ind w:firstLine="57"/>
              <w:jc w:val="center"/>
              <w:rPr>
                <w:rFonts w:eastAsia="Arial"/>
                <w:bCs/>
                <w:color w:val="00B050"/>
                <w:sz w:val="20"/>
              </w:rPr>
            </w:pPr>
          </w:p>
        </w:tc>
        <w:tc>
          <w:tcPr>
            <w:tcW w:w="1275" w:type="dxa"/>
            <w:tcMar>
              <w:left w:w="108" w:type="dxa"/>
              <w:right w:w="108" w:type="dxa"/>
            </w:tcMar>
            <w:vAlign w:val="center"/>
          </w:tcPr>
          <w:p w14:paraId="532B7C80"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46541B62" w14:textId="77777777" w:rsidR="000D7512" w:rsidRDefault="000D7512">
            <w:pPr>
              <w:suppressAutoHyphens/>
              <w:ind w:firstLine="57"/>
              <w:jc w:val="center"/>
              <w:rPr>
                <w:rFonts w:eastAsia="Arial"/>
                <w:bCs/>
                <w:color w:val="00B050"/>
                <w:sz w:val="20"/>
              </w:rPr>
            </w:pPr>
          </w:p>
        </w:tc>
      </w:tr>
      <w:tr w:rsidR="000D7512" w14:paraId="02D76F84" w14:textId="77777777">
        <w:trPr>
          <w:trHeight w:val="15"/>
        </w:trPr>
        <w:tc>
          <w:tcPr>
            <w:tcW w:w="1271" w:type="dxa"/>
            <w:vMerge/>
            <w:vAlign w:val="center"/>
          </w:tcPr>
          <w:p w14:paraId="7EA0A1E7" w14:textId="77777777" w:rsidR="000D7512" w:rsidRDefault="000D7512">
            <w:pPr>
              <w:suppressAutoHyphens/>
              <w:rPr>
                <w:sz w:val="20"/>
              </w:rPr>
            </w:pPr>
          </w:p>
        </w:tc>
        <w:tc>
          <w:tcPr>
            <w:tcW w:w="851" w:type="dxa"/>
            <w:vMerge w:val="restart"/>
            <w:tcMar>
              <w:left w:w="108" w:type="dxa"/>
              <w:right w:w="108" w:type="dxa"/>
            </w:tcMar>
            <w:vAlign w:val="center"/>
          </w:tcPr>
          <w:p w14:paraId="73700C5B" w14:textId="77777777" w:rsidR="000D7512" w:rsidRDefault="009954DC">
            <w:pPr>
              <w:suppressAutoHyphens/>
              <w:jc w:val="center"/>
              <w:rPr>
                <w:rFonts w:eastAsia="Arial"/>
                <w:sz w:val="20"/>
              </w:rPr>
            </w:pPr>
            <w:r>
              <w:rPr>
                <w:rFonts w:eastAsia="Arial"/>
                <w:sz w:val="20"/>
              </w:rPr>
              <w:t>Potipiai</w:t>
            </w:r>
          </w:p>
        </w:tc>
        <w:tc>
          <w:tcPr>
            <w:tcW w:w="992" w:type="dxa"/>
            <w:tcMar>
              <w:left w:w="108" w:type="dxa"/>
              <w:right w:w="108" w:type="dxa"/>
            </w:tcMar>
            <w:vAlign w:val="center"/>
          </w:tcPr>
          <w:p w14:paraId="2C96FF90" w14:textId="77777777" w:rsidR="000D7512" w:rsidRDefault="009954DC">
            <w:pPr>
              <w:suppressAutoHyphens/>
              <w:jc w:val="center"/>
              <w:rPr>
                <w:rFonts w:eastAsia="Arial"/>
                <w:sz w:val="20"/>
              </w:rPr>
            </w:pPr>
            <w:r>
              <w:rPr>
                <w:rFonts w:eastAsia="Arial"/>
                <w:sz w:val="20"/>
              </w:rPr>
              <w:t>Kodai</w:t>
            </w:r>
          </w:p>
        </w:tc>
        <w:tc>
          <w:tcPr>
            <w:tcW w:w="1134" w:type="dxa"/>
            <w:tcMar>
              <w:left w:w="108" w:type="dxa"/>
              <w:right w:w="108" w:type="dxa"/>
            </w:tcMar>
            <w:vAlign w:val="center"/>
          </w:tcPr>
          <w:p w14:paraId="37D6FE92"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4DF0F6E9" w14:textId="77777777" w:rsidR="000D7512" w:rsidRDefault="000D7512">
            <w:pPr>
              <w:suppressAutoHyphens/>
              <w:ind w:firstLine="57"/>
              <w:jc w:val="center"/>
              <w:rPr>
                <w:rFonts w:eastAsia="Arial"/>
                <w:bCs/>
                <w:color w:val="00B050"/>
                <w:sz w:val="20"/>
              </w:rPr>
            </w:pPr>
          </w:p>
        </w:tc>
        <w:tc>
          <w:tcPr>
            <w:tcW w:w="1276" w:type="dxa"/>
            <w:tcMar>
              <w:left w:w="108" w:type="dxa"/>
              <w:right w:w="108" w:type="dxa"/>
            </w:tcMar>
            <w:vAlign w:val="center"/>
          </w:tcPr>
          <w:p w14:paraId="303D3A9D"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37FE5714"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335F5D07" w14:textId="77777777" w:rsidR="000D7512" w:rsidRDefault="000D7512">
            <w:pPr>
              <w:suppressAutoHyphens/>
              <w:ind w:firstLine="57"/>
              <w:jc w:val="center"/>
              <w:rPr>
                <w:rFonts w:eastAsia="Arial"/>
                <w:bCs/>
                <w:color w:val="FF0000"/>
                <w:sz w:val="20"/>
              </w:rPr>
            </w:pPr>
          </w:p>
        </w:tc>
        <w:tc>
          <w:tcPr>
            <w:tcW w:w="708" w:type="dxa"/>
            <w:shd w:val="clear" w:color="auto" w:fill="FFFFFF"/>
            <w:tcMar>
              <w:left w:w="108" w:type="dxa"/>
              <w:right w:w="108" w:type="dxa"/>
            </w:tcMar>
            <w:vAlign w:val="center"/>
          </w:tcPr>
          <w:p w14:paraId="6C80A94F"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1EEC3EC0" w14:textId="77777777" w:rsidR="000D7512" w:rsidRDefault="000D7512">
            <w:pPr>
              <w:suppressAutoHyphens/>
              <w:ind w:firstLine="57"/>
              <w:jc w:val="center"/>
              <w:rPr>
                <w:rFonts w:eastAsia="Arial"/>
                <w:bCs/>
                <w:color w:val="00B050"/>
                <w:sz w:val="20"/>
              </w:rPr>
            </w:pPr>
          </w:p>
        </w:tc>
        <w:tc>
          <w:tcPr>
            <w:tcW w:w="993" w:type="dxa"/>
            <w:tcMar>
              <w:left w:w="108" w:type="dxa"/>
              <w:right w:w="108" w:type="dxa"/>
            </w:tcMar>
            <w:vAlign w:val="center"/>
          </w:tcPr>
          <w:p w14:paraId="683019C0" w14:textId="77777777" w:rsidR="000D7512" w:rsidRDefault="000D7512">
            <w:pPr>
              <w:suppressAutoHyphens/>
              <w:ind w:firstLine="57"/>
              <w:jc w:val="center"/>
              <w:rPr>
                <w:rFonts w:eastAsia="Arial"/>
                <w:bCs/>
                <w:color w:val="00B050"/>
                <w:sz w:val="20"/>
              </w:rPr>
            </w:pPr>
          </w:p>
        </w:tc>
        <w:tc>
          <w:tcPr>
            <w:tcW w:w="1275" w:type="dxa"/>
            <w:tcMar>
              <w:left w:w="108" w:type="dxa"/>
              <w:right w:w="108" w:type="dxa"/>
            </w:tcMar>
            <w:vAlign w:val="center"/>
          </w:tcPr>
          <w:p w14:paraId="1858B7F7"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1E9630B6" w14:textId="77777777" w:rsidR="000D7512" w:rsidRDefault="000D7512">
            <w:pPr>
              <w:suppressAutoHyphens/>
              <w:ind w:firstLine="57"/>
              <w:jc w:val="center"/>
              <w:rPr>
                <w:rFonts w:eastAsia="Arial"/>
                <w:bCs/>
                <w:color w:val="00B050"/>
                <w:sz w:val="20"/>
              </w:rPr>
            </w:pPr>
          </w:p>
        </w:tc>
      </w:tr>
      <w:tr w:rsidR="000D7512" w14:paraId="7BABCC14" w14:textId="77777777">
        <w:trPr>
          <w:trHeight w:val="15"/>
        </w:trPr>
        <w:tc>
          <w:tcPr>
            <w:tcW w:w="1271" w:type="dxa"/>
            <w:vMerge/>
            <w:vAlign w:val="center"/>
          </w:tcPr>
          <w:p w14:paraId="1DDDD3AD" w14:textId="77777777" w:rsidR="000D7512" w:rsidRDefault="000D7512">
            <w:pPr>
              <w:suppressAutoHyphens/>
              <w:rPr>
                <w:sz w:val="20"/>
              </w:rPr>
            </w:pPr>
          </w:p>
        </w:tc>
        <w:tc>
          <w:tcPr>
            <w:tcW w:w="851" w:type="dxa"/>
            <w:vMerge/>
            <w:vAlign w:val="center"/>
          </w:tcPr>
          <w:p w14:paraId="620E5A95" w14:textId="77777777" w:rsidR="000D7512" w:rsidRDefault="000D7512">
            <w:pPr>
              <w:suppressAutoHyphens/>
              <w:rPr>
                <w:sz w:val="20"/>
              </w:rPr>
            </w:pPr>
          </w:p>
        </w:tc>
        <w:tc>
          <w:tcPr>
            <w:tcW w:w="992" w:type="dxa"/>
            <w:tcMar>
              <w:left w:w="108" w:type="dxa"/>
              <w:right w:w="108" w:type="dxa"/>
            </w:tcMar>
            <w:vAlign w:val="center"/>
          </w:tcPr>
          <w:p w14:paraId="5BB5E297" w14:textId="77777777" w:rsidR="000D7512" w:rsidRDefault="009954DC">
            <w:pPr>
              <w:suppressAutoHyphens/>
              <w:jc w:val="center"/>
              <w:rPr>
                <w:rFonts w:eastAsia="Arial"/>
                <w:sz w:val="20"/>
              </w:rPr>
            </w:pPr>
            <w:r>
              <w:rPr>
                <w:rFonts w:eastAsia="Arial"/>
                <w:sz w:val="20"/>
              </w:rPr>
              <w:t>Pavadinimai</w:t>
            </w:r>
          </w:p>
        </w:tc>
        <w:tc>
          <w:tcPr>
            <w:tcW w:w="1134" w:type="dxa"/>
            <w:tcMar>
              <w:left w:w="108" w:type="dxa"/>
              <w:right w:w="108" w:type="dxa"/>
            </w:tcMar>
            <w:vAlign w:val="center"/>
          </w:tcPr>
          <w:p w14:paraId="6BC29A3D"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23A3F8C5" w14:textId="77777777" w:rsidR="000D7512" w:rsidRDefault="000D7512">
            <w:pPr>
              <w:suppressAutoHyphens/>
              <w:ind w:firstLine="57"/>
              <w:jc w:val="center"/>
              <w:rPr>
                <w:rFonts w:eastAsia="Arial"/>
                <w:bCs/>
                <w:color w:val="00B050"/>
                <w:sz w:val="20"/>
              </w:rPr>
            </w:pPr>
          </w:p>
        </w:tc>
        <w:tc>
          <w:tcPr>
            <w:tcW w:w="1276" w:type="dxa"/>
            <w:tcMar>
              <w:left w:w="108" w:type="dxa"/>
              <w:right w:w="108" w:type="dxa"/>
            </w:tcMar>
            <w:vAlign w:val="center"/>
          </w:tcPr>
          <w:p w14:paraId="648B528A"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4FEA6215"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6DC19352" w14:textId="77777777" w:rsidR="000D7512" w:rsidRDefault="000D7512">
            <w:pPr>
              <w:suppressAutoHyphens/>
              <w:ind w:firstLine="57"/>
              <w:jc w:val="center"/>
              <w:rPr>
                <w:rFonts w:eastAsia="Arial"/>
                <w:bCs/>
                <w:color w:val="FF0000"/>
                <w:sz w:val="20"/>
              </w:rPr>
            </w:pPr>
          </w:p>
        </w:tc>
        <w:tc>
          <w:tcPr>
            <w:tcW w:w="708" w:type="dxa"/>
            <w:shd w:val="clear" w:color="auto" w:fill="FFFFFF"/>
            <w:tcMar>
              <w:left w:w="108" w:type="dxa"/>
              <w:right w:w="108" w:type="dxa"/>
            </w:tcMar>
            <w:vAlign w:val="center"/>
          </w:tcPr>
          <w:p w14:paraId="363DACDF"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771DB90E" w14:textId="77777777" w:rsidR="000D7512" w:rsidRDefault="000D7512">
            <w:pPr>
              <w:suppressAutoHyphens/>
              <w:ind w:firstLine="57"/>
              <w:jc w:val="center"/>
              <w:rPr>
                <w:rFonts w:eastAsia="Arial"/>
                <w:bCs/>
                <w:color w:val="00B050"/>
                <w:sz w:val="20"/>
              </w:rPr>
            </w:pPr>
          </w:p>
        </w:tc>
        <w:tc>
          <w:tcPr>
            <w:tcW w:w="993" w:type="dxa"/>
            <w:tcMar>
              <w:left w:w="108" w:type="dxa"/>
              <w:right w:w="108" w:type="dxa"/>
            </w:tcMar>
            <w:vAlign w:val="center"/>
          </w:tcPr>
          <w:p w14:paraId="4A514A51" w14:textId="77777777" w:rsidR="000D7512" w:rsidRDefault="000D7512">
            <w:pPr>
              <w:suppressAutoHyphens/>
              <w:ind w:firstLine="57"/>
              <w:jc w:val="center"/>
              <w:rPr>
                <w:rFonts w:eastAsia="Arial"/>
                <w:bCs/>
                <w:color w:val="00B050"/>
                <w:sz w:val="20"/>
              </w:rPr>
            </w:pPr>
          </w:p>
        </w:tc>
        <w:tc>
          <w:tcPr>
            <w:tcW w:w="1275" w:type="dxa"/>
            <w:tcMar>
              <w:left w:w="108" w:type="dxa"/>
              <w:right w:w="108" w:type="dxa"/>
            </w:tcMar>
            <w:vAlign w:val="center"/>
          </w:tcPr>
          <w:p w14:paraId="2B9CE58F"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3D1F7A83" w14:textId="77777777" w:rsidR="000D7512" w:rsidRDefault="000D7512">
            <w:pPr>
              <w:suppressAutoHyphens/>
              <w:ind w:firstLine="57"/>
              <w:jc w:val="center"/>
              <w:rPr>
                <w:rFonts w:eastAsia="Arial"/>
                <w:bCs/>
                <w:color w:val="00B050"/>
                <w:sz w:val="20"/>
              </w:rPr>
            </w:pPr>
          </w:p>
        </w:tc>
      </w:tr>
    </w:tbl>
    <w:p w14:paraId="08C108F7" w14:textId="77777777" w:rsidR="000D7512" w:rsidRDefault="000D7512">
      <w:pPr>
        <w:suppressAutoHyphens/>
      </w:pPr>
    </w:p>
    <w:p w14:paraId="70819C35" w14:textId="77777777" w:rsidR="000D7512" w:rsidRDefault="000D7512">
      <w:pPr>
        <w:suppressAutoHyphens/>
      </w:pPr>
    </w:p>
    <w:p w14:paraId="37528B1A" w14:textId="77777777" w:rsidR="000D7512" w:rsidRDefault="000D7512">
      <w:pPr>
        <w:suppressAutoHyphens/>
      </w:pPr>
    </w:p>
    <w:p w14:paraId="74AF2302" w14:textId="77777777" w:rsidR="000D7512" w:rsidRDefault="000D7512">
      <w:pPr>
        <w:suppressAutoHyphens/>
      </w:pPr>
    </w:p>
    <w:p w14:paraId="7DDEF743" w14:textId="77777777" w:rsidR="000D7512" w:rsidRDefault="000D7512">
      <w:pPr>
        <w:suppressAutoHyphens/>
      </w:pPr>
    </w:p>
    <w:p w14:paraId="6DC0C923" w14:textId="77777777" w:rsidR="000D7512" w:rsidRDefault="000D7512">
      <w:pPr>
        <w:suppressAutoHyphens/>
      </w:pPr>
    </w:p>
    <w:p w14:paraId="17F1310A" w14:textId="77777777" w:rsidR="000D7512" w:rsidRDefault="000D7512">
      <w:pPr>
        <w:suppressAutoHyphens/>
      </w:pPr>
    </w:p>
    <w:p w14:paraId="1AF300B6" w14:textId="77777777" w:rsidR="000D7512" w:rsidRDefault="000D7512">
      <w:pPr>
        <w:suppressAutoHyphens/>
      </w:pPr>
    </w:p>
    <w:p w14:paraId="776F02CE" w14:textId="77777777" w:rsidR="000D7512" w:rsidRDefault="000D7512">
      <w:pPr>
        <w:suppressAutoHyphens/>
      </w:pPr>
    </w:p>
    <w:p w14:paraId="78CB9DFB" w14:textId="77777777" w:rsidR="000D7512" w:rsidRDefault="000D7512">
      <w:pPr>
        <w:suppressAutoHyphens/>
      </w:pPr>
    </w:p>
    <w:p w14:paraId="36789DD8" w14:textId="77777777" w:rsidR="000D7512" w:rsidRDefault="000D7512">
      <w:pPr>
        <w:suppressAutoHyphens/>
      </w:pPr>
    </w:p>
    <w:p w14:paraId="4C4C4474" w14:textId="77777777" w:rsidR="000D7512" w:rsidRDefault="009954DC">
      <w:pPr>
        <w:suppressAutoHyphens/>
      </w:pPr>
      <w:r>
        <w:t xml:space="preserve">3 lentelė. Informacijos reikalavimai statinio gyvavimo ciklo etapuose grafika grįstoms informacinio modelio dalims pagal Nacionalinį statybos informacijos klasifikatorių </w:t>
      </w:r>
    </w:p>
    <w:p w14:paraId="24EAFFF1" w14:textId="77777777" w:rsidR="000D7512" w:rsidRDefault="000D7512">
      <w:pPr>
        <w:suppressAutoHyphens/>
        <w:ind w:firstLine="53"/>
        <w:rPr>
          <w:sz w:val="20"/>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418"/>
        <w:gridCol w:w="851"/>
        <w:gridCol w:w="850"/>
        <w:gridCol w:w="1134"/>
        <w:gridCol w:w="1134"/>
        <w:gridCol w:w="1276"/>
        <w:gridCol w:w="1134"/>
        <w:gridCol w:w="1134"/>
        <w:gridCol w:w="850"/>
        <w:gridCol w:w="993"/>
        <w:gridCol w:w="992"/>
        <w:gridCol w:w="1134"/>
        <w:gridCol w:w="992"/>
      </w:tblGrid>
      <w:tr w:rsidR="000D7512" w14:paraId="53636949" w14:textId="77777777">
        <w:trPr>
          <w:trHeight w:val="15"/>
        </w:trPr>
        <w:tc>
          <w:tcPr>
            <w:tcW w:w="1418" w:type="dxa"/>
            <w:vMerge w:val="restart"/>
            <w:vAlign w:val="center"/>
          </w:tcPr>
          <w:p w14:paraId="6669864F" w14:textId="77777777" w:rsidR="000D7512" w:rsidRDefault="009954DC">
            <w:pPr>
              <w:suppressAutoHyphens/>
              <w:rPr>
                <w:sz w:val="20"/>
              </w:rPr>
            </w:pPr>
            <w:r>
              <w:rPr>
                <w:sz w:val="20"/>
              </w:rPr>
              <w:t>Grafinių objektų rūšis</w:t>
            </w:r>
          </w:p>
        </w:tc>
        <w:tc>
          <w:tcPr>
            <w:tcW w:w="1701" w:type="dxa"/>
            <w:gridSpan w:val="2"/>
            <w:vMerge w:val="restart"/>
            <w:vAlign w:val="center"/>
          </w:tcPr>
          <w:p w14:paraId="795262A8" w14:textId="77777777" w:rsidR="000D7512" w:rsidRDefault="009954DC">
            <w:pPr>
              <w:suppressAutoHyphens/>
              <w:jc w:val="center"/>
              <w:rPr>
                <w:sz w:val="20"/>
              </w:rPr>
            </w:pPr>
            <w:r>
              <w:rPr>
                <w:sz w:val="20"/>
              </w:rPr>
              <w:t>NSIK detalumas</w:t>
            </w:r>
          </w:p>
        </w:tc>
        <w:tc>
          <w:tcPr>
            <w:tcW w:w="10773" w:type="dxa"/>
            <w:gridSpan w:val="10"/>
            <w:tcMar>
              <w:left w:w="108" w:type="dxa"/>
              <w:right w:w="108" w:type="dxa"/>
            </w:tcMar>
            <w:vAlign w:val="center"/>
          </w:tcPr>
          <w:p w14:paraId="689FBEB1" w14:textId="77777777" w:rsidR="000D7512" w:rsidRDefault="009954DC">
            <w:pPr>
              <w:suppressAutoHyphens/>
              <w:rPr>
                <w:rFonts w:eastAsia="Arial"/>
                <w:bCs/>
                <w:color w:val="000000"/>
                <w:sz w:val="20"/>
              </w:rPr>
            </w:pPr>
            <w:r>
              <w:rPr>
                <w:rFonts w:eastAsia="Arial"/>
                <w:bCs/>
                <w:color w:val="000000"/>
                <w:sz w:val="20"/>
              </w:rPr>
              <w:t>Statinio gyvavimo ciklo etapo stadija</w:t>
            </w:r>
          </w:p>
        </w:tc>
      </w:tr>
      <w:tr w:rsidR="000D7512" w14:paraId="1B7E2013" w14:textId="77777777">
        <w:trPr>
          <w:trHeight w:val="15"/>
        </w:trPr>
        <w:tc>
          <w:tcPr>
            <w:tcW w:w="1418" w:type="dxa"/>
            <w:vMerge/>
            <w:vAlign w:val="center"/>
          </w:tcPr>
          <w:p w14:paraId="27CAFF52" w14:textId="77777777" w:rsidR="000D7512" w:rsidRDefault="000D7512">
            <w:pPr>
              <w:suppressAutoHyphens/>
              <w:jc w:val="center"/>
              <w:rPr>
                <w:sz w:val="20"/>
              </w:rPr>
            </w:pPr>
          </w:p>
        </w:tc>
        <w:tc>
          <w:tcPr>
            <w:tcW w:w="1701" w:type="dxa"/>
            <w:gridSpan w:val="2"/>
            <w:vMerge/>
            <w:vAlign w:val="center"/>
          </w:tcPr>
          <w:p w14:paraId="31B1B28C" w14:textId="77777777" w:rsidR="000D7512" w:rsidRDefault="000D7512">
            <w:pPr>
              <w:suppressAutoHyphens/>
              <w:jc w:val="center"/>
              <w:rPr>
                <w:sz w:val="20"/>
              </w:rPr>
            </w:pPr>
          </w:p>
        </w:tc>
        <w:tc>
          <w:tcPr>
            <w:tcW w:w="1134" w:type="dxa"/>
            <w:vMerge w:val="restart"/>
            <w:tcMar>
              <w:left w:w="108" w:type="dxa"/>
              <w:right w:w="108" w:type="dxa"/>
            </w:tcMar>
            <w:vAlign w:val="center"/>
          </w:tcPr>
          <w:p w14:paraId="091B82D3" w14:textId="77777777" w:rsidR="000D7512" w:rsidRDefault="009954DC">
            <w:pPr>
              <w:suppressAutoHyphens/>
              <w:jc w:val="center"/>
              <w:rPr>
                <w:rFonts w:eastAsia="Arial"/>
                <w:color w:val="000000"/>
                <w:sz w:val="20"/>
              </w:rPr>
            </w:pPr>
            <w:r>
              <w:rPr>
                <w:rFonts w:eastAsia="Arial"/>
                <w:bCs/>
                <w:color w:val="000000"/>
                <w:sz w:val="20"/>
              </w:rPr>
              <w:t>&lt;C&gt;</w:t>
            </w:r>
            <w:r>
              <w:rPr>
                <w:rFonts w:eastAsia="Arial"/>
                <w:color w:val="000000"/>
                <w:sz w:val="20"/>
              </w:rPr>
              <w:t xml:space="preserve"> Teritorijos</w:t>
            </w:r>
          </w:p>
        </w:tc>
        <w:tc>
          <w:tcPr>
            <w:tcW w:w="1134" w:type="dxa"/>
            <w:vMerge w:val="restart"/>
            <w:tcMar>
              <w:left w:w="108" w:type="dxa"/>
              <w:right w:w="108" w:type="dxa"/>
            </w:tcMar>
            <w:vAlign w:val="center"/>
          </w:tcPr>
          <w:p w14:paraId="7F768395" w14:textId="77777777" w:rsidR="000D7512" w:rsidRDefault="009954DC">
            <w:pPr>
              <w:suppressAutoHyphens/>
              <w:jc w:val="center"/>
              <w:rPr>
                <w:rFonts w:eastAsia="Arial"/>
                <w:color w:val="000000"/>
                <w:sz w:val="20"/>
              </w:rPr>
            </w:pPr>
            <w:r>
              <w:rPr>
                <w:rFonts w:eastAsia="Arial"/>
                <w:bCs/>
                <w:color w:val="000000"/>
                <w:sz w:val="20"/>
              </w:rPr>
              <w:t>&lt;E&gt;</w:t>
            </w:r>
            <w:r>
              <w:rPr>
                <w:rFonts w:eastAsia="Arial"/>
                <w:color w:val="000000"/>
                <w:sz w:val="20"/>
              </w:rPr>
              <w:t xml:space="preserve"> Statiniai</w:t>
            </w:r>
          </w:p>
        </w:tc>
        <w:tc>
          <w:tcPr>
            <w:tcW w:w="1276" w:type="dxa"/>
            <w:vMerge w:val="restart"/>
            <w:tcMar>
              <w:left w:w="108" w:type="dxa"/>
              <w:right w:w="108" w:type="dxa"/>
            </w:tcMar>
            <w:vAlign w:val="center"/>
          </w:tcPr>
          <w:p w14:paraId="00A2EE68" w14:textId="77777777" w:rsidR="000D7512" w:rsidRDefault="009954DC">
            <w:pPr>
              <w:suppressAutoHyphens/>
              <w:jc w:val="center"/>
              <w:rPr>
                <w:rFonts w:eastAsia="Arial"/>
                <w:color w:val="000000"/>
                <w:sz w:val="20"/>
              </w:rPr>
            </w:pPr>
            <w:r>
              <w:rPr>
                <w:rFonts w:eastAsia="Arial"/>
                <w:bCs/>
                <w:color w:val="000000"/>
                <w:sz w:val="20"/>
              </w:rPr>
              <w:t>&lt;B&gt;</w:t>
            </w:r>
            <w:r>
              <w:rPr>
                <w:rFonts w:eastAsia="Arial"/>
                <w:color w:val="000000"/>
                <w:sz w:val="20"/>
              </w:rPr>
              <w:t xml:space="preserve"> Patalpos</w:t>
            </w:r>
          </w:p>
        </w:tc>
        <w:tc>
          <w:tcPr>
            <w:tcW w:w="3118" w:type="dxa"/>
            <w:gridSpan w:val="3"/>
            <w:tcMar>
              <w:left w:w="108" w:type="dxa"/>
              <w:right w:w="108" w:type="dxa"/>
            </w:tcMar>
            <w:vAlign w:val="center"/>
          </w:tcPr>
          <w:p w14:paraId="05A0C841" w14:textId="77777777" w:rsidR="000D7512" w:rsidRDefault="009954DC">
            <w:pPr>
              <w:suppressAutoHyphens/>
              <w:jc w:val="center"/>
              <w:rPr>
                <w:rFonts w:eastAsia="Arial"/>
                <w:color w:val="000000"/>
                <w:sz w:val="20"/>
              </w:rPr>
            </w:pPr>
            <w:r>
              <w:rPr>
                <w:rFonts w:eastAsia="Arial"/>
                <w:bCs/>
                <w:color w:val="000000"/>
                <w:sz w:val="20"/>
              </w:rPr>
              <w:t>&lt;L&gt;</w:t>
            </w:r>
            <w:r>
              <w:rPr>
                <w:rFonts w:eastAsia="Arial"/>
                <w:color w:val="000000"/>
                <w:sz w:val="20"/>
              </w:rPr>
              <w:t xml:space="preserve"> Elementai</w:t>
            </w:r>
          </w:p>
        </w:tc>
        <w:tc>
          <w:tcPr>
            <w:tcW w:w="4111" w:type="dxa"/>
            <w:gridSpan w:val="4"/>
            <w:tcMar>
              <w:left w:w="108" w:type="dxa"/>
              <w:right w:w="108" w:type="dxa"/>
            </w:tcMar>
            <w:vAlign w:val="center"/>
          </w:tcPr>
          <w:p w14:paraId="042F0922" w14:textId="77777777" w:rsidR="000D7512" w:rsidRDefault="009954DC">
            <w:pPr>
              <w:suppressAutoHyphens/>
              <w:jc w:val="center"/>
              <w:rPr>
                <w:rFonts w:eastAsia="Arial"/>
                <w:color w:val="000000"/>
                <w:sz w:val="20"/>
              </w:rPr>
            </w:pPr>
            <w:r>
              <w:rPr>
                <w:rFonts w:eastAsia="Arial"/>
                <w:bCs/>
                <w:color w:val="000000"/>
                <w:sz w:val="20"/>
              </w:rPr>
              <w:t>&lt;U&gt;</w:t>
            </w:r>
            <w:r>
              <w:rPr>
                <w:rFonts w:eastAsia="Arial"/>
                <w:color w:val="000000"/>
                <w:sz w:val="20"/>
              </w:rPr>
              <w:t xml:space="preserve"> Statybos informacija</w:t>
            </w:r>
          </w:p>
        </w:tc>
      </w:tr>
      <w:tr w:rsidR="000D7512" w14:paraId="109BB311" w14:textId="77777777">
        <w:trPr>
          <w:trHeight w:val="1610"/>
        </w:trPr>
        <w:tc>
          <w:tcPr>
            <w:tcW w:w="1418" w:type="dxa"/>
            <w:vMerge/>
            <w:tcBorders>
              <w:bottom w:val="single" w:sz="4" w:space="0" w:color="auto"/>
            </w:tcBorders>
            <w:vAlign w:val="center"/>
          </w:tcPr>
          <w:p w14:paraId="50A12E61" w14:textId="77777777" w:rsidR="000D7512" w:rsidRDefault="000D7512">
            <w:pPr>
              <w:suppressAutoHyphens/>
              <w:rPr>
                <w:sz w:val="20"/>
              </w:rPr>
            </w:pPr>
          </w:p>
        </w:tc>
        <w:tc>
          <w:tcPr>
            <w:tcW w:w="1701" w:type="dxa"/>
            <w:gridSpan w:val="2"/>
            <w:vMerge/>
            <w:tcBorders>
              <w:bottom w:val="single" w:sz="4" w:space="0" w:color="auto"/>
            </w:tcBorders>
            <w:vAlign w:val="center"/>
          </w:tcPr>
          <w:p w14:paraId="527D0D76" w14:textId="77777777" w:rsidR="000D7512" w:rsidRDefault="000D7512">
            <w:pPr>
              <w:suppressAutoHyphens/>
              <w:rPr>
                <w:sz w:val="20"/>
              </w:rPr>
            </w:pPr>
          </w:p>
        </w:tc>
        <w:tc>
          <w:tcPr>
            <w:tcW w:w="1134" w:type="dxa"/>
            <w:vMerge/>
            <w:tcBorders>
              <w:bottom w:val="single" w:sz="4" w:space="0" w:color="auto"/>
            </w:tcBorders>
            <w:vAlign w:val="center"/>
          </w:tcPr>
          <w:p w14:paraId="227A59FC" w14:textId="77777777" w:rsidR="000D7512" w:rsidRDefault="000D7512">
            <w:pPr>
              <w:suppressAutoHyphens/>
              <w:rPr>
                <w:sz w:val="20"/>
              </w:rPr>
            </w:pPr>
          </w:p>
        </w:tc>
        <w:tc>
          <w:tcPr>
            <w:tcW w:w="1134" w:type="dxa"/>
            <w:vMerge/>
            <w:tcBorders>
              <w:bottom w:val="single" w:sz="4" w:space="0" w:color="auto"/>
            </w:tcBorders>
            <w:vAlign w:val="center"/>
          </w:tcPr>
          <w:p w14:paraId="4ADAE486" w14:textId="77777777" w:rsidR="000D7512" w:rsidRDefault="000D7512">
            <w:pPr>
              <w:suppressAutoHyphens/>
              <w:rPr>
                <w:sz w:val="20"/>
              </w:rPr>
            </w:pPr>
          </w:p>
        </w:tc>
        <w:tc>
          <w:tcPr>
            <w:tcW w:w="1276" w:type="dxa"/>
            <w:vMerge/>
            <w:tcBorders>
              <w:bottom w:val="single" w:sz="4" w:space="0" w:color="auto"/>
            </w:tcBorders>
            <w:vAlign w:val="center"/>
          </w:tcPr>
          <w:p w14:paraId="4A7DC990" w14:textId="77777777" w:rsidR="000D7512" w:rsidRDefault="000D7512">
            <w:pPr>
              <w:suppressAutoHyphens/>
              <w:rPr>
                <w:sz w:val="20"/>
              </w:rPr>
            </w:pPr>
          </w:p>
        </w:tc>
        <w:tc>
          <w:tcPr>
            <w:tcW w:w="1134" w:type="dxa"/>
            <w:tcBorders>
              <w:bottom w:val="single" w:sz="4" w:space="0" w:color="auto"/>
            </w:tcBorders>
            <w:tcMar>
              <w:left w:w="108" w:type="dxa"/>
              <w:right w:w="108" w:type="dxa"/>
            </w:tcMar>
            <w:vAlign w:val="center"/>
          </w:tcPr>
          <w:p w14:paraId="56AA6DD5" w14:textId="77777777" w:rsidR="000D7512" w:rsidRDefault="009954DC">
            <w:pPr>
              <w:suppressAutoHyphens/>
              <w:jc w:val="center"/>
              <w:rPr>
                <w:rFonts w:eastAsia="Arial"/>
                <w:color w:val="000000"/>
                <w:sz w:val="20"/>
              </w:rPr>
            </w:pPr>
            <w:r>
              <w:rPr>
                <w:rFonts w:eastAsia="Arial"/>
                <w:color w:val="000000"/>
                <w:sz w:val="20"/>
              </w:rPr>
              <w:t>Funkcinės sistemos</w:t>
            </w:r>
          </w:p>
        </w:tc>
        <w:tc>
          <w:tcPr>
            <w:tcW w:w="1134" w:type="dxa"/>
            <w:tcBorders>
              <w:bottom w:val="single" w:sz="4" w:space="0" w:color="auto"/>
            </w:tcBorders>
            <w:tcMar>
              <w:left w:w="108" w:type="dxa"/>
              <w:right w:w="108" w:type="dxa"/>
            </w:tcMar>
            <w:vAlign w:val="center"/>
          </w:tcPr>
          <w:p w14:paraId="63445A05" w14:textId="77777777" w:rsidR="000D7512" w:rsidRDefault="009954DC">
            <w:pPr>
              <w:suppressAutoHyphens/>
              <w:jc w:val="center"/>
              <w:rPr>
                <w:rFonts w:eastAsia="Arial"/>
                <w:color w:val="000000"/>
                <w:sz w:val="20"/>
              </w:rPr>
            </w:pPr>
            <w:r>
              <w:rPr>
                <w:rFonts w:eastAsia="Arial"/>
                <w:color w:val="000000"/>
                <w:sz w:val="20"/>
              </w:rPr>
              <w:t>Techninės sistemos</w:t>
            </w:r>
          </w:p>
        </w:tc>
        <w:tc>
          <w:tcPr>
            <w:tcW w:w="850" w:type="dxa"/>
            <w:tcBorders>
              <w:bottom w:val="single" w:sz="4" w:space="0" w:color="auto"/>
            </w:tcBorders>
            <w:tcMar>
              <w:left w:w="108" w:type="dxa"/>
              <w:right w:w="108" w:type="dxa"/>
            </w:tcMar>
            <w:vAlign w:val="center"/>
          </w:tcPr>
          <w:p w14:paraId="503E6342" w14:textId="77777777" w:rsidR="000D7512" w:rsidRDefault="009954DC">
            <w:pPr>
              <w:suppressAutoHyphens/>
              <w:jc w:val="center"/>
              <w:rPr>
                <w:rFonts w:eastAsia="Arial"/>
                <w:color w:val="000000"/>
                <w:sz w:val="20"/>
              </w:rPr>
            </w:pPr>
            <w:r>
              <w:rPr>
                <w:rFonts w:eastAsia="Arial"/>
                <w:color w:val="000000"/>
                <w:sz w:val="20"/>
              </w:rPr>
              <w:t>Komponentai</w:t>
            </w:r>
          </w:p>
        </w:tc>
        <w:tc>
          <w:tcPr>
            <w:tcW w:w="993" w:type="dxa"/>
            <w:tcBorders>
              <w:bottom w:val="single" w:sz="4" w:space="0" w:color="auto"/>
            </w:tcBorders>
            <w:tcMar>
              <w:left w:w="108" w:type="dxa"/>
              <w:right w:w="108" w:type="dxa"/>
            </w:tcMar>
            <w:vAlign w:val="center"/>
          </w:tcPr>
          <w:p w14:paraId="0472B4F8" w14:textId="77777777" w:rsidR="000D7512" w:rsidRDefault="009954DC">
            <w:pPr>
              <w:suppressAutoHyphens/>
              <w:jc w:val="center"/>
              <w:rPr>
                <w:rFonts w:eastAsia="Arial"/>
                <w:bCs/>
                <w:color w:val="000000"/>
                <w:sz w:val="20"/>
              </w:rPr>
            </w:pPr>
            <w:r>
              <w:rPr>
                <w:rFonts w:eastAsia="Arial"/>
                <w:bCs/>
                <w:color w:val="000000"/>
                <w:sz w:val="20"/>
              </w:rPr>
              <w:t>&lt;U&gt;A</w:t>
            </w:r>
            <w:r>
              <w:rPr>
                <w:sz w:val="20"/>
              </w:rPr>
              <w:br/>
            </w:r>
            <w:r>
              <w:rPr>
                <w:rFonts w:eastAsia="Arial"/>
                <w:bCs/>
                <w:color w:val="000000"/>
                <w:sz w:val="20"/>
              </w:rPr>
              <w:t xml:space="preserve"> Projekto dalys</w:t>
            </w:r>
          </w:p>
        </w:tc>
        <w:tc>
          <w:tcPr>
            <w:tcW w:w="992" w:type="dxa"/>
            <w:tcBorders>
              <w:bottom w:val="single" w:sz="4" w:space="0" w:color="auto"/>
            </w:tcBorders>
            <w:tcMar>
              <w:left w:w="108" w:type="dxa"/>
              <w:right w:w="108" w:type="dxa"/>
            </w:tcMar>
            <w:vAlign w:val="center"/>
          </w:tcPr>
          <w:p w14:paraId="3F954757" w14:textId="77777777" w:rsidR="000D7512" w:rsidRDefault="009954DC">
            <w:pPr>
              <w:suppressAutoHyphens/>
              <w:jc w:val="center"/>
              <w:rPr>
                <w:rFonts w:eastAsia="Arial"/>
                <w:bCs/>
                <w:color w:val="000000"/>
                <w:sz w:val="20"/>
              </w:rPr>
            </w:pPr>
            <w:r>
              <w:rPr>
                <w:rFonts w:eastAsia="Arial"/>
                <w:bCs/>
                <w:color w:val="000000"/>
                <w:sz w:val="20"/>
              </w:rPr>
              <w:t>&lt;U&gt;B</w:t>
            </w:r>
            <w:r>
              <w:rPr>
                <w:sz w:val="20"/>
              </w:rPr>
              <w:br/>
            </w:r>
            <w:r>
              <w:rPr>
                <w:rFonts w:eastAsia="Arial"/>
                <w:bCs/>
                <w:color w:val="000000"/>
                <w:sz w:val="20"/>
              </w:rPr>
              <w:t xml:space="preserve"> Projekto tipai</w:t>
            </w:r>
          </w:p>
        </w:tc>
        <w:tc>
          <w:tcPr>
            <w:tcW w:w="1134" w:type="dxa"/>
            <w:tcBorders>
              <w:bottom w:val="single" w:sz="4" w:space="0" w:color="auto"/>
            </w:tcBorders>
            <w:tcMar>
              <w:left w:w="108" w:type="dxa"/>
              <w:right w:w="108" w:type="dxa"/>
            </w:tcMar>
            <w:vAlign w:val="center"/>
          </w:tcPr>
          <w:p w14:paraId="5CDEA5C0" w14:textId="77777777" w:rsidR="000D7512" w:rsidRDefault="009954DC">
            <w:pPr>
              <w:suppressAutoHyphens/>
              <w:jc w:val="center"/>
              <w:rPr>
                <w:rFonts w:eastAsia="Arial"/>
                <w:bCs/>
                <w:color w:val="000000"/>
                <w:sz w:val="20"/>
              </w:rPr>
            </w:pPr>
            <w:r>
              <w:rPr>
                <w:rFonts w:eastAsia="Arial"/>
                <w:bCs/>
                <w:color w:val="000000"/>
                <w:sz w:val="20"/>
              </w:rPr>
              <w:t>&lt;U&gt;C</w:t>
            </w:r>
            <w:r>
              <w:rPr>
                <w:sz w:val="20"/>
              </w:rPr>
              <w:br/>
            </w:r>
            <w:r>
              <w:rPr>
                <w:rFonts w:eastAsia="Arial"/>
                <w:bCs/>
                <w:color w:val="000000"/>
                <w:sz w:val="20"/>
              </w:rPr>
              <w:t xml:space="preserve"> Objektų kategorijos</w:t>
            </w:r>
          </w:p>
        </w:tc>
        <w:tc>
          <w:tcPr>
            <w:tcW w:w="992" w:type="dxa"/>
            <w:tcBorders>
              <w:bottom w:val="single" w:sz="4" w:space="0" w:color="auto"/>
            </w:tcBorders>
            <w:tcMar>
              <w:left w:w="108" w:type="dxa"/>
              <w:right w:w="108" w:type="dxa"/>
            </w:tcMar>
            <w:vAlign w:val="center"/>
          </w:tcPr>
          <w:p w14:paraId="6489AC16" w14:textId="77777777" w:rsidR="000D7512" w:rsidRDefault="009954DC">
            <w:pPr>
              <w:suppressAutoHyphens/>
              <w:jc w:val="center"/>
              <w:rPr>
                <w:rFonts w:eastAsia="Arial"/>
                <w:bCs/>
                <w:color w:val="000000"/>
                <w:sz w:val="20"/>
              </w:rPr>
            </w:pPr>
            <w:r>
              <w:rPr>
                <w:rFonts w:eastAsia="Arial"/>
                <w:bCs/>
                <w:color w:val="000000"/>
                <w:sz w:val="20"/>
              </w:rPr>
              <w:t xml:space="preserve">&lt;U&gt;E </w:t>
            </w:r>
            <w:r>
              <w:rPr>
                <w:sz w:val="20"/>
              </w:rPr>
              <w:br/>
            </w:r>
            <w:r>
              <w:rPr>
                <w:rFonts w:eastAsia="Arial"/>
                <w:bCs/>
                <w:color w:val="000000"/>
                <w:sz w:val="20"/>
              </w:rPr>
              <w:t>Statybos rūšys</w:t>
            </w:r>
          </w:p>
        </w:tc>
      </w:tr>
      <w:tr w:rsidR="000D7512" w14:paraId="2DB256DD" w14:textId="77777777">
        <w:trPr>
          <w:trHeight w:val="15"/>
        </w:trPr>
        <w:tc>
          <w:tcPr>
            <w:tcW w:w="1418" w:type="dxa"/>
            <w:vMerge w:val="restart"/>
            <w:tcMar>
              <w:left w:w="108" w:type="dxa"/>
              <w:right w:w="108" w:type="dxa"/>
            </w:tcMar>
            <w:vAlign w:val="center"/>
          </w:tcPr>
          <w:p w14:paraId="40315C4E" w14:textId="77777777" w:rsidR="000D7512" w:rsidRDefault="009954DC">
            <w:pPr>
              <w:suppressAutoHyphens/>
              <w:jc w:val="center"/>
              <w:rPr>
                <w:color w:val="000000"/>
                <w:sz w:val="20"/>
              </w:rPr>
            </w:pPr>
            <w:r>
              <w:rPr>
                <w:color w:val="000000"/>
                <w:sz w:val="20"/>
              </w:rPr>
              <w:t>3D objektai modeliuose su atributais</w:t>
            </w:r>
          </w:p>
          <w:p w14:paraId="40AF00F7" w14:textId="77777777" w:rsidR="000D7512" w:rsidRDefault="009954DC">
            <w:pPr>
              <w:suppressAutoHyphens/>
              <w:jc w:val="center"/>
              <w:rPr>
                <w:sz w:val="20"/>
              </w:rPr>
            </w:pPr>
            <w:r>
              <w:rPr>
                <w:sz w:val="20"/>
              </w:rPr>
              <w:t>ir (ar) 2D objektai brėžiniuose su sluoksnių atributais</w:t>
            </w:r>
          </w:p>
          <w:p w14:paraId="14C4DB66" w14:textId="77777777" w:rsidR="000D7512" w:rsidRDefault="009954DC">
            <w:pPr>
              <w:suppressAutoHyphens/>
              <w:jc w:val="center"/>
              <w:rPr>
                <w:sz w:val="20"/>
              </w:rPr>
            </w:pPr>
            <w:r>
              <w:rPr>
                <w:sz w:val="20"/>
              </w:rPr>
              <w:t>ir (ar)</w:t>
            </w:r>
          </w:p>
          <w:p w14:paraId="5F219F76" w14:textId="77777777" w:rsidR="000D7512" w:rsidRDefault="009954DC">
            <w:pPr>
              <w:suppressAutoHyphens/>
              <w:jc w:val="center"/>
              <w:rPr>
                <w:sz w:val="20"/>
              </w:rPr>
            </w:pPr>
            <w:r>
              <w:rPr>
                <w:sz w:val="20"/>
              </w:rPr>
              <w:t>3D/2D modelių bendrųjų projekto duomenų lentelės</w:t>
            </w:r>
          </w:p>
        </w:tc>
        <w:tc>
          <w:tcPr>
            <w:tcW w:w="851" w:type="dxa"/>
            <w:vMerge w:val="restart"/>
            <w:tcMar>
              <w:left w:w="108" w:type="dxa"/>
              <w:right w:w="108" w:type="dxa"/>
            </w:tcMar>
            <w:vAlign w:val="center"/>
          </w:tcPr>
          <w:p w14:paraId="27EF4FAE" w14:textId="77777777" w:rsidR="000D7512" w:rsidRDefault="009954DC">
            <w:pPr>
              <w:suppressAutoHyphens/>
              <w:jc w:val="center"/>
              <w:rPr>
                <w:rFonts w:eastAsia="Arial"/>
                <w:color w:val="000000"/>
                <w:sz w:val="20"/>
              </w:rPr>
            </w:pPr>
            <w:r>
              <w:rPr>
                <w:rFonts w:eastAsia="Arial"/>
                <w:color w:val="000000"/>
                <w:sz w:val="20"/>
              </w:rPr>
              <w:t>1 lygio klasės</w:t>
            </w:r>
          </w:p>
        </w:tc>
        <w:tc>
          <w:tcPr>
            <w:tcW w:w="850" w:type="dxa"/>
            <w:tcMar>
              <w:left w:w="108" w:type="dxa"/>
              <w:right w:w="108" w:type="dxa"/>
            </w:tcMar>
            <w:vAlign w:val="center"/>
          </w:tcPr>
          <w:p w14:paraId="22D08993" w14:textId="77777777" w:rsidR="000D7512" w:rsidRDefault="009954DC">
            <w:pPr>
              <w:suppressAutoHyphens/>
              <w:jc w:val="center"/>
              <w:rPr>
                <w:rFonts w:eastAsia="Arial"/>
                <w:color w:val="000000"/>
                <w:sz w:val="20"/>
              </w:rPr>
            </w:pPr>
            <w:r>
              <w:rPr>
                <w:rFonts w:eastAsia="Arial"/>
                <w:color w:val="000000"/>
                <w:sz w:val="20"/>
              </w:rPr>
              <w:t>Kodai</w:t>
            </w:r>
          </w:p>
        </w:tc>
        <w:tc>
          <w:tcPr>
            <w:tcW w:w="1134" w:type="dxa"/>
            <w:tcMar>
              <w:left w:w="108" w:type="dxa"/>
              <w:right w:w="108" w:type="dxa"/>
            </w:tcMar>
            <w:vAlign w:val="center"/>
          </w:tcPr>
          <w:p w14:paraId="353A8B31"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21FAB8E2"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2A938707"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78AFD19C"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0C09451C" w14:textId="77777777" w:rsidR="000D7512" w:rsidRDefault="000D7512">
            <w:pPr>
              <w:suppressAutoHyphens/>
              <w:ind w:firstLine="57"/>
              <w:jc w:val="center"/>
              <w:rPr>
                <w:rFonts w:eastAsia="Arial"/>
                <w:bCs/>
                <w:color w:val="FF0000"/>
                <w:sz w:val="20"/>
              </w:rPr>
            </w:pPr>
          </w:p>
        </w:tc>
        <w:tc>
          <w:tcPr>
            <w:tcW w:w="850" w:type="dxa"/>
            <w:tcMar>
              <w:left w:w="108" w:type="dxa"/>
              <w:right w:w="108" w:type="dxa"/>
            </w:tcMar>
            <w:vAlign w:val="center"/>
          </w:tcPr>
          <w:p w14:paraId="5AAD0B54" w14:textId="77777777" w:rsidR="000D7512" w:rsidRDefault="000D7512">
            <w:pPr>
              <w:suppressAutoHyphens/>
              <w:ind w:firstLine="57"/>
              <w:jc w:val="center"/>
              <w:rPr>
                <w:rFonts w:eastAsia="Arial"/>
                <w:bCs/>
                <w:color w:val="FF0000"/>
                <w:sz w:val="20"/>
              </w:rPr>
            </w:pPr>
          </w:p>
        </w:tc>
        <w:tc>
          <w:tcPr>
            <w:tcW w:w="993" w:type="dxa"/>
            <w:tcMar>
              <w:left w:w="108" w:type="dxa"/>
              <w:right w:w="108" w:type="dxa"/>
            </w:tcMar>
            <w:vAlign w:val="center"/>
          </w:tcPr>
          <w:p w14:paraId="3B986C48"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617EED08"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5D5834CE"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1BEEA811" w14:textId="77777777" w:rsidR="000D7512" w:rsidRDefault="000D7512">
            <w:pPr>
              <w:suppressAutoHyphens/>
              <w:ind w:firstLine="57"/>
              <w:jc w:val="center"/>
              <w:rPr>
                <w:rFonts w:eastAsia="Arial"/>
                <w:bCs/>
                <w:color w:val="00B050"/>
                <w:sz w:val="20"/>
              </w:rPr>
            </w:pPr>
          </w:p>
        </w:tc>
      </w:tr>
      <w:tr w:rsidR="000D7512" w14:paraId="04FA19B3" w14:textId="77777777">
        <w:trPr>
          <w:trHeight w:val="15"/>
        </w:trPr>
        <w:tc>
          <w:tcPr>
            <w:tcW w:w="1418" w:type="dxa"/>
            <w:vMerge/>
            <w:vAlign w:val="center"/>
          </w:tcPr>
          <w:p w14:paraId="2DBB2917" w14:textId="77777777" w:rsidR="000D7512" w:rsidRDefault="000D7512">
            <w:pPr>
              <w:suppressAutoHyphens/>
              <w:rPr>
                <w:sz w:val="20"/>
              </w:rPr>
            </w:pPr>
          </w:p>
        </w:tc>
        <w:tc>
          <w:tcPr>
            <w:tcW w:w="851" w:type="dxa"/>
            <w:vMerge/>
            <w:vAlign w:val="center"/>
          </w:tcPr>
          <w:p w14:paraId="002411CE" w14:textId="77777777" w:rsidR="000D7512" w:rsidRDefault="000D7512">
            <w:pPr>
              <w:suppressAutoHyphens/>
              <w:rPr>
                <w:sz w:val="20"/>
              </w:rPr>
            </w:pPr>
          </w:p>
        </w:tc>
        <w:tc>
          <w:tcPr>
            <w:tcW w:w="850" w:type="dxa"/>
            <w:tcMar>
              <w:left w:w="108" w:type="dxa"/>
              <w:right w:w="108" w:type="dxa"/>
            </w:tcMar>
            <w:vAlign w:val="center"/>
          </w:tcPr>
          <w:p w14:paraId="02CBB307" w14:textId="77777777" w:rsidR="000D7512" w:rsidRDefault="009954DC">
            <w:pPr>
              <w:suppressAutoHyphens/>
              <w:jc w:val="center"/>
              <w:rPr>
                <w:rFonts w:eastAsia="Arial"/>
                <w:color w:val="000000"/>
                <w:sz w:val="20"/>
              </w:rPr>
            </w:pPr>
            <w:r>
              <w:rPr>
                <w:rFonts w:eastAsia="Arial"/>
                <w:color w:val="000000"/>
                <w:sz w:val="20"/>
              </w:rPr>
              <w:t>Pavadinimai</w:t>
            </w:r>
          </w:p>
        </w:tc>
        <w:tc>
          <w:tcPr>
            <w:tcW w:w="1134" w:type="dxa"/>
            <w:tcMar>
              <w:left w:w="108" w:type="dxa"/>
              <w:right w:w="108" w:type="dxa"/>
            </w:tcMar>
            <w:vAlign w:val="center"/>
          </w:tcPr>
          <w:p w14:paraId="5B9FC6F2"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1BA00AFF"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65D28B10"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592DC804"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4C5F2E2C" w14:textId="77777777" w:rsidR="000D7512" w:rsidRDefault="000D7512">
            <w:pPr>
              <w:suppressAutoHyphens/>
              <w:ind w:firstLine="57"/>
              <w:jc w:val="center"/>
              <w:rPr>
                <w:rFonts w:eastAsia="Arial"/>
                <w:bCs/>
                <w:color w:val="FF0000"/>
                <w:sz w:val="20"/>
              </w:rPr>
            </w:pPr>
          </w:p>
        </w:tc>
        <w:tc>
          <w:tcPr>
            <w:tcW w:w="850" w:type="dxa"/>
            <w:tcMar>
              <w:left w:w="108" w:type="dxa"/>
              <w:right w:w="108" w:type="dxa"/>
            </w:tcMar>
            <w:vAlign w:val="center"/>
          </w:tcPr>
          <w:p w14:paraId="7A7B3D53" w14:textId="77777777" w:rsidR="000D7512" w:rsidRDefault="000D7512">
            <w:pPr>
              <w:suppressAutoHyphens/>
              <w:ind w:firstLine="57"/>
              <w:jc w:val="center"/>
              <w:rPr>
                <w:rFonts w:eastAsia="Arial"/>
                <w:bCs/>
                <w:color w:val="FF0000"/>
                <w:sz w:val="20"/>
              </w:rPr>
            </w:pPr>
          </w:p>
        </w:tc>
        <w:tc>
          <w:tcPr>
            <w:tcW w:w="993" w:type="dxa"/>
            <w:tcMar>
              <w:left w:w="108" w:type="dxa"/>
              <w:right w:w="108" w:type="dxa"/>
            </w:tcMar>
            <w:vAlign w:val="center"/>
          </w:tcPr>
          <w:p w14:paraId="64EC9635"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634B4F3C"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5B2BA4C9"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345D93C1" w14:textId="77777777" w:rsidR="000D7512" w:rsidRDefault="000D7512">
            <w:pPr>
              <w:suppressAutoHyphens/>
              <w:ind w:firstLine="57"/>
              <w:jc w:val="center"/>
              <w:rPr>
                <w:rFonts w:eastAsia="Arial"/>
                <w:bCs/>
                <w:color w:val="00B050"/>
                <w:sz w:val="20"/>
              </w:rPr>
            </w:pPr>
          </w:p>
        </w:tc>
      </w:tr>
      <w:tr w:rsidR="000D7512" w14:paraId="1E719920" w14:textId="77777777">
        <w:trPr>
          <w:trHeight w:val="15"/>
        </w:trPr>
        <w:tc>
          <w:tcPr>
            <w:tcW w:w="1418" w:type="dxa"/>
            <w:vMerge/>
            <w:vAlign w:val="center"/>
          </w:tcPr>
          <w:p w14:paraId="09B89F8E" w14:textId="77777777" w:rsidR="000D7512" w:rsidRDefault="000D7512">
            <w:pPr>
              <w:suppressAutoHyphens/>
              <w:rPr>
                <w:sz w:val="20"/>
              </w:rPr>
            </w:pPr>
          </w:p>
        </w:tc>
        <w:tc>
          <w:tcPr>
            <w:tcW w:w="851" w:type="dxa"/>
            <w:vMerge w:val="restart"/>
            <w:tcMar>
              <w:left w:w="108" w:type="dxa"/>
              <w:right w:w="108" w:type="dxa"/>
            </w:tcMar>
            <w:vAlign w:val="center"/>
          </w:tcPr>
          <w:p w14:paraId="0ACDAE8E" w14:textId="77777777" w:rsidR="000D7512" w:rsidRDefault="009954DC">
            <w:pPr>
              <w:suppressAutoHyphens/>
              <w:jc w:val="center"/>
              <w:rPr>
                <w:rFonts w:eastAsia="Arial"/>
                <w:color w:val="000000"/>
                <w:sz w:val="20"/>
              </w:rPr>
            </w:pPr>
            <w:r>
              <w:rPr>
                <w:rFonts w:eastAsia="Arial"/>
                <w:color w:val="000000"/>
                <w:sz w:val="20"/>
              </w:rPr>
              <w:t>2 lygio klasės</w:t>
            </w:r>
          </w:p>
        </w:tc>
        <w:tc>
          <w:tcPr>
            <w:tcW w:w="850" w:type="dxa"/>
            <w:tcMar>
              <w:left w:w="108" w:type="dxa"/>
              <w:right w:w="108" w:type="dxa"/>
            </w:tcMar>
            <w:vAlign w:val="center"/>
          </w:tcPr>
          <w:p w14:paraId="0FAE3842" w14:textId="77777777" w:rsidR="000D7512" w:rsidRDefault="009954DC">
            <w:pPr>
              <w:suppressAutoHyphens/>
              <w:jc w:val="center"/>
              <w:rPr>
                <w:rFonts w:eastAsia="Arial"/>
                <w:color w:val="000000"/>
                <w:sz w:val="20"/>
              </w:rPr>
            </w:pPr>
            <w:r>
              <w:rPr>
                <w:rFonts w:eastAsia="Arial"/>
                <w:color w:val="000000"/>
                <w:sz w:val="20"/>
              </w:rPr>
              <w:t>Kodai</w:t>
            </w:r>
          </w:p>
        </w:tc>
        <w:tc>
          <w:tcPr>
            <w:tcW w:w="1134" w:type="dxa"/>
            <w:tcMar>
              <w:left w:w="108" w:type="dxa"/>
              <w:right w:w="108" w:type="dxa"/>
            </w:tcMar>
            <w:vAlign w:val="center"/>
          </w:tcPr>
          <w:p w14:paraId="29B0F812"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052997F2"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27B6C461"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29989030"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5CE037D6" w14:textId="77777777" w:rsidR="000D7512" w:rsidRDefault="009954DC">
            <w:pPr>
              <w:suppressAutoHyphens/>
              <w:jc w:val="center"/>
              <w:rPr>
                <w:rFonts w:eastAsia="Arial"/>
                <w:bCs/>
                <w:sz w:val="20"/>
              </w:rPr>
            </w:pPr>
            <w:r>
              <w:rPr>
                <w:rFonts w:eastAsia="Arial"/>
                <w:bCs/>
                <w:sz w:val="20"/>
              </w:rPr>
              <w:t>x</w:t>
            </w:r>
          </w:p>
        </w:tc>
        <w:tc>
          <w:tcPr>
            <w:tcW w:w="850" w:type="dxa"/>
            <w:tcMar>
              <w:left w:w="108" w:type="dxa"/>
              <w:right w:w="108" w:type="dxa"/>
            </w:tcMar>
            <w:vAlign w:val="center"/>
          </w:tcPr>
          <w:p w14:paraId="20CAE1A3" w14:textId="77777777" w:rsidR="000D7512" w:rsidRDefault="000D7512">
            <w:pPr>
              <w:suppressAutoHyphens/>
              <w:ind w:firstLine="57"/>
              <w:jc w:val="center"/>
              <w:rPr>
                <w:rFonts w:eastAsia="Arial"/>
                <w:bCs/>
                <w:color w:val="FF0000"/>
                <w:sz w:val="20"/>
              </w:rPr>
            </w:pPr>
          </w:p>
        </w:tc>
        <w:tc>
          <w:tcPr>
            <w:tcW w:w="993" w:type="dxa"/>
            <w:tcMar>
              <w:left w:w="108" w:type="dxa"/>
              <w:right w:w="108" w:type="dxa"/>
            </w:tcMar>
            <w:vAlign w:val="center"/>
          </w:tcPr>
          <w:p w14:paraId="223EFC57"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65634C14"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2D6A7721"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6868FAFD" w14:textId="77777777" w:rsidR="000D7512" w:rsidRDefault="009954DC">
            <w:pPr>
              <w:suppressAutoHyphens/>
              <w:jc w:val="center"/>
              <w:rPr>
                <w:rFonts w:eastAsia="Arial"/>
                <w:bCs/>
                <w:sz w:val="20"/>
              </w:rPr>
            </w:pPr>
            <w:r>
              <w:rPr>
                <w:rFonts w:eastAsia="Arial"/>
                <w:bCs/>
                <w:sz w:val="20"/>
              </w:rPr>
              <w:t>x</w:t>
            </w:r>
          </w:p>
        </w:tc>
      </w:tr>
      <w:tr w:rsidR="000D7512" w14:paraId="18EB2DF7" w14:textId="77777777">
        <w:trPr>
          <w:trHeight w:val="15"/>
        </w:trPr>
        <w:tc>
          <w:tcPr>
            <w:tcW w:w="1418" w:type="dxa"/>
            <w:vMerge/>
            <w:vAlign w:val="center"/>
          </w:tcPr>
          <w:p w14:paraId="070C129B" w14:textId="77777777" w:rsidR="000D7512" w:rsidRDefault="000D7512">
            <w:pPr>
              <w:suppressAutoHyphens/>
              <w:rPr>
                <w:sz w:val="20"/>
              </w:rPr>
            </w:pPr>
          </w:p>
        </w:tc>
        <w:tc>
          <w:tcPr>
            <w:tcW w:w="851" w:type="dxa"/>
            <w:vMerge/>
            <w:vAlign w:val="center"/>
          </w:tcPr>
          <w:p w14:paraId="75327DB3" w14:textId="77777777" w:rsidR="000D7512" w:rsidRDefault="000D7512">
            <w:pPr>
              <w:suppressAutoHyphens/>
              <w:rPr>
                <w:sz w:val="20"/>
              </w:rPr>
            </w:pPr>
          </w:p>
        </w:tc>
        <w:tc>
          <w:tcPr>
            <w:tcW w:w="850" w:type="dxa"/>
            <w:tcMar>
              <w:left w:w="108" w:type="dxa"/>
              <w:right w:w="108" w:type="dxa"/>
            </w:tcMar>
            <w:vAlign w:val="center"/>
          </w:tcPr>
          <w:p w14:paraId="2D0D417A" w14:textId="77777777" w:rsidR="000D7512" w:rsidRDefault="009954DC">
            <w:pPr>
              <w:suppressAutoHyphens/>
              <w:jc w:val="center"/>
              <w:rPr>
                <w:rFonts w:eastAsia="Arial"/>
                <w:color w:val="000000"/>
                <w:sz w:val="20"/>
              </w:rPr>
            </w:pPr>
            <w:r>
              <w:rPr>
                <w:rFonts w:eastAsia="Arial"/>
                <w:color w:val="000000"/>
                <w:sz w:val="20"/>
              </w:rPr>
              <w:t>Pavadinimai</w:t>
            </w:r>
          </w:p>
        </w:tc>
        <w:tc>
          <w:tcPr>
            <w:tcW w:w="1134" w:type="dxa"/>
            <w:tcMar>
              <w:left w:w="108" w:type="dxa"/>
              <w:right w:w="108" w:type="dxa"/>
            </w:tcMar>
            <w:vAlign w:val="center"/>
          </w:tcPr>
          <w:p w14:paraId="7095AC20"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38F93A6A"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4C42D8D6"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3B856BE6"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08892E73" w14:textId="77777777" w:rsidR="000D7512" w:rsidRDefault="009954DC">
            <w:pPr>
              <w:suppressAutoHyphens/>
              <w:jc w:val="center"/>
              <w:rPr>
                <w:rFonts w:eastAsia="Arial"/>
                <w:bCs/>
                <w:sz w:val="20"/>
              </w:rPr>
            </w:pPr>
            <w:r>
              <w:rPr>
                <w:rFonts w:eastAsia="Arial"/>
                <w:bCs/>
                <w:sz w:val="20"/>
              </w:rPr>
              <w:t>x</w:t>
            </w:r>
          </w:p>
        </w:tc>
        <w:tc>
          <w:tcPr>
            <w:tcW w:w="850" w:type="dxa"/>
            <w:tcMar>
              <w:left w:w="108" w:type="dxa"/>
              <w:right w:w="108" w:type="dxa"/>
            </w:tcMar>
            <w:vAlign w:val="center"/>
          </w:tcPr>
          <w:p w14:paraId="11C7A7BB" w14:textId="77777777" w:rsidR="000D7512" w:rsidRDefault="000D7512">
            <w:pPr>
              <w:suppressAutoHyphens/>
              <w:ind w:firstLine="57"/>
              <w:jc w:val="center"/>
              <w:rPr>
                <w:rFonts w:eastAsia="Arial"/>
                <w:bCs/>
                <w:color w:val="FF0000"/>
                <w:sz w:val="20"/>
              </w:rPr>
            </w:pPr>
          </w:p>
        </w:tc>
        <w:tc>
          <w:tcPr>
            <w:tcW w:w="993" w:type="dxa"/>
            <w:tcMar>
              <w:left w:w="108" w:type="dxa"/>
              <w:right w:w="108" w:type="dxa"/>
            </w:tcMar>
            <w:vAlign w:val="center"/>
          </w:tcPr>
          <w:p w14:paraId="337A5C05"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7828F04C"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5597948F"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332B2304" w14:textId="77777777" w:rsidR="000D7512" w:rsidRDefault="009954DC">
            <w:pPr>
              <w:suppressAutoHyphens/>
              <w:jc w:val="center"/>
              <w:rPr>
                <w:rFonts w:eastAsia="Arial"/>
                <w:bCs/>
                <w:sz w:val="20"/>
              </w:rPr>
            </w:pPr>
            <w:r>
              <w:rPr>
                <w:rFonts w:eastAsia="Arial"/>
                <w:bCs/>
                <w:sz w:val="20"/>
              </w:rPr>
              <w:t>x</w:t>
            </w:r>
          </w:p>
        </w:tc>
      </w:tr>
      <w:tr w:rsidR="000D7512" w14:paraId="5AF9B606" w14:textId="77777777">
        <w:trPr>
          <w:trHeight w:val="15"/>
        </w:trPr>
        <w:tc>
          <w:tcPr>
            <w:tcW w:w="1418" w:type="dxa"/>
            <w:vMerge/>
            <w:vAlign w:val="center"/>
          </w:tcPr>
          <w:p w14:paraId="114F2A96" w14:textId="77777777" w:rsidR="000D7512" w:rsidRDefault="000D7512">
            <w:pPr>
              <w:suppressAutoHyphens/>
              <w:rPr>
                <w:sz w:val="20"/>
              </w:rPr>
            </w:pPr>
          </w:p>
        </w:tc>
        <w:tc>
          <w:tcPr>
            <w:tcW w:w="851" w:type="dxa"/>
            <w:vMerge w:val="restart"/>
            <w:tcMar>
              <w:left w:w="108" w:type="dxa"/>
              <w:right w:w="108" w:type="dxa"/>
            </w:tcMar>
            <w:vAlign w:val="center"/>
          </w:tcPr>
          <w:p w14:paraId="25216568" w14:textId="77777777" w:rsidR="000D7512" w:rsidRDefault="009954DC">
            <w:pPr>
              <w:suppressAutoHyphens/>
              <w:jc w:val="center"/>
              <w:rPr>
                <w:rFonts w:eastAsia="Arial"/>
                <w:color w:val="000000"/>
                <w:sz w:val="20"/>
              </w:rPr>
            </w:pPr>
            <w:r>
              <w:rPr>
                <w:rFonts w:eastAsia="Arial"/>
                <w:color w:val="000000"/>
                <w:sz w:val="20"/>
              </w:rPr>
              <w:t>3 lygio klasės</w:t>
            </w:r>
          </w:p>
        </w:tc>
        <w:tc>
          <w:tcPr>
            <w:tcW w:w="850" w:type="dxa"/>
            <w:tcMar>
              <w:left w:w="108" w:type="dxa"/>
              <w:right w:w="108" w:type="dxa"/>
            </w:tcMar>
            <w:vAlign w:val="center"/>
          </w:tcPr>
          <w:p w14:paraId="0D3C0101" w14:textId="77777777" w:rsidR="000D7512" w:rsidRDefault="009954DC">
            <w:pPr>
              <w:suppressAutoHyphens/>
              <w:jc w:val="center"/>
              <w:rPr>
                <w:rFonts w:eastAsia="Arial"/>
                <w:color w:val="000000"/>
                <w:sz w:val="20"/>
              </w:rPr>
            </w:pPr>
            <w:r>
              <w:rPr>
                <w:rFonts w:eastAsia="Arial"/>
                <w:color w:val="000000"/>
                <w:sz w:val="20"/>
              </w:rPr>
              <w:t>Kodai</w:t>
            </w:r>
          </w:p>
        </w:tc>
        <w:tc>
          <w:tcPr>
            <w:tcW w:w="1134" w:type="dxa"/>
            <w:tcMar>
              <w:left w:w="108" w:type="dxa"/>
              <w:right w:w="108" w:type="dxa"/>
            </w:tcMar>
            <w:vAlign w:val="center"/>
          </w:tcPr>
          <w:p w14:paraId="51FF3C02"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47ADFEDB"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7916E123"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7DC7E3C9"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787AA1C2" w14:textId="77777777" w:rsidR="000D7512" w:rsidRDefault="000D7512">
            <w:pPr>
              <w:suppressAutoHyphens/>
              <w:ind w:firstLine="57"/>
              <w:jc w:val="center"/>
              <w:rPr>
                <w:rFonts w:eastAsia="Arial"/>
                <w:bCs/>
                <w:color w:val="FF0000"/>
                <w:sz w:val="20"/>
              </w:rPr>
            </w:pPr>
          </w:p>
        </w:tc>
        <w:tc>
          <w:tcPr>
            <w:tcW w:w="850" w:type="dxa"/>
            <w:tcMar>
              <w:left w:w="108" w:type="dxa"/>
              <w:right w:w="108" w:type="dxa"/>
            </w:tcMar>
            <w:vAlign w:val="center"/>
          </w:tcPr>
          <w:p w14:paraId="139C868A" w14:textId="77777777" w:rsidR="000D7512" w:rsidRDefault="009954DC">
            <w:pPr>
              <w:suppressAutoHyphens/>
              <w:jc w:val="center"/>
              <w:rPr>
                <w:rFonts w:eastAsia="Arial"/>
                <w:bCs/>
                <w:sz w:val="20"/>
              </w:rPr>
            </w:pPr>
            <w:r>
              <w:rPr>
                <w:rFonts w:eastAsia="Arial"/>
                <w:bCs/>
                <w:sz w:val="20"/>
              </w:rPr>
              <w:t>x</w:t>
            </w:r>
          </w:p>
        </w:tc>
        <w:tc>
          <w:tcPr>
            <w:tcW w:w="993" w:type="dxa"/>
            <w:tcMar>
              <w:left w:w="108" w:type="dxa"/>
              <w:right w:w="108" w:type="dxa"/>
            </w:tcMar>
            <w:vAlign w:val="center"/>
          </w:tcPr>
          <w:p w14:paraId="76E227BC"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5D1B3BB3"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78CE2B26"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185A4AF1" w14:textId="77777777" w:rsidR="000D7512" w:rsidRDefault="000D7512">
            <w:pPr>
              <w:suppressAutoHyphens/>
              <w:ind w:firstLine="57"/>
              <w:jc w:val="center"/>
              <w:rPr>
                <w:rFonts w:eastAsia="Arial"/>
                <w:bCs/>
                <w:color w:val="00B050"/>
                <w:sz w:val="20"/>
              </w:rPr>
            </w:pPr>
          </w:p>
        </w:tc>
      </w:tr>
      <w:tr w:rsidR="000D7512" w14:paraId="3039194B" w14:textId="77777777">
        <w:trPr>
          <w:trHeight w:val="15"/>
        </w:trPr>
        <w:tc>
          <w:tcPr>
            <w:tcW w:w="1418" w:type="dxa"/>
            <w:vMerge/>
            <w:vAlign w:val="center"/>
          </w:tcPr>
          <w:p w14:paraId="38C8E00B" w14:textId="77777777" w:rsidR="000D7512" w:rsidRDefault="000D7512">
            <w:pPr>
              <w:suppressAutoHyphens/>
              <w:rPr>
                <w:sz w:val="20"/>
              </w:rPr>
            </w:pPr>
          </w:p>
        </w:tc>
        <w:tc>
          <w:tcPr>
            <w:tcW w:w="851" w:type="dxa"/>
            <w:vMerge/>
            <w:vAlign w:val="center"/>
          </w:tcPr>
          <w:p w14:paraId="0D47D400" w14:textId="77777777" w:rsidR="000D7512" w:rsidRDefault="000D7512">
            <w:pPr>
              <w:suppressAutoHyphens/>
              <w:rPr>
                <w:sz w:val="20"/>
              </w:rPr>
            </w:pPr>
          </w:p>
        </w:tc>
        <w:tc>
          <w:tcPr>
            <w:tcW w:w="850" w:type="dxa"/>
            <w:tcMar>
              <w:left w:w="108" w:type="dxa"/>
              <w:right w:w="108" w:type="dxa"/>
            </w:tcMar>
            <w:vAlign w:val="center"/>
          </w:tcPr>
          <w:p w14:paraId="179CBADA" w14:textId="77777777" w:rsidR="000D7512" w:rsidRDefault="009954DC">
            <w:pPr>
              <w:suppressAutoHyphens/>
              <w:jc w:val="center"/>
              <w:rPr>
                <w:rFonts w:eastAsia="Arial"/>
                <w:color w:val="000000"/>
                <w:sz w:val="20"/>
              </w:rPr>
            </w:pPr>
            <w:r>
              <w:rPr>
                <w:rFonts w:eastAsia="Arial"/>
                <w:color w:val="000000"/>
                <w:sz w:val="20"/>
              </w:rPr>
              <w:t>Pavadinimai</w:t>
            </w:r>
          </w:p>
        </w:tc>
        <w:tc>
          <w:tcPr>
            <w:tcW w:w="1134" w:type="dxa"/>
            <w:tcMar>
              <w:left w:w="108" w:type="dxa"/>
              <w:right w:w="108" w:type="dxa"/>
            </w:tcMar>
            <w:vAlign w:val="center"/>
          </w:tcPr>
          <w:p w14:paraId="72B8EF2B"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3BBC4ABE"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418C3A42"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3BA3CAA5"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15A1FF86" w14:textId="77777777" w:rsidR="000D7512" w:rsidRDefault="000D7512">
            <w:pPr>
              <w:suppressAutoHyphens/>
              <w:ind w:firstLine="57"/>
              <w:jc w:val="center"/>
              <w:rPr>
                <w:rFonts w:eastAsia="Arial"/>
                <w:bCs/>
                <w:color w:val="FF0000"/>
                <w:sz w:val="20"/>
              </w:rPr>
            </w:pPr>
          </w:p>
        </w:tc>
        <w:tc>
          <w:tcPr>
            <w:tcW w:w="850" w:type="dxa"/>
            <w:tcMar>
              <w:left w:w="108" w:type="dxa"/>
              <w:right w:w="108" w:type="dxa"/>
            </w:tcMar>
            <w:vAlign w:val="center"/>
          </w:tcPr>
          <w:p w14:paraId="02D47A85" w14:textId="77777777" w:rsidR="000D7512" w:rsidRDefault="009954DC">
            <w:pPr>
              <w:suppressAutoHyphens/>
              <w:jc w:val="center"/>
              <w:rPr>
                <w:rFonts w:eastAsia="Arial"/>
                <w:bCs/>
                <w:sz w:val="20"/>
              </w:rPr>
            </w:pPr>
            <w:r>
              <w:rPr>
                <w:rFonts w:eastAsia="Arial"/>
                <w:bCs/>
                <w:sz w:val="20"/>
              </w:rPr>
              <w:t>x</w:t>
            </w:r>
          </w:p>
        </w:tc>
        <w:tc>
          <w:tcPr>
            <w:tcW w:w="993" w:type="dxa"/>
            <w:tcMar>
              <w:left w:w="108" w:type="dxa"/>
              <w:right w:w="108" w:type="dxa"/>
            </w:tcMar>
            <w:vAlign w:val="center"/>
          </w:tcPr>
          <w:p w14:paraId="2C6CF4B1"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6AF402DE"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2E1EE3F4"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721BD14B" w14:textId="77777777" w:rsidR="000D7512" w:rsidRDefault="000D7512">
            <w:pPr>
              <w:suppressAutoHyphens/>
              <w:ind w:firstLine="57"/>
              <w:jc w:val="center"/>
              <w:rPr>
                <w:rFonts w:eastAsia="Arial"/>
                <w:bCs/>
                <w:color w:val="00B050"/>
                <w:sz w:val="20"/>
              </w:rPr>
            </w:pPr>
          </w:p>
        </w:tc>
      </w:tr>
      <w:tr w:rsidR="000D7512" w14:paraId="78B86B27" w14:textId="77777777">
        <w:trPr>
          <w:trHeight w:val="15"/>
        </w:trPr>
        <w:tc>
          <w:tcPr>
            <w:tcW w:w="1418" w:type="dxa"/>
            <w:vMerge/>
            <w:vAlign w:val="center"/>
          </w:tcPr>
          <w:p w14:paraId="198C0D38" w14:textId="77777777" w:rsidR="000D7512" w:rsidRDefault="000D7512">
            <w:pPr>
              <w:suppressAutoHyphens/>
              <w:rPr>
                <w:sz w:val="20"/>
              </w:rPr>
            </w:pPr>
          </w:p>
        </w:tc>
        <w:tc>
          <w:tcPr>
            <w:tcW w:w="851" w:type="dxa"/>
            <w:vMerge w:val="restart"/>
            <w:tcMar>
              <w:left w:w="108" w:type="dxa"/>
              <w:right w:w="108" w:type="dxa"/>
            </w:tcMar>
            <w:vAlign w:val="center"/>
          </w:tcPr>
          <w:p w14:paraId="2CE3CEF3" w14:textId="77777777" w:rsidR="000D7512" w:rsidRDefault="009954DC">
            <w:pPr>
              <w:suppressAutoHyphens/>
              <w:jc w:val="center"/>
              <w:rPr>
                <w:rFonts w:eastAsia="Arial"/>
                <w:color w:val="000000"/>
                <w:sz w:val="20"/>
              </w:rPr>
            </w:pPr>
            <w:r>
              <w:rPr>
                <w:rFonts w:eastAsia="Arial"/>
                <w:color w:val="000000"/>
                <w:sz w:val="20"/>
              </w:rPr>
              <w:t>Tipai</w:t>
            </w:r>
          </w:p>
        </w:tc>
        <w:tc>
          <w:tcPr>
            <w:tcW w:w="850" w:type="dxa"/>
            <w:tcMar>
              <w:left w:w="108" w:type="dxa"/>
              <w:right w:w="108" w:type="dxa"/>
            </w:tcMar>
            <w:vAlign w:val="center"/>
          </w:tcPr>
          <w:p w14:paraId="3A86FD32" w14:textId="77777777" w:rsidR="000D7512" w:rsidRDefault="009954DC">
            <w:pPr>
              <w:suppressAutoHyphens/>
              <w:jc w:val="center"/>
              <w:rPr>
                <w:rFonts w:eastAsia="Arial"/>
                <w:color w:val="000000"/>
                <w:sz w:val="20"/>
              </w:rPr>
            </w:pPr>
            <w:r>
              <w:rPr>
                <w:rFonts w:eastAsia="Arial"/>
                <w:color w:val="000000"/>
                <w:sz w:val="20"/>
              </w:rPr>
              <w:t>Kodai</w:t>
            </w:r>
          </w:p>
        </w:tc>
        <w:tc>
          <w:tcPr>
            <w:tcW w:w="1134" w:type="dxa"/>
            <w:tcMar>
              <w:left w:w="108" w:type="dxa"/>
              <w:right w:w="108" w:type="dxa"/>
            </w:tcMar>
            <w:vAlign w:val="center"/>
          </w:tcPr>
          <w:p w14:paraId="67AC347D"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54668AA2"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7CE13FEA"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685DF6C1"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77D048F7" w14:textId="77777777" w:rsidR="000D7512" w:rsidRDefault="009954DC">
            <w:pPr>
              <w:suppressAutoHyphens/>
              <w:jc w:val="center"/>
              <w:rPr>
                <w:rFonts w:eastAsia="Arial"/>
                <w:bCs/>
                <w:sz w:val="20"/>
              </w:rPr>
            </w:pPr>
            <w:r>
              <w:rPr>
                <w:rFonts w:eastAsia="Arial"/>
                <w:bCs/>
                <w:sz w:val="20"/>
              </w:rPr>
              <w:t>x</w:t>
            </w:r>
          </w:p>
        </w:tc>
        <w:tc>
          <w:tcPr>
            <w:tcW w:w="850" w:type="dxa"/>
            <w:tcMar>
              <w:left w:w="108" w:type="dxa"/>
              <w:right w:w="108" w:type="dxa"/>
            </w:tcMar>
            <w:vAlign w:val="center"/>
          </w:tcPr>
          <w:p w14:paraId="0C8C196E" w14:textId="77777777" w:rsidR="000D7512" w:rsidRDefault="009954DC">
            <w:pPr>
              <w:suppressAutoHyphens/>
              <w:jc w:val="center"/>
              <w:rPr>
                <w:rFonts w:eastAsia="Arial"/>
                <w:bCs/>
                <w:sz w:val="20"/>
              </w:rPr>
            </w:pPr>
            <w:r>
              <w:rPr>
                <w:rFonts w:eastAsia="Arial"/>
                <w:bCs/>
                <w:sz w:val="20"/>
              </w:rPr>
              <w:t>x</w:t>
            </w:r>
          </w:p>
        </w:tc>
        <w:tc>
          <w:tcPr>
            <w:tcW w:w="993" w:type="dxa"/>
            <w:tcMar>
              <w:left w:w="108" w:type="dxa"/>
              <w:right w:w="108" w:type="dxa"/>
            </w:tcMar>
            <w:vAlign w:val="center"/>
          </w:tcPr>
          <w:p w14:paraId="75B84170"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38B35388"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52986D55"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3CA7496B" w14:textId="77777777" w:rsidR="000D7512" w:rsidRDefault="000D7512">
            <w:pPr>
              <w:suppressAutoHyphens/>
              <w:ind w:firstLine="57"/>
              <w:jc w:val="center"/>
              <w:rPr>
                <w:rFonts w:eastAsia="Arial"/>
                <w:bCs/>
                <w:color w:val="00B050"/>
                <w:sz w:val="20"/>
              </w:rPr>
            </w:pPr>
          </w:p>
        </w:tc>
      </w:tr>
      <w:tr w:rsidR="000D7512" w14:paraId="0167D59F" w14:textId="77777777">
        <w:trPr>
          <w:trHeight w:val="15"/>
        </w:trPr>
        <w:tc>
          <w:tcPr>
            <w:tcW w:w="1418" w:type="dxa"/>
            <w:vMerge/>
            <w:vAlign w:val="center"/>
          </w:tcPr>
          <w:p w14:paraId="55F3BCD7" w14:textId="77777777" w:rsidR="000D7512" w:rsidRDefault="000D7512">
            <w:pPr>
              <w:suppressAutoHyphens/>
              <w:rPr>
                <w:sz w:val="20"/>
              </w:rPr>
            </w:pPr>
          </w:p>
        </w:tc>
        <w:tc>
          <w:tcPr>
            <w:tcW w:w="851" w:type="dxa"/>
            <w:vMerge/>
            <w:vAlign w:val="center"/>
          </w:tcPr>
          <w:p w14:paraId="02A05FBF" w14:textId="77777777" w:rsidR="000D7512" w:rsidRDefault="000D7512">
            <w:pPr>
              <w:suppressAutoHyphens/>
              <w:rPr>
                <w:sz w:val="20"/>
              </w:rPr>
            </w:pPr>
          </w:p>
        </w:tc>
        <w:tc>
          <w:tcPr>
            <w:tcW w:w="850" w:type="dxa"/>
            <w:tcMar>
              <w:left w:w="108" w:type="dxa"/>
              <w:right w:w="108" w:type="dxa"/>
            </w:tcMar>
            <w:vAlign w:val="center"/>
          </w:tcPr>
          <w:p w14:paraId="5D85DB7B" w14:textId="77777777" w:rsidR="000D7512" w:rsidRDefault="009954DC">
            <w:pPr>
              <w:suppressAutoHyphens/>
              <w:jc w:val="center"/>
              <w:rPr>
                <w:rFonts w:eastAsia="Arial"/>
                <w:color w:val="000000"/>
                <w:sz w:val="20"/>
              </w:rPr>
            </w:pPr>
            <w:r>
              <w:rPr>
                <w:rFonts w:eastAsia="Arial"/>
                <w:color w:val="000000"/>
                <w:sz w:val="20"/>
              </w:rPr>
              <w:t>Pavadinimai</w:t>
            </w:r>
          </w:p>
        </w:tc>
        <w:tc>
          <w:tcPr>
            <w:tcW w:w="1134" w:type="dxa"/>
            <w:tcMar>
              <w:left w:w="108" w:type="dxa"/>
              <w:right w:w="108" w:type="dxa"/>
            </w:tcMar>
            <w:vAlign w:val="center"/>
          </w:tcPr>
          <w:p w14:paraId="7341E742"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4251BD32"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54D4087F"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6556C81A"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4D4770BA" w14:textId="77777777" w:rsidR="000D7512" w:rsidRDefault="009954DC">
            <w:pPr>
              <w:suppressAutoHyphens/>
              <w:jc w:val="center"/>
              <w:rPr>
                <w:rFonts w:eastAsia="Arial"/>
                <w:bCs/>
                <w:sz w:val="20"/>
              </w:rPr>
            </w:pPr>
            <w:r>
              <w:rPr>
                <w:rFonts w:eastAsia="Arial"/>
                <w:bCs/>
                <w:sz w:val="20"/>
              </w:rPr>
              <w:t>x</w:t>
            </w:r>
          </w:p>
        </w:tc>
        <w:tc>
          <w:tcPr>
            <w:tcW w:w="850" w:type="dxa"/>
            <w:tcMar>
              <w:left w:w="108" w:type="dxa"/>
              <w:right w:w="108" w:type="dxa"/>
            </w:tcMar>
            <w:vAlign w:val="center"/>
          </w:tcPr>
          <w:p w14:paraId="48BC5CE5" w14:textId="77777777" w:rsidR="000D7512" w:rsidRDefault="009954DC">
            <w:pPr>
              <w:suppressAutoHyphens/>
              <w:jc w:val="center"/>
              <w:rPr>
                <w:rFonts w:eastAsia="Arial"/>
                <w:bCs/>
                <w:sz w:val="20"/>
              </w:rPr>
            </w:pPr>
            <w:r>
              <w:rPr>
                <w:rFonts w:eastAsia="Arial"/>
                <w:bCs/>
                <w:sz w:val="20"/>
              </w:rPr>
              <w:t>x</w:t>
            </w:r>
          </w:p>
        </w:tc>
        <w:tc>
          <w:tcPr>
            <w:tcW w:w="993" w:type="dxa"/>
            <w:tcMar>
              <w:left w:w="108" w:type="dxa"/>
              <w:right w:w="108" w:type="dxa"/>
            </w:tcMar>
            <w:vAlign w:val="center"/>
          </w:tcPr>
          <w:p w14:paraId="7D44A869"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4DFDC193"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1AF800F1"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3748DD8A" w14:textId="77777777" w:rsidR="000D7512" w:rsidRDefault="000D7512">
            <w:pPr>
              <w:suppressAutoHyphens/>
              <w:ind w:firstLine="57"/>
              <w:jc w:val="center"/>
              <w:rPr>
                <w:rFonts w:eastAsia="Arial"/>
                <w:bCs/>
                <w:color w:val="00B050"/>
                <w:sz w:val="20"/>
              </w:rPr>
            </w:pPr>
          </w:p>
        </w:tc>
      </w:tr>
      <w:tr w:rsidR="000D7512" w14:paraId="3751D8CD" w14:textId="77777777">
        <w:trPr>
          <w:trHeight w:val="15"/>
        </w:trPr>
        <w:tc>
          <w:tcPr>
            <w:tcW w:w="1418" w:type="dxa"/>
            <w:vMerge/>
            <w:vAlign w:val="center"/>
          </w:tcPr>
          <w:p w14:paraId="077AEA1D" w14:textId="77777777" w:rsidR="000D7512" w:rsidRDefault="000D7512">
            <w:pPr>
              <w:suppressAutoHyphens/>
              <w:rPr>
                <w:sz w:val="20"/>
              </w:rPr>
            </w:pPr>
          </w:p>
        </w:tc>
        <w:tc>
          <w:tcPr>
            <w:tcW w:w="851" w:type="dxa"/>
            <w:vMerge w:val="restart"/>
            <w:tcMar>
              <w:left w:w="108" w:type="dxa"/>
              <w:right w:w="108" w:type="dxa"/>
            </w:tcMar>
            <w:vAlign w:val="center"/>
          </w:tcPr>
          <w:p w14:paraId="11741A9A" w14:textId="77777777" w:rsidR="000D7512" w:rsidRDefault="009954DC">
            <w:pPr>
              <w:suppressAutoHyphens/>
              <w:jc w:val="center"/>
              <w:rPr>
                <w:rFonts w:eastAsia="Arial"/>
                <w:color w:val="000000"/>
                <w:sz w:val="20"/>
              </w:rPr>
            </w:pPr>
            <w:r>
              <w:rPr>
                <w:rFonts w:eastAsia="Arial"/>
                <w:color w:val="000000"/>
                <w:sz w:val="20"/>
              </w:rPr>
              <w:t>Potipiai</w:t>
            </w:r>
          </w:p>
        </w:tc>
        <w:tc>
          <w:tcPr>
            <w:tcW w:w="850" w:type="dxa"/>
            <w:tcMar>
              <w:left w:w="108" w:type="dxa"/>
              <w:right w:w="108" w:type="dxa"/>
            </w:tcMar>
            <w:vAlign w:val="center"/>
          </w:tcPr>
          <w:p w14:paraId="2E2D508A" w14:textId="77777777" w:rsidR="000D7512" w:rsidRDefault="009954DC">
            <w:pPr>
              <w:suppressAutoHyphens/>
              <w:jc w:val="center"/>
              <w:rPr>
                <w:rFonts w:eastAsia="Arial"/>
                <w:color w:val="000000"/>
                <w:sz w:val="20"/>
              </w:rPr>
            </w:pPr>
            <w:r>
              <w:rPr>
                <w:rFonts w:eastAsia="Arial"/>
                <w:color w:val="000000"/>
                <w:sz w:val="20"/>
              </w:rPr>
              <w:t>Kodai</w:t>
            </w:r>
          </w:p>
        </w:tc>
        <w:tc>
          <w:tcPr>
            <w:tcW w:w="1134" w:type="dxa"/>
            <w:tcMar>
              <w:left w:w="108" w:type="dxa"/>
              <w:right w:w="108" w:type="dxa"/>
            </w:tcMar>
            <w:vAlign w:val="center"/>
          </w:tcPr>
          <w:p w14:paraId="1B777E03"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5229F9F1" w14:textId="77777777" w:rsidR="000D7512" w:rsidRDefault="000D7512">
            <w:pPr>
              <w:suppressAutoHyphens/>
              <w:ind w:firstLine="57"/>
              <w:jc w:val="center"/>
              <w:rPr>
                <w:rFonts w:eastAsia="Arial"/>
                <w:bCs/>
                <w:color w:val="00B050"/>
                <w:sz w:val="20"/>
              </w:rPr>
            </w:pPr>
          </w:p>
        </w:tc>
        <w:tc>
          <w:tcPr>
            <w:tcW w:w="1276" w:type="dxa"/>
            <w:tcMar>
              <w:left w:w="108" w:type="dxa"/>
              <w:right w:w="108" w:type="dxa"/>
            </w:tcMar>
            <w:vAlign w:val="center"/>
          </w:tcPr>
          <w:p w14:paraId="2F666144"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05AE2D3F"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060A7E91" w14:textId="77777777" w:rsidR="000D7512" w:rsidRDefault="000D7512">
            <w:pPr>
              <w:suppressAutoHyphens/>
              <w:ind w:firstLine="57"/>
              <w:jc w:val="center"/>
              <w:rPr>
                <w:rFonts w:eastAsia="Arial"/>
                <w:bCs/>
                <w:color w:val="FF0000"/>
                <w:sz w:val="20"/>
              </w:rPr>
            </w:pPr>
          </w:p>
        </w:tc>
        <w:tc>
          <w:tcPr>
            <w:tcW w:w="850" w:type="dxa"/>
            <w:tcMar>
              <w:left w:w="108" w:type="dxa"/>
              <w:right w:w="108" w:type="dxa"/>
            </w:tcMar>
            <w:vAlign w:val="center"/>
          </w:tcPr>
          <w:p w14:paraId="5BA62863" w14:textId="77777777" w:rsidR="000D7512" w:rsidRDefault="009954DC">
            <w:pPr>
              <w:suppressAutoHyphens/>
              <w:jc w:val="center"/>
              <w:rPr>
                <w:rFonts w:eastAsia="Arial"/>
                <w:bCs/>
                <w:sz w:val="20"/>
              </w:rPr>
            </w:pPr>
            <w:r>
              <w:rPr>
                <w:rFonts w:eastAsia="Arial"/>
                <w:bCs/>
                <w:sz w:val="20"/>
              </w:rPr>
              <w:t>x</w:t>
            </w:r>
          </w:p>
        </w:tc>
        <w:tc>
          <w:tcPr>
            <w:tcW w:w="993" w:type="dxa"/>
            <w:tcMar>
              <w:left w:w="108" w:type="dxa"/>
              <w:right w:w="108" w:type="dxa"/>
            </w:tcMar>
            <w:vAlign w:val="center"/>
          </w:tcPr>
          <w:p w14:paraId="10684226"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0ABE59AA"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43828887"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01BC7E9C" w14:textId="77777777" w:rsidR="000D7512" w:rsidRDefault="000D7512">
            <w:pPr>
              <w:suppressAutoHyphens/>
              <w:ind w:firstLine="57"/>
              <w:jc w:val="center"/>
              <w:rPr>
                <w:rFonts w:eastAsia="Arial"/>
                <w:bCs/>
                <w:color w:val="00B050"/>
                <w:sz w:val="20"/>
              </w:rPr>
            </w:pPr>
          </w:p>
        </w:tc>
      </w:tr>
      <w:tr w:rsidR="000D7512" w14:paraId="65AAC8D0" w14:textId="77777777">
        <w:trPr>
          <w:trHeight w:val="754"/>
        </w:trPr>
        <w:tc>
          <w:tcPr>
            <w:tcW w:w="1418" w:type="dxa"/>
            <w:vMerge/>
            <w:vAlign w:val="center"/>
          </w:tcPr>
          <w:p w14:paraId="59F6F7CE" w14:textId="77777777" w:rsidR="000D7512" w:rsidRDefault="000D7512">
            <w:pPr>
              <w:suppressAutoHyphens/>
              <w:rPr>
                <w:sz w:val="20"/>
              </w:rPr>
            </w:pPr>
          </w:p>
        </w:tc>
        <w:tc>
          <w:tcPr>
            <w:tcW w:w="851" w:type="dxa"/>
            <w:vMerge/>
            <w:vAlign w:val="center"/>
          </w:tcPr>
          <w:p w14:paraId="728D87AE" w14:textId="77777777" w:rsidR="000D7512" w:rsidRDefault="000D7512">
            <w:pPr>
              <w:suppressAutoHyphens/>
              <w:rPr>
                <w:sz w:val="20"/>
              </w:rPr>
            </w:pPr>
          </w:p>
        </w:tc>
        <w:tc>
          <w:tcPr>
            <w:tcW w:w="850" w:type="dxa"/>
            <w:tcMar>
              <w:left w:w="108" w:type="dxa"/>
              <w:right w:w="108" w:type="dxa"/>
            </w:tcMar>
            <w:vAlign w:val="center"/>
          </w:tcPr>
          <w:p w14:paraId="3A9B02FD" w14:textId="77777777" w:rsidR="000D7512" w:rsidRDefault="009954DC">
            <w:pPr>
              <w:suppressAutoHyphens/>
              <w:jc w:val="center"/>
              <w:rPr>
                <w:rFonts w:eastAsia="Arial"/>
                <w:color w:val="000000"/>
                <w:sz w:val="20"/>
                <w:lang w:val="en-US"/>
              </w:rPr>
            </w:pPr>
            <w:r>
              <w:rPr>
                <w:rFonts w:eastAsia="Arial"/>
                <w:color w:val="000000"/>
                <w:sz w:val="20"/>
              </w:rPr>
              <w:t>Pavadinimai</w:t>
            </w:r>
          </w:p>
        </w:tc>
        <w:tc>
          <w:tcPr>
            <w:tcW w:w="1134" w:type="dxa"/>
            <w:tcMar>
              <w:left w:w="108" w:type="dxa"/>
              <w:right w:w="108" w:type="dxa"/>
            </w:tcMar>
            <w:vAlign w:val="center"/>
          </w:tcPr>
          <w:p w14:paraId="67CE8996" w14:textId="77777777" w:rsidR="000D7512" w:rsidRDefault="000D7512">
            <w:pPr>
              <w:suppressAutoHyphens/>
              <w:ind w:firstLine="57"/>
              <w:jc w:val="center"/>
              <w:rPr>
                <w:rFonts w:eastAsia="Arial"/>
                <w:bCs/>
                <w:color w:val="00B050"/>
                <w:sz w:val="20"/>
              </w:rPr>
            </w:pPr>
          </w:p>
          <w:p w14:paraId="79812BFC" w14:textId="77777777" w:rsidR="000D7512" w:rsidRDefault="000D7512">
            <w:pPr>
              <w:suppressAutoHyphens/>
              <w:ind w:firstLine="57"/>
              <w:jc w:val="center"/>
              <w:rPr>
                <w:rFonts w:eastAsia="Arial"/>
                <w:bCs/>
                <w:color w:val="00B050"/>
                <w:sz w:val="20"/>
              </w:rPr>
            </w:pPr>
          </w:p>
          <w:p w14:paraId="6B816359" w14:textId="77777777" w:rsidR="000D7512" w:rsidRDefault="000D7512">
            <w:pPr>
              <w:suppressAutoHyphens/>
              <w:rPr>
                <w:rFonts w:eastAsia="Arial"/>
                <w:bCs/>
                <w:color w:val="00B050"/>
                <w:sz w:val="20"/>
              </w:rPr>
            </w:pPr>
          </w:p>
        </w:tc>
        <w:tc>
          <w:tcPr>
            <w:tcW w:w="1134" w:type="dxa"/>
            <w:tcMar>
              <w:left w:w="108" w:type="dxa"/>
              <w:right w:w="108" w:type="dxa"/>
            </w:tcMar>
            <w:vAlign w:val="center"/>
          </w:tcPr>
          <w:p w14:paraId="5DCD3076" w14:textId="77777777" w:rsidR="000D7512" w:rsidRDefault="000D7512">
            <w:pPr>
              <w:suppressAutoHyphens/>
              <w:ind w:firstLine="57"/>
              <w:jc w:val="center"/>
              <w:rPr>
                <w:rFonts w:eastAsia="Arial"/>
                <w:bCs/>
                <w:color w:val="00B050"/>
                <w:sz w:val="20"/>
              </w:rPr>
            </w:pPr>
          </w:p>
        </w:tc>
        <w:tc>
          <w:tcPr>
            <w:tcW w:w="1276" w:type="dxa"/>
            <w:tcMar>
              <w:left w:w="108" w:type="dxa"/>
              <w:right w:w="108" w:type="dxa"/>
            </w:tcMar>
            <w:vAlign w:val="center"/>
          </w:tcPr>
          <w:p w14:paraId="23C904B2" w14:textId="77777777" w:rsidR="000D7512" w:rsidRDefault="000D7512">
            <w:pPr>
              <w:suppressAutoHyphens/>
              <w:rPr>
                <w:rFonts w:eastAsia="Arial"/>
                <w:bCs/>
                <w:color w:val="00B050"/>
                <w:sz w:val="20"/>
              </w:rPr>
            </w:pPr>
          </w:p>
        </w:tc>
        <w:tc>
          <w:tcPr>
            <w:tcW w:w="1134" w:type="dxa"/>
            <w:tcMar>
              <w:left w:w="108" w:type="dxa"/>
              <w:right w:w="108" w:type="dxa"/>
            </w:tcMar>
            <w:vAlign w:val="center"/>
          </w:tcPr>
          <w:p w14:paraId="71C5F4BB"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524AA27E" w14:textId="77777777" w:rsidR="000D7512" w:rsidRDefault="000D7512">
            <w:pPr>
              <w:suppressAutoHyphens/>
              <w:ind w:firstLine="57"/>
              <w:jc w:val="center"/>
              <w:rPr>
                <w:rFonts w:eastAsia="Arial"/>
                <w:bCs/>
                <w:color w:val="FF0000"/>
                <w:sz w:val="20"/>
              </w:rPr>
            </w:pPr>
          </w:p>
        </w:tc>
        <w:tc>
          <w:tcPr>
            <w:tcW w:w="850" w:type="dxa"/>
            <w:tcMar>
              <w:left w:w="108" w:type="dxa"/>
              <w:right w:w="108" w:type="dxa"/>
            </w:tcMar>
            <w:vAlign w:val="center"/>
          </w:tcPr>
          <w:p w14:paraId="14489FA8" w14:textId="77777777" w:rsidR="000D7512" w:rsidRDefault="009954DC">
            <w:pPr>
              <w:suppressAutoHyphens/>
              <w:jc w:val="center"/>
              <w:rPr>
                <w:rFonts w:eastAsia="Arial"/>
                <w:bCs/>
                <w:sz w:val="20"/>
              </w:rPr>
            </w:pPr>
            <w:r>
              <w:rPr>
                <w:rFonts w:eastAsia="Arial"/>
                <w:bCs/>
                <w:sz w:val="20"/>
              </w:rPr>
              <w:t>x</w:t>
            </w:r>
          </w:p>
        </w:tc>
        <w:tc>
          <w:tcPr>
            <w:tcW w:w="993" w:type="dxa"/>
            <w:tcMar>
              <w:left w:w="108" w:type="dxa"/>
              <w:right w:w="108" w:type="dxa"/>
            </w:tcMar>
            <w:vAlign w:val="center"/>
          </w:tcPr>
          <w:p w14:paraId="4121A861"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43455B7E"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56D3CAD6"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16195A52" w14:textId="77777777" w:rsidR="000D7512" w:rsidRDefault="000D7512">
            <w:pPr>
              <w:suppressAutoHyphens/>
              <w:ind w:firstLine="57"/>
              <w:jc w:val="center"/>
              <w:rPr>
                <w:rFonts w:eastAsia="Arial"/>
                <w:bCs/>
                <w:color w:val="00B050"/>
                <w:sz w:val="20"/>
              </w:rPr>
            </w:pPr>
          </w:p>
        </w:tc>
      </w:tr>
    </w:tbl>
    <w:p w14:paraId="63E6C946" w14:textId="77777777" w:rsidR="000D7512" w:rsidRDefault="009954DC">
      <w:pPr>
        <w:suppressAutoHyphens/>
        <w:jc w:val="center"/>
      </w:pPr>
      <w:r>
        <w:rPr>
          <w:sz w:val="20"/>
        </w:rPr>
        <w:br/>
      </w:r>
      <w:r>
        <w:rPr>
          <w:lang w:eastAsia="ar-SA"/>
        </w:rPr>
        <w:t>____________________________</w:t>
      </w:r>
    </w:p>
    <w:p w14:paraId="27C469FB" w14:textId="77777777" w:rsidR="000D7512" w:rsidRDefault="000D7512">
      <w:pPr>
        <w:ind w:firstLine="11470"/>
        <w:jc w:val="center"/>
        <w:sectPr w:rsidR="000D7512">
          <w:pgSz w:w="16838" w:h="11906" w:orient="landscape"/>
          <w:pgMar w:top="1134" w:right="567" w:bottom="1134" w:left="1701" w:header="284" w:footer="567" w:gutter="0"/>
          <w:pgNumType w:start="1"/>
          <w:cols w:space="1296"/>
          <w:titlePg/>
          <w:docGrid w:linePitch="360"/>
        </w:sectPr>
      </w:pPr>
    </w:p>
    <w:p w14:paraId="35229D13" w14:textId="77777777" w:rsidR="000D7512" w:rsidRDefault="009954DC">
      <w:pPr>
        <w:ind w:firstLine="11057"/>
      </w:pPr>
      <w:r>
        <w:lastRenderedPageBreak/>
        <w:t xml:space="preserve">Užsakovo informacijos reikalavimų </w:t>
      </w:r>
    </w:p>
    <w:p w14:paraId="0BF0A20B" w14:textId="77777777" w:rsidR="000D7512" w:rsidRDefault="009954DC">
      <w:pPr>
        <w:ind w:firstLine="11057"/>
        <w:rPr>
          <w:rFonts w:cs="Arial"/>
        </w:rPr>
      </w:pPr>
      <w:r>
        <w:rPr>
          <w:rFonts w:cs="Arial"/>
        </w:rPr>
        <w:t xml:space="preserve">rengimo tvarkos aprašo </w:t>
      </w:r>
    </w:p>
    <w:p w14:paraId="2985460E" w14:textId="77777777" w:rsidR="000D7512" w:rsidRDefault="009954DC">
      <w:pPr>
        <w:ind w:firstLine="11057"/>
        <w:rPr>
          <w:rFonts w:cs="Arial"/>
        </w:rPr>
      </w:pPr>
      <w:r>
        <w:rPr>
          <w:rFonts w:cs="Arial"/>
        </w:rPr>
        <w:t>6 priedas</w:t>
      </w:r>
    </w:p>
    <w:p w14:paraId="78DD5A8E" w14:textId="77777777" w:rsidR="000D7512" w:rsidRDefault="000D7512">
      <w:pPr>
        <w:suppressAutoHyphens/>
        <w:jc w:val="center"/>
      </w:pPr>
    </w:p>
    <w:p w14:paraId="5EE7E0C3" w14:textId="77777777" w:rsidR="000D7512" w:rsidRDefault="009954DC">
      <w:pPr>
        <w:suppressAutoHyphens/>
        <w:jc w:val="center"/>
        <w:rPr>
          <w:b/>
          <w:bCs/>
        </w:rPr>
      </w:pPr>
      <w:r>
        <w:rPr>
          <w:b/>
          <w:bCs/>
        </w:rPr>
        <w:t>STATINIO INFORMACINIO MODELIAVIMO TAIKYMO ATVEJŲ APRAŠAI</w:t>
      </w:r>
    </w:p>
    <w:p w14:paraId="00A67754" w14:textId="77777777" w:rsidR="000D7512" w:rsidRDefault="000D7512">
      <w:pPr>
        <w:suppressAutoHyphens/>
      </w:pPr>
    </w:p>
    <w:p w14:paraId="0D3C86DE" w14:textId="77777777" w:rsidR="000D7512" w:rsidRDefault="000D7512">
      <w:pPr>
        <w:suppressAutoHyphens/>
      </w:pPr>
    </w:p>
    <w:tbl>
      <w:tblPr>
        <w:tblW w:w="14114" w:type="dxa"/>
        <w:tblInd w:w="-5" w:type="dxa"/>
        <w:tblLayout w:type="fixed"/>
        <w:tblCellMar>
          <w:left w:w="10" w:type="dxa"/>
          <w:right w:w="10" w:type="dxa"/>
        </w:tblCellMar>
        <w:tblLook w:val="0000" w:firstRow="0" w:lastRow="0" w:firstColumn="0" w:lastColumn="0" w:noHBand="0" w:noVBand="0"/>
      </w:tblPr>
      <w:tblGrid>
        <w:gridCol w:w="992"/>
        <w:gridCol w:w="3979"/>
        <w:gridCol w:w="283"/>
        <w:gridCol w:w="1404"/>
        <w:gridCol w:w="19"/>
        <w:gridCol w:w="548"/>
        <w:gridCol w:w="22"/>
        <w:gridCol w:w="273"/>
        <w:gridCol w:w="320"/>
        <w:gridCol w:w="82"/>
        <w:gridCol w:w="6112"/>
        <w:gridCol w:w="80"/>
      </w:tblGrid>
      <w:tr w:rsidR="000D7512" w14:paraId="5CEAE112" w14:textId="77777777" w:rsidTr="166E438F">
        <w:trPr>
          <w:trHeight w:val="321"/>
        </w:trPr>
        <w:tc>
          <w:tcPr>
            <w:tcW w:w="1411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EB2B6" w14:textId="77777777" w:rsidR="000D7512" w:rsidRDefault="009954DC">
            <w:pPr>
              <w:suppressAutoHyphens/>
              <w:rPr>
                <w:vertAlign w:val="superscript"/>
              </w:rPr>
            </w:pPr>
            <w:r>
              <w:t>1. Esamų sąlygų modeliavimas</w:t>
            </w:r>
          </w:p>
        </w:tc>
      </w:tr>
      <w:tr w:rsidR="000D7512" w14:paraId="7BEB2A91" w14:textId="77777777" w:rsidTr="166E438F">
        <w:trPr>
          <w:trHeight w:val="321"/>
        </w:trPr>
        <w:tc>
          <w:tcPr>
            <w:tcW w:w="1411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955BE" w14:textId="77777777" w:rsidR="000D7512" w:rsidRDefault="009954DC">
            <w:pPr>
              <w:suppressAutoHyphens/>
              <w:ind w:left="4188" w:hanging="4155"/>
            </w:pPr>
            <w:r>
              <w:t xml:space="preserve">1.1. </w:t>
            </w:r>
            <w:r>
              <w:rPr>
                <w:color w:val="000000"/>
              </w:rPr>
              <w:t>Statinio gyvavimo ciklo stadija: S2 (projektiniai pasiūlymai); S3 (techninis darbo projektas); S4 (statyba); S5 (statybos užbaigimas)</w:t>
            </w:r>
          </w:p>
        </w:tc>
      </w:tr>
      <w:tr w:rsidR="000D7512" w14:paraId="047FCD85" w14:textId="77777777" w:rsidTr="166E438F">
        <w:trPr>
          <w:trHeight w:val="32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D06FF" w14:textId="77777777" w:rsidR="000D7512" w:rsidRDefault="009954DC">
            <w:pPr>
              <w:suppressAutoHyphens/>
            </w:pPr>
            <w:r>
              <w:rPr>
                <w:color w:val="000000"/>
              </w:rPr>
              <w:t>1.2.</w:t>
            </w:r>
          </w:p>
        </w:tc>
        <w:tc>
          <w:tcPr>
            <w:tcW w:w="13122" w:type="dxa"/>
            <w:gridSpan w:val="11"/>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22419" w14:textId="77777777" w:rsidR="000D7512" w:rsidRDefault="009954DC">
            <w:pPr>
              <w:suppressAutoHyphens/>
            </w:pPr>
            <w:r>
              <w:rPr>
                <w:color w:val="000000"/>
              </w:rPr>
              <w:t>Tikslas: statybos vietos ar konkrečios objekto zonos esamų sąlygų informacinio modelio parengimas.</w:t>
            </w:r>
          </w:p>
        </w:tc>
      </w:tr>
      <w:tr w:rsidR="000D7512" w14:paraId="5CF44469" w14:textId="77777777" w:rsidTr="166E438F">
        <w:trPr>
          <w:trHeight w:val="321"/>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C1327" w14:textId="77777777" w:rsidR="000D7512" w:rsidRDefault="009954DC">
            <w:pPr>
              <w:suppressAutoHyphens/>
              <w:rPr>
                <w:lang w:eastAsia="lt-LT"/>
              </w:rPr>
            </w:pPr>
            <w:r>
              <w:rPr>
                <w:lang w:eastAsia="lt-LT"/>
              </w:rPr>
              <w:t>1.3.</w:t>
            </w:r>
          </w:p>
        </w:tc>
        <w:tc>
          <w:tcPr>
            <w:tcW w:w="13122" w:type="dxa"/>
            <w:gridSpan w:val="11"/>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77C9C" w14:textId="77777777" w:rsidR="000D7512" w:rsidRDefault="009954DC">
            <w:pPr>
              <w:suppressAutoHyphens/>
              <w:rPr>
                <w:lang w:eastAsia="lt-LT"/>
              </w:rPr>
            </w:pPr>
            <w:r>
              <w:rPr>
                <w:lang w:eastAsia="lt-LT"/>
              </w:rPr>
              <w:t>Informacijos įvestis ir išvestis</w:t>
            </w:r>
          </w:p>
        </w:tc>
      </w:tr>
      <w:tr w:rsidR="000D7512" w14:paraId="14241EE8" w14:textId="77777777" w:rsidTr="166E438F">
        <w:trPr>
          <w:trHeight w:val="286"/>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164E3" w14:textId="77777777" w:rsidR="000D7512" w:rsidRDefault="000D7512">
            <w:pPr>
              <w:suppressAutoHyphens/>
              <w:rPr>
                <w:lang w:eastAsia="lt-LT"/>
              </w:rPr>
            </w:pPr>
          </w:p>
        </w:tc>
        <w:tc>
          <w:tcPr>
            <w:tcW w:w="5685" w:type="dxa"/>
            <w:gridSpan w:val="4"/>
            <w:tcBorders>
              <w:bottom w:val="single" w:sz="4" w:space="0" w:color="000000" w:themeColor="text1"/>
              <w:right w:val="single" w:sz="4" w:space="0" w:color="000000" w:themeColor="text1"/>
            </w:tcBorders>
            <w:tcMar>
              <w:top w:w="0" w:type="dxa"/>
              <w:left w:w="108" w:type="dxa"/>
              <w:bottom w:w="0" w:type="dxa"/>
              <w:right w:w="108" w:type="dxa"/>
            </w:tcMar>
          </w:tcPr>
          <w:p w14:paraId="44B80BCA" w14:textId="77777777" w:rsidR="000D7512" w:rsidRDefault="009954DC">
            <w:pPr>
              <w:suppressAutoHyphens/>
              <w:rPr>
                <w:i/>
                <w:iCs/>
                <w:lang w:eastAsia="lt-LT"/>
              </w:rPr>
            </w:pPr>
            <w:r>
              <w:rPr>
                <w:i/>
                <w:iCs/>
                <w:lang w:eastAsia="lt-LT"/>
              </w:rPr>
              <w:t>Įvestis</w:t>
            </w:r>
          </w:p>
        </w:tc>
        <w:tc>
          <w:tcPr>
            <w:tcW w:w="570"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3A92E7B" w14:textId="77777777" w:rsidR="000D7512" w:rsidRDefault="000D7512">
            <w:pPr>
              <w:suppressAutoHyphens/>
              <w:jc w:val="center"/>
              <w:rPr>
                <w:szCs w:val="24"/>
                <w:lang w:eastAsia="lt-LT"/>
              </w:rPr>
            </w:pPr>
          </w:p>
        </w:tc>
        <w:tc>
          <w:tcPr>
            <w:tcW w:w="6867"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C690650" w14:textId="77777777" w:rsidR="000D7512" w:rsidRDefault="009954DC">
            <w:pPr>
              <w:suppressAutoHyphens/>
              <w:rPr>
                <w:i/>
                <w:iCs/>
                <w:lang w:eastAsia="lt-LT"/>
              </w:rPr>
            </w:pPr>
            <w:r>
              <w:rPr>
                <w:i/>
                <w:iCs/>
                <w:lang w:eastAsia="lt-LT"/>
              </w:rPr>
              <w:t>Išvestis</w:t>
            </w:r>
          </w:p>
        </w:tc>
      </w:tr>
      <w:tr w:rsidR="000D7512" w14:paraId="32D03A8E" w14:textId="77777777" w:rsidTr="166E438F">
        <w:trPr>
          <w:trHeight w:val="918"/>
        </w:trPr>
        <w:tc>
          <w:tcPr>
            <w:tcW w:w="992" w:type="dxa"/>
            <w:tcBorders>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48C256DD" w14:textId="77777777" w:rsidR="000D7512" w:rsidRDefault="000D7512">
            <w:pPr>
              <w:suppressAutoHyphens/>
              <w:rPr>
                <w:szCs w:val="24"/>
                <w:lang w:eastAsia="lt-LT"/>
              </w:rPr>
            </w:pPr>
          </w:p>
        </w:tc>
        <w:tc>
          <w:tcPr>
            <w:tcW w:w="5685" w:type="dxa"/>
            <w:gridSpan w:val="4"/>
            <w:tcBorders>
              <w:bottom w:val="single" w:sz="4" w:space="0" w:color="000000" w:themeColor="text1"/>
              <w:right w:val="single" w:sz="4" w:space="0" w:color="000000" w:themeColor="text1"/>
            </w:tcBorders>
            <w:tcMar>
              <w:top w:w="0" w:type="dxa"/>
              <w:left w:w="108" w:type="dxa"/>
              <w:bottom w:w="0" w:type="dxa"/>
              <w:right w:w="108" w:type="dxa"/>
            </w:tcMar>
          </w:tcPr>
          <w:p w14:paraId="628B390B" w14:textId="77777777" w:rsidR="000D7512" w:rsidRDefault="009954DC">
            <w:pPr>
              <w:suppressAutoHyphens/>
            </w:pPr>
            <w:r>
              <w:rPr>
                <w:lang w:eastAsia="lt-LT"/>
              </w:rPr>
              <w:t xml:space="preserve">Duomenys apie esamą situaciją (pvz., turimą sklypą arba planuojamą užstatyti teritoriją ir esamus statinius, jei yra), 2D brėžiniai, 3D modeliai ir nuotraukos, skenavimo ir kitų matavimų rezultatai, sklypo matavimai, </w:t>
            </w:r>
            <w:r>
              <w:t>GIS duomenys</w:t>
            </w:r>
          </w:p>
        </w:tc>
        <w:tc>
          <w:tcPr>
            <w:tcW w:w="570"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2185642" w14:textId="77777777" w:rsidR="000D7512" w:rsidRDefault="000D7512">
            <w:pPr>
              <w:suppressAutoHyphens/>
              <w:rPr>
                <w:lang w:eastAsia="lt-LT"/>
              </w:rPr>
            </w:pPr>
          </w:p>
        </w:tc>
        <w:tc>
          <w:tcPr>
            <w:tcW w:w="6867"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AB1CDBC" w14:textId="77777777" w:rsidR="000D7512" w:rsidRDefault="009954DC">
            <w:pPr>
              <w:suppressAutoHyphens/>
              <w:rPr>
                <w:lang w:eastAsia="lt-LT"/>
              </w:rPr>
            </w:pPr>
            <w:r>
              <w:rPr>
                <w:lang w:eastAsia="lt-LT"/>
              </w:rPr>
              <w:t>Esamų sąlygų informacinis modelis, kuris apimtų šiuos elementus, kaip tai reglamentuota teisės aktuose:</w:t>
            </w:r>
          </w:p>
          <w:p w14:paraId="222E8223" w14:textId="77777777" w:rsidR="000D7512" w:rsidRDefault="009954DC">
            <w:pPr>
              <w:suppressAutoHyphens/>
              <w:jc w:val="both"/>
              <w:rPr>
                <w:lang w:eastAsia="lt-LT"/>
              </w:rPr>
            </w:pPr>
            <w:r>
              <w:rPr>
                <w:lang w:eastAsia="lt-LT"/>
              </w:rPr>
              <w:t>1) sklypo paviršių;</w:t>
            </w:r>
          </w:p>
          <w:p w14:paraId="6D432E36" w14:textId="77777777" w:rsidR="000D7512" w:rsidRDefault="009954DC">
            <w:pPr>
              <w:suppressAutoHyphens/>
              <w:rPr>
                <w:lang w:eastAsia="lt-LT"/>
              </w:rPr>
            </w:pPr>
            <w:r>
              <w:rPr>
                <w:lang w:eastAsia="lt-LT"/>
              </w:rPr>
              <w:t>2) esamus pastatus ir inžinerinius statinius (susisiekimo komunikacijas, inžinerinius tinklus, hidrotechnikos statinius, kitus inžinerinius statinius);</w:t>
            </w:r>
          </w:p>
          <w:p w14:paraId="4550C1FB" w14:textId="77777777" w:rsidR="000D7512" w:rsidRDefault="009954DC">
            <w:pPr>
              <w:suppressAutoHyphens/>
              <w:rPr>
                <w:lang w:eastAsia="lt-LT"/>
              </w:rPr>
            </w:pPr>
            <w:r>
              <w:rPr>
                <w:lang w:eastAsia="lt-LT"/>
              </w:rPr>
              <w:t>3) požemines ir antžemines lauko komunikacijas;</w:t>
            </w:r>
          </w:p>
          <w:p w14:paraId="462E9778" w14:textId="77777777" w:rsidR="000D7512" w:rsidRDefault="009954DC">
            <w:pPr>
              <w:suppressAutoHyphens/>
              <w:jc w:val="both"/>
              <w:rPr>
                <w:lang w:eastAsia="lt-LT"/>
              </w:rPr>
            </w:pPr>
            <w:r>
              <w:rPr>
                <w:lang w:eastAsia="lt-LT"/>
              </w:rPr>
              <w:t>4) geologiją;</w:t>
            </w:r>
          </w:p>
          <w:p w14:paraId="0475B5E8" w14:textId="77777777" w:rsidR="000D7512" w:rsidRDefault="009954DC">
            <w:pPr>
              <w:suppressAutoHyphens/>
              <w:jc w:val="both"/>
              <w:rPr>
                <w:lang w:eastAsia="lt-LT"/>
              </w:rPr>
            </w:pPr>
            <w:r>
              <w:rPr>
                <w:lang w:eastAsia="lt-LT"/>
              </w:rPr>
              <w:t>5) apsaugos zonas.</w:t>
            </w:r>
          </w:p>
        </w:tc>
      </w:tr>
      <w:tr w:rsidR="000D7512" w14:paraId="2FA36C55" w14:textId="77777777" w:rsidTr="166E438F">
        <w:trPr>
          <w:trHeight w:val="32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3390B" w14:textId="77777777" w:rsidR="000D7512" w:rsidRDefault="009954DC">
            <w:pPr>
              <w:suppressAutoHyphens/>
              <w:rPr>
                <w:lang w:eastAsia="lt-LT"/>
              </w:rPr>
            </w:pPr>
            <w:r>
              <w:rPr>
                <w:lang w:eastAsia="lt-LT"/>
              </w:rPr>
              <w:t>1.4.</w:t>
            </w:r>
          </w:p>
        </w:tc>
        <w:tc>
          <w:tcPr>
            <w:tcW w:w="13122" w:type="dxa"/>
            <w:gridSpan w:val="11"/>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904491" w14:textId="77777777" w:rsidR="000D7512" w:rsidRDefault="009954DC">
            <w:pPr>
              <w:suppressAutoHyphens/>
            </w:pPr>
            <w:r>
              <w:t xml:space="preserve">Specifiniai užsakovo reikalavimai: </w:t>
            </w:r>
          </w:p>
        </w:tc>
      </w:tr>
      <w:tr w:rsidR="000D7512" w14:paraId="6094F0FD" w14:textId="77777777" w:rsidTr="166E438F">
        <w:trPr>
          <w:trHeight w:val="32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FC3E2" w14:textId="77777777" w:rsidR="000D7512" w:rsidRDefault="009954DC">
            <w:pPr>
              <w:suppressAutoHyphens/>
            </w:pPr>
            <w:r>
              <w:t>1.5.</w:t>
            </w:r>
          </w:p>
        </w:tc>
        <w:tc>
          <w:tcPr>
            <w:tcW w:w="13122" w:type="dxa"/>
            <w:gridSpan w:val="11"/>
            <w:tcBorders>
              <w:bottom w:val="single" w:sz="4" w:space="0" w:color="000000" w:themeColor="text1"/>
              <w:right w:val="single" w:sz="4" w:space="0" w:color="000000" w:themeColor="text1"/>
            </w:tcBorders>
            <w:tcMar>
              <w:top w:w="0" w:type="dxa"/>
              <w:left w:w="108" w:type="dxa"/>
              <w:bottom w:w="0" w:type="dxa"/>
              <w:right w:w="108" w:type="dxa"/>
            </w:tcMar>
          </w:tcPr>
          <w:p w14:paraId="5F8A881F" w14:textId="77777777" w:rsidR="000D7512" w:rsidRDefault="009954DC">
            <w:pPr>
              <w:suppressAutoHyphens/>
            </w:pPr>
            <w:r>
              <w:t>Ryšys su kitais modelio taikymo atvejais</w:t>
            </w:r>
          </w:p>
        </w:tc>
      </w:tr>
      <w:tr w:rsidR="000D7512" w14:paraId="23537FCD" w14:textId="77777777" w:rsidTr="166E438F">
        <w:trPr>
          <w:trHeight w:val="634"/>
        </w:trPr>
        <w:tc>
          <w:tcPr>
            <w:tcW w:w="992" w:type="dxa"/>
            <w:tcBorders>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4CEE110C" w14:textId="77777777" w:rsidR="000D7512" w:rsidRDefault="000D7512">
            <w:pPr>
              <w:suppressAutoHyphens/>
              <w:rPr>
                <w:color w:val="000000"/>
                <w:szCs w:val="24"/>
                <w:lang w:eastAsia="lt-LT"/>
              </w:rPr>
            </w:pPr>
          </w:p>
        </w:tc>
        <w:tc>
          <w:tcPr>
            <w:tcW w:w="5685" w:type="dxa"/>
            <w:gridSpan w:val="4"/>
            <w:tcBorders>
              <w:bottom w:val="single" w:sz="4" w:space="0" w:color="auto"/>
              <w:right w:val="single" w:sz="4" w:space="0" w:color="000000" w:themeColor="text1"/>
            </w:tcBorders>
            <w:noWrap/>
            <w:tcMar>
              <w:top w:w="0" w:type="dxa"/>
              <w:left w:w="108" w:type="dxa"/>
              <w:bottom w:w="0" w:type="dxa"/>
              <w:right w:w="108" w:type="dxa"/>
            </w:tcMar>
          </w:tcPr>
          <w:p w14:paraId="6410CBDB" w14:textId="77777777" w:rsidR="000D7512" w:rsidRDefault="009954DC">
            <w:pPr>
              <w:suppressAutoHyphens/>
              <w:rPr>
                <w:i/>
                <w:iCs/>
                <w:lang w:eastAsia="lt-LT"/>
              </w:rPr>
            </w:pPr>
            <w:r>
              <w:rPr>
                <w:i/>
                <w:iCs/>
                <w:lang w:eastAsia="lt-LT"/>
              </w:rPr>
              <w:t>Modelio taikymo atvejai, iš kurių gaunama informacija</w:t>
            </w:r>
          </w:p>
        </w:tc>
        <w:tc>
          <w:tcPr>
            <w:tcW w:w="570" w:type="dxa"/>
            <w:gridSpan w:val="2"/>
            <w:tcBorders>
              <w:bottom w:val="single" w:sz="4" w:space="0" w:color="auto"/>
              <w:right w:val="single" w:sz="4" w:space="0" w:color="000000" w:themeColor="text1"/>
            </w:tcBorders>
            <w:tcMar>
              <w:top w:w="0" w:type="dxa"/>
              <w:left w:w="108" w:type="dxa"/>
              <w:bottom w:w="0" w:type="dxa"/>
              <w:right w:w="108" w:type="dxa"/>
            </w:tcMar>
          </w:tcPr>
          <w:p w14:paraId="736969DF" w14:textId="77777777" w:rsidR="000D7512" w:rsidRDefault="000D7512">
            <w:pPr>
              <w:suppressAutoHyphens/>
              <w:rPr>
                <w:i/>
                <w:iCs/>
                <w:szCs w:val="24"/>
                <w:lang w:eastAsia="lt-LT"/>
              </w:rPr>
            </w:pPr>
          </w:p>
        </w:tc>
        <w:tc>
          <w:tcPr>
            <w:tcW w:w="6867" w:type="dxa"/>
            <w:gridSpan w:val="5"/>
            <w:tcBorders>
              <w:bottom w:val="single" w:sz="4" w:space="0" w:color="auto"/>
              <w:right w:val="single" w:sz="4" w:space="0" w:color="000000" w:themeColor="text1"/>
            </w:tcBorders>
            <w:tcMar>
              <w:top w:w="0" w:type="dxa"/>
              <w:left w:w="108" w:type="dxa"/>
              <w:bottom w:w="0" w:type="dxa"/>
              <w:right w:w="108" w:type="dxa"/>
            </w:tcMar>
          </w:tcPr>
          <w:p w14:paraId="2E0F7DA2" w14:textId="77777777" w:rsidR="000D7512" w:rsidRDefault="009954DC">
            <w:pPr>
              <w:suppressAutoHyphens/>
              <w:rPr>
                <w:i/>
                <w:iCs/>
                <w:lang w:eastAsia="lt-LT"/>
              </w:rPr>
            </w:pPr>
            <w:r>
              <w:rPr>
                <w:i/>
                <w:iCs/>
                <w:lang w:eastAsia="lt-LT"/>
              </w:rPr>
              <w:t>Modelio taikymo atvejai, kuriems suteikiama informacija</w:t>
            </w:r>
          </w:p>
        </w:tc>
      </w:tr>
      <w:tr w:rsidR="000D7512" w14:paraId="1D63EA38" w14:textId="77777777" w:rsidTr="166E438F">
        <w:trPr>
          <w:trHeight w:val="221"/>
        </w:trPr>
        <w:tc>
          <w:tcPr>
            <w:tcW w:w="992" w:type="dxa"/>
            <w:tcBorders>
              <w:top w:val="single" w:sz="4" w:space="0" w:color="auto"/>
              <w:left w:val="single" w:sz="4" w:space="0" w:color="auto"/>
              <w:right w:val="single" w:sz="4" w:space="0" w:color="000000" w:themeColor="text1"/>
            </w:tcBorders>
            <w:tcMar>
              <w:top w:w="0" w:type="dxa"/>
              <w:left w:w="108" w:type="dxa"/>
              <w:bottom w:w="0" w:type="dxa"/>
              <w:right w:w="108" w:type="dxa"/>
            </w:tcMar>
          </w:tcPr>
          <w:p w14:paraId="555AAE0B" w14:textId="77777777" w:rsidR="000D7512" w:rsidRDefault="000D7512">
            <w:pPr>
              <w:suppressAutoHyphens/>
              <w:rPr>
                <w:highlight w:val="green"/>
              </w:rPr>
            </w:pPr>
          </w:p>
        </w:tc>
        <w:tc>
          <w:tcPr>
            <w:tcW w:w="5685" w:type="dxa"/>
            <w:gridSpan w:val="4"/>
            <w:tcBorders>
              <w:top w:val="single" w:sz="4" w:space="0" w:color="auto"/>
              <w:right w:val="single" w:sz="4" w:space="0" w:color="000000" w:themeColor="text1"/>
            </w:tcBorders>
            <w:noWrap/>
            <w:tcMar>
              <w:top w:w="0" w:type="dxa"/>
              <w:left w:w="108" w:type="dxa"/>
              <w:bottom w:w="0" w:type="dxa"/>
              <w:right w:w="108" w:type="dxa"/>
            </w:tcMar>
          </w:tcPr>
          <w:p w14:paraId="12D3BC48" w14:textId="77777777" w:rsidR="000D7512" w:rsidRDefault="009954DC">
            <w:pPr>
              <w:suppressAutoHyphens/>
            </w:pPr>
            <w:r>
              <w:rPr>
                <w:color w:val="000000"/>
              </w:rPr>
              <w:t>–</w:t>
            </w:r>
          </w:p>
        </w:tc>
        <w:tc>
          <w:tcPr>
            <w:tcW w:w="570" w:type="dxa"/>
            <w:gridSpan w:val="2"/>
            <w:tcBorders>
              <w:top w:val="single" w:sz="4" w:space="0" w:color="auto"/>
              <w:right w:val="single" w:sz="4" w:space="0" w:color="000000" w:themeColor="text1"/>
            </w:tcBorders>
            <w:tcMar>
              <w:top w:w="0" w:type="dxa"/>
              <w:left w:w="108" w:type="dxa"/>
              <w:bottom w:w="0" w:type="dxa"/>
              <w:right w:w="108" w:type="dxa"/>
            </w:tcMar>
          </w:tcPr>
          <w:p w14:paraId="5FEAD94A" w14:textId="77777777" w:rsidR="000D7512" w:rsidRDefault="000D7512">
            <w:pPr>
              <w:suppressAutoHyphens/>
              <w:rPr>
                <w:lang w:eastAsia="lt-LT"/>
              </w:rPr>
            </w:pPr>
          </w:p>
        </w:tc>
        <w:tc>
          <w:tcPr>
            <w:tcW w:w="6867" w:type="dxa"/>
            <w:gridSpan w:val="5"/>
            <w:tcBorders>
              <w:top w:val="single" w:sz="4" w:space="0" w:color="auto"/>
              <w:right w:val="single" w:sz="4" w:space="0" w:color="auto"/>
            </w:tcBorders>
            <w:tcMar>
              <w:top w:w="0" w:type="dxa"/>
              <w:left w:w="108" w:type="dxa"/>
              <w:bottom w:w="0" w:type="dxa"/>
              <w:right w:w="108" w:type="dxa"/>
            </w:tcMar>
          </w:tcPr>
          <w:p w14:paraId="4F9EE27E" w14:textId="77777777" w:rsidR="000D7512" w:rsidRDefault="009954DC">
            <w:pPr>
              <w:suppressAutoHyphens/>
              <w:rPr>
                <w:lang w:eastAsia="lt-LT"/>
              </w:rPr>
            </w:pPr>
            <w:r>
              <w:rPr>
                <w:lang w:eastAsia="lt-LT"/>
              </w:rPr>
              <w:t>Funkcinis, tūrinis, planinis vertinimas</w:t>
            </w:r>
          </w:p>
        </w:tc>
      </w:tr>
      <w:tr w:rsidR="000D7512" w14:paraId="3737E2A0" w14:textId="77777777" w:rsidTr="166E438F">
        <w:trPr>
          <w:trHeight w:val="254"/>
        </w:trPr>
        <w:tc>
          <w:tcPr>
            <w:tcW w:w="992" w:type="dxa"/>
            <w:tcBorders>
              <w:left w:val="single" w:sz="4" w:space="0" w:color="auto"/>
              <w:bottom w:val="single" w:sz="4" w:space="0" w:color="auto"/>
              <w:right w:val="single" w:sz="4" w:space="0" w:color="000000" w:themeColor="text1"/>
            </w:tcBorders>
            <w:tcMar>
              <w:top w:w="0" w:type="dxa"/>
              <w:left w:w="108" w:type="dxa"/>
              <w:bottom w:w="0" w:type="dxa"/>
              <w:right w:w="108" w:type="dxa"/>
            </w:tcMar>
          </w:tcPr>
          <w:p w14:paraId="1D1D3625" w14:textId="77777777" w:rsidR="000D7512" w:rsidRDefault="000D7512">
            <w:pPr>
              <w:suppressAutoHyphens/>
              <w:rPr>
                <w:color w:val="000000"/>
                <w:highlight w:val="green"/>
              </w:rPr>
            </w:pPr>
          </w:p>
        </w:tc>
        <w:tc>
          <w:tcPr>
            <w:tcW w:w="5685" w:type="dxa"/>
            <w:gridSpan w:val="4"/>
            <w:tcBorders>
              <w:bottom w:val="single" w:sz="4" w:space="0" w:color="auto"/>
              <w:right w:val="single" w:sz="4" w:space="0" w:color="000000" w:themeColor="text1"/>
            </w:tcBorders>
            <w:noWrap/>
            <w:tcMar>
              <w:top w:w="0" w:type="dxa"/>
              <w:left w:w="108" w:type="dxa"/>
              <w:bottom w:w="0" w:type="dxa"/>
              <w:right w:w="108" w:type="dxa"/>
            </w:tcMar>
          </w:tcPr>
          <w:p w14:paraId="04B2EE14" w14:textId="77777777" w:rsidR="000D7512" w:rsidRDefault="000D7512">
            <w:pPr>
              <w:suppressAutoHyphens/>
              <w:rPr>
                <w:color w:val="000000"/>
              </w:rPr>
            </w:pPr>
          </w:p>
        </w:tc>
        <w:tc>
          <w:tcPr>
            <w:tcW w:w="570" w:type="dxa"/>
            <w:gridSpan w:val="2"/>
            <w:tcBorders>
              <w:bottom w:val="single" w:sz="4" w:space="0" w:color="auto"/>
              <w:right w:val="single" w:sz="4" w:space="0" w:color="000000" w:themeColor="text1"/>
            </w:tcBorders>
            <w:tcMar>
              <w:top w:w="0" w:type="dxa"/>
              <w:left w:w="108" w:type="dxa"/>
              <w:bottom w:w="0" w:type="dxa"/>
              <w:right w:w="108" w:type="dxa"/>
            </w:tcMar>
          </w:tcPr>
          <w:p w14:paraId="5F64376D" w14:textId="77777777" w:rsidR="000D7512" w:rsidRDefault="000D7512">
            <w:pPr>
              <w:suppressAutoHyphens/>
              <w:rPr>
                <w:szCs w:val="24"/>
                <w:lang w:eastAsia="lt-LT"/>
              </w:rPr>
            </w:pPr>
          </w:p>
        </w:tc>
        <w:tc>
          <w:tcPr>
            <w:tcW w:w="6867" w:type="dxa"/>
            <w:gridSpan w:val="5"/>
            <w:tcBorders>
              <w:bottom w:val="single" w:sz="4" w:space="0" w:color="auto"/>
              <w:right w:val="single" w:sz="4" w:space="0" w:color="auto"/>
            </w:tcBorders>
            <w:tcMar>
              <w:top w:w="0" w:type="dxa"/>
              <w:left w:w="108" w:type="dxa"/>
              <w:bottom w:w="0" w:type="dxa"/>
              <w:right w:w="108" w:type="dxa"/>
            </w:tcMar>
          </w:tcPr>
          <w:p w14:paraId="22AF3959" w14:textId="77777777" w:rsidR="000D7512" w:rsidRDefault="009954DC">
            <w:pPr>
              <w:suppressAutoHyphens/>
              <w:rPr>
                <w:lang w:eastAsia="lt-LT"/>
              </w:rPr>
            </w:pPr>
            <w:r>
              <w:rPr>
                <w:lang w:eastAsia="lt-LT"/>
              </w:rPr>
              <w:t>Projektavimas ir (ar) modeliavimas</w:t>
            </w:r>
          </w:p>
        </w:tc>
      </w:tr>
      <w:tr w:rsidR="000D7512" w14:paraId="2762E824" w14:textId="77777777" w:rsidTr="166E438F">
        <w:trPr>
          <w:gridAfter w:val="1"/>
          <w:wAfter w:w="80" w:type="dxa"/>
          <w:trHeight w:val="315"/>
        </w:trPr>
        <w:tc>
          <w:tcPr>
            <w:tcW w:w="14034" w:type="dxa"/>
            <w:gridSpan w:val="11"/>
            <w:tcBorders>
              <w:top w:val="single" w:sz="4" w:space="0" w:color="auto"/>
              <w:left w:val="single" w:sz="4" w:space="0" w:color="auto"/>
              <w:bottom w:val="single" w:sz="4" w:space="0" w:color="000000" w:themeColor="text1"/>
              <w:right w:val="single" w:sz="4" w:space="0" w:color="auto"/>
            </w:tcBorders>
            <w:tcMar>
              <w:top w:w="0" w:type="dxa"/>
              <w:left w:w="108" w:type="dxa"/>
              <w:bottom w:w="0" w:type="dxa"/>
              <w:right w:w="108" w:type="dxa"/>
            </w:tcMar>
          </w:tcPr>
          <w:p w14:paraId="75FDDF0D" w14:textId="77777777" w:rsidR="000D7512" w:rsidRDefault="009954DC">
            <w:pPr>
              <w:suppressAutoHyphens/>
            </w:pPr>
            <w:r>
              <w:t>2. Kiekių skaičiavimai</w:t>
            </w:r>
          </w:p>
        </w:tc>
      </w:tr>
      <w:tr w:rsidR="000D7512" w14:paraId="2C5160F2" w14:textId="77777777" w:rsidTr="166E438F">
        <w:trPr>
          <w:gridAfter w:val="1"/>
          <w:wAfter w:w="80" w:type="dxa"/>
          <w:trHeight w:val="315"/>
        </w:trPr>
        <w:tc>
          <w:tcPr>
            <w:tcW w:w="14034" w:type="dxa"/>
            <w:gridSpan w:val="11"/>
            <w:tcBorders>
              <w:top w:val="single" w:sz="4" w:space="0" w:color="000000" w:themeColor="text1"/>
              <w:left w:val="single" w:sz="4" w:space="0" w:color="auto"/>
              <w:bottom w:val="single" w:sz="4" w:space="0" w:color="000000" w:themeColor="text1"/>
              <w:right w:val="single" w:sz="4" w:space="0" w:color="auto"/>
            </w:tcBorders>
            <w:tcMar>
              <w:top w:w="0" w:type="dxa"/>
              <w:left w:w="108" w:type="dxa"/>
              <w:bottom w:w="0" w:type="dxa"/>
              <w:right w:w="108" w:type="dxa"/>
            </w:tcMar>
          </w:tcPr>
          <w:p w14:paraId="18706EA5" w14:textId="77777777" w:rsidR="000D7512" w:rsidRDefault="009954DC">
            <w:pPr>
              <w:suppressAutoHyphens/>
            </w:pPr>
            <w:r>
              <w:rPr>
                <w:iCs/>
                <w:color w:val="000000"/>
              </w:rPr>
              <w:t>2.1. Statinio gyvavimo ciklo stadija</w:t>
            </w:r>
            <w:r>
              <w:rPr>
                <w:i/>
                <w:color w:val="000000"/>
              </w:rPr>
              <w:t xml:space="preserve">: </w:t>
            </w:r>
            <w:r>
              <w:rPr>
                <w:color w:val="000000"/>
              </w:rPr>
              <w:t>S2 (projektiniai pasiūlymai); S3 (techninis darbo projektas); S4 (statyba); S5 (statybos užbaigimas)</w:t>
            </w:r>
          </w:p>
        </w:tc>
      </w:tr>
      <w:tr w:rsidR="000D7512" w14:paraId="51CA6DFF" w14:textId="77777777" w:rsidTr="166E438F">
        <w:trPr>
          <w:gridAfter w:val="1"/>
          <w:wAfter w:w="80" w:type="dxa"/>
          <w:trHeight w:val="315"/>
        </w:trPr>
        <w:tc>
          <w:tcPr>
            <w:tcW w:w="992" w:type="dxa"/>
            <w:tcBorders>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4900F5CF" w14:textId="77777777" w:rsidR="000D7512" w:rsidRDefault="009954DC">
            <w:pPr>
              <w:suppressAutoHyphens/>
            </w:pPr>
            <w:r>
              <w:rPr>
                <w:color w:val="000000"/>
              </w:rPr>
              <w:t>2.2.</w:t>
            </w:r>
          </w:p>
        </w:tc>
        <w:tc>
          <w:tcPr>
            <w:tcW w:w="13042" w:type="dxa"/>
            <w:gridSpan w:val="10"/>
            <w:tcBorders>
              <w:top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44E2F47E" w14:textId="77777777" w:rsidR="000D7512" w:rsidRDefault="009954DC">
            <w:pPr>
              <w:suppressAutoHyphens/>
            </w:pPr>
            <w:r>
              <w:rPr>
                <w:color w:val="000000"/>
              </w:rPr>
              <w:t>Tikslas: statinio informacinio modelio taikymas atitinkamo detalumo sąnaudų kiekių žiniaraščiams sudaryti atsižvelgiant į statinio gyvavimo ciklo etapą.</w:t>
            </w:r>
          </w:p>
        </w:tc>
      </w:tr>
      <w:tr w:rsidR="000D7512" w14:paraId="2D76E899" w14:textId="77777777" w:rsidTr="166E438F">
        <w:trPr>
          <w:gridAfter w:val="1"/>
          <w:wAfter w:w="80" w:type="dxa"/>
          <w:trHeight w:val="315"/>
        </w:trPr>
        <w:tc>
          <w:tcPr>
            <w:tcW w:w="992" w:type="dxa"/>
            <w:tcBorders>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DEAC2E0" w14:textId="77777777" w:rsidR="000D7512" w:rsidRDefault="009954DC">
            <w:pPr>
              <w:suppressAutoHyphens/>
              <w:rPr>
                <w:color w:val="000000"/>
                <w:szCs w:val="24"/>
                <w:lang w:eastAsia="lt-LT"/>
              </w:rPr>
            </w:pPr>
            <w:r>
              <w:rPr>
                <w:color w:val="000000"/>
                <w:szCs w:val="24"/>
                <w:lang w:eastAsia="lt-LT"/>
              </w:rPr>
              <w:t>2.3.</w:t>
            </w:r>
          </w:p>
        </w:tc>
        <w:tc>
          <w:tcPr>
            <w:tcW w:w="13042" w:type="dxa"/>
            <w:gridSpan w:val="10"/>
            <w:tcBorders>
              <w:top w:val="single" w:sz="4" w:space="0" w:color="000000" w:themeColor="text1"/>
              <w:bottom w:val="single" w:sz="4" w:space="0" w:color="000000" w:themeColor="text1"/>
              <w:right w:val="single" w:sz="4" w:space="0" w:color="auto"/>
            </w:tcBorders>
            <w:noWrap/>
            <w:tcMar>
              <w:top w:w="0" w:type="dxa"/>
              <w:left w:w="108" w:type="dxa"/>
              <w:bottom w:w="0" w:type="dxa"/>
              <w:right w:w="108" w:type="dxa"/>
            </w:tcMar>
          </w:tcPr>
          <w:p w14:paraId="1242F327" w14:textId="77777777" w:rsidR="000D7512" w:rsidRDefault="009954DC">
            <w:pPr>
              <w:suppressAutoHyphens/>
            </w:pPr>
            <w:r>
              <w:rPr>
                <w:lang w:eastAsia="lt-LT"/>
              </w:rPr>
              <w:t>Informacijos įvestis ir išvestis</w:t>
            </w:r>
          </w:p>
        </w:tc>
      </w:tr>
      <w:tr w:rsidR="000D7512" w14:paraId="253EB759" w14:textId="77777777" w:rsidTr="166E438F">
        <w:trPr>
          <w:gridAfter w:val="1"/>
          <w:wAfter w:w="80" w:type="dxa"/>
          <w:trHeight w:val="315"/>
        </w:trPr>
        <w:tc>
          <w:tcPr>
            <w:tcW w:w="992" w:type="dxa"/>
            <w:tcBorders>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45C60FB9"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A55F363" w14:textId="77777777" w:rsidR="000D7512" w:rsidRDefault="009954DC">
            <w:pPr>
              <w:suppressAutoHyphens/>
            </w:pPr>
            <w:r>
              <w:rPr>
                <w:i/>
                <w:color w:val="000000"/>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E670C3C" w14:textId="77777777" w:rsidR="000D7512" w:rsidRDefault="000D7512"/>
        </w:tc>
        <w:tc>
          <w:tcPr>
            <w:tcW w:w="6809" w:type="dxa"/>
            <w:gridSpan w:val="5"/>
            <w:tcBorders>
              <w:bottom w:val="single" w:sz="4" w:space="0" w:color="000000" w:themeColor="text1"/>
              <w:right w:val="single" w:sz="4" w:space="0" w:color="auto"/>
            </w:tcBorders>
            <w:tcMar>
              <w:top w:w="0" w:type="dxa"/>
              <w:left w:w="108" w:type="dxa"/>
              <w:bottom w:w="0" w:type="dxa"/>
              <w:right w:w="108" w:type="dxa"/>
            </w:tcMar>
          </w:tcPr>
          <w:p w14:paraId="424D2985" w14:textId="77777777" w:rsidR="000D7512" w:rsidRDefault="009954DC">
            <w:pPr>
              <w:suppressAutoHyphens/>
            </w:pPr>
            <w:r>
              <w:rPr>
                <w:i/>
                <w:color w:val="000000"/>
              </w:rPr>
              <w:t>Išvestis</w:t>
            </w:r>
          </w:p>
        </w:tc>
      </w:tr>
      <w:tr w:rsidR="000D7512" w14:paraId="1D559834" w14:textId="77777777" w:rsidTr="166E438F">
        <w:trPr>
          <w:gridAfter w:val="1"/>
          <w:wAfter w:w="80" w:type="dxa"/>
          <w:trHeight w:val="315"/>
        </w:trPr>
        <w:tc>
          <w:tcPr>
            <w:tcW w:w="992" w:type="dxa"/>
            <w:tcBorders>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720C979D"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68214A68" w14:textId="77777777" w:rsidR="000D7512" w:rsidRDefault="009954DC">
            <w:pPr>
              <w:suppressAutoHyphens/>
            </w:pPr>
            <w:r>
              <w:rPr>
                <w:color w:val="000000"/>
              </w:rPr>
              <w:t>Informacinis modelis ir (ar) jo dalis ir (ar) jungtinis modelis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60307908" w14:textId="77777777" w:rsidR="000D7512" w:rsidRDefault="000D7512">
            <w:pPr>
              <w:suppressAutoHyphens/>
              <w:rPr>
                <w:color w:val="000000"/>
                <w:szCs w:val="24"/>
                <w:lang w:eastAsia="lt-LT"/>
              </w:rPr>
            </w:pPr>
          </w:p>
        </w:tc>
        <w:tc>
          <w:tcPr>
            <w:tcW w:w="6809" w:type="dxa"/>
            <w:gridSpan w:val="5"/>
            <w:tcBorders>
              <w:bottom w:val="single" w:sz="4" w:space="0" w:color="000000" w:themeColor="text1"/>
              <w:right w:val="single" w:sz="4" w:space="0" w:color="auto"/>
            </w:tcBorders>
            <w:tcMar>
              <w:top w:w="0" w:type="dxa"/>
              <w:left w:w="108" w:type="dxa"/>
              <w:bottom w:w="0" w:type="dxa"/>
              <w:right w:w="108" w:type="dxa"/>
            </w:tcMar>
          </w:tcPr>
          <w:p w14:paraId="3EA00E69" w14:textId="77777777" w:rsidR="000D7512" w:rsidRDefault="009954DC">
            <w:pPr>
              <w:suppressAutoHyphens/>
            </w:pPr>
            <w:r>
              <w:rPr>
                <w:color w:val="000000"/>
              </w:rPr>
              <w:t>Atitinkamoje statinio gyvavimo ciklo stadijoje grafiškai atvaizduotų ir (ar) aprašytų medžiagų ar gaminių eksportuoti kiekiai (struktūruotas elementų sąrašas)</w:t>
            </w:r>
          </w:p>
        </w:tc>
      </w:tr>
      <w:tr w:rsidR="000D7512" w14:paraId="0137C212" w14:textId="77777777" w:rsidTr="166E438F">
        <w:trPr>
          <w:gridAfter w:val="1"/>
          <w:wAfter w:w="80" w:type="dxa"/>
          <w:trHeight w:val="315"/>
        </w:trPr>
        <w:tc>
          <w:tcPr>
            <w:tcW w:w="992" w:type="dxa"/>
            <w:tcBorders>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77BCD65C" w14:textId="77777777" w:rsidR="000D7512" w:rsidRDefault="009954DC">
            <w:pPr>
              <w:suppressAutoHyphens/>
            </w:pPr>
            <w:r>
              <w:rPr>
                <w:szCs w:val="24"/>
                <w:lang w:eastAsia="lt-LT"/>
              </w:rPr>
              <w:t>2.4.</w:t>
            </w:r>
          </w:p>
        </w:tc>
        <w:tc>
          <w:tcPr>
            <w:tcW w:w="13042" w:type="dxa"/>
            <w:gridSpan w:val="10"/>
            <w:tcBorders>
              <w:bottom w:val="single" w:sz="4" w:space="0" w:color="000000" w:themeColor="text1"/>
              <w:right w:val="single" w:sz="4" w:space="0" w:color="auto"/>
            </w:tcBorders>
            <w:tcMar>
              <w:top w:w="0" w:type="dxa"/>
              <w:left w:w="108" w:type="dxa"/>
              <w:bottom w:w="0" w:type="dxa"/>
              <w:right w:w="108" w:type="dxa"/>
            </w:tcMar>
          </w:tcPr>
          <w:p w14:paraId="22786E9A" w14:textId="77777777" w:rsidR="000D7512" w:rsidRDefault="009954DC">
            <w:pPr>
              <w:suppressAutoHyphens/>
            </w:pPr>
            <w:r>
              <w:rPr>
                <w:color w:val="000000"/>
              </w:rPr>
              <w:t>Specifiniai užsakovo reikalavimai:</w:t>
            </w:r>
          </w:p>
        </w:tc>
      </w:tr>
      <w:tr w:rsidR="000D7512" w14:paraId="64BFC6BE" w14:textId="77777777" w:rsidTr="166E438F">
        <w:trPr>
          <w:gridAfter w:val="1"/>
          <w:wAfter w:w="80" w:type="dxa"/>
          <w:trHeight w:val="315"/>
        </w:trPr>
        <w:tc>
          <w:tcPr>
            <w:tcW w:w="992" w:type="dxa"/>
            <w:tcBorders>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31CE1E3" w14:textId="77777777" w:rsidR="000D7512" w:rsidRDefault="009954DC">
            <w:pPr>
              <w:suppressAutoHyphens/>
              <w:rPr>
                <w:color w:val="000000"/>
              </w:rPr>
            </w:pPr>
            <w:r>
              <w:rPr>
                <w:color w:val="000000"/>
              </w:rPr>
              <w:t>2.5.</w:t>
            </w:r>
          </w:p>
        </w:tc>
        <w:tc>
          <w:tcPr>
            <w:tcW w:w="13042" w:type="dxa"/>
            <w:gridSpan w:val="10"/>
            <w:tcBorders>
              <w:bottom w:val="single" w:sz="4" w:space="0" w:color="000000" w:themeColor="text1"/>
              <w:right w:val="single" w:sz="4" w:space="0" w:color="auto"/>
            </w:tcBorders>
            <w:tcMar>
              <w:top w:w="0" w:type="dxa"/>
              <w:left w:w="108" w:type="dxa"/>
              <w:bottom w:w="0" w:type="dxa"/>
              <w:right w:w="108" w:type="dxa"/>
            </w:tcMar>
          </w:tcPr>
          <w:p w14:paraId="1612A7E5" w14:textId="77777777" w:rsidR="000D7512" w:rsidRDefault="009954DC">
            <w:pPr>
              <w:suppressAutoHyphens/>
              <w:rPr>
                <w:color w:val="000000"/>
              </w:rPr>
            </w:pPr>
            <w:r>
              <w:rPr>
                <w:color w:val="000000"/>
              </w:rPr>
              <w:t>Ryšys su kitais modelio taikymo atvejais</w:t>
            </w:r>
          </w:p>
        </w:tc>
      </w:tr>
      <w:tr w:rsidR="000D7512" w14:paraId="5415A97F" w14:textId="77777777" w:rsidTr="166E438F">
        <w:trPr>
          <w:gridAfter w:val="1"/>
          <w:wAfter w:w="80" w:type="dxa"/>
          <w:trHeight w:val="315"/>
        </w:trPr>
        <w:tc>
          <w:tcPr>
            <w:tcW w:w="992" w:type="dxa"/>
            <w:tcBorders>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2C385CF6"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9531F77"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4EAC064"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auto"/>
            </w:tcBorders>
            <w:tcMar>
              <w:top w:w="0" w:type="dxa"/>
              <w:left w:w="108" w:type="dxa"/>
              <w:bottom w:w="0" w:type="dxa"/>
              <w:right w:w="108" w:type="dxa"/>
            </w:tcMar>
          </w:tcPr>
          <w:p w14:paraId="4CE3A3F4" w14:textId="77777777" w:rsidR="000D7512" w:rsidRDefault="009954DC">
            <w:pPr>
              <w:suppressAutoHyphens/>
              <w:rPr>
                <w:i/>
                <w:iCs/>
                <w:szCs w:val="24"/>
                <w:lang w:eastAsia="lt-LT"/>
              </w:rPr>
            </w:pPr>
            <w:r>
              <w:rPr>
                <w:i/>
                <w:iCs/>
                <w:szCs w:val="24"/>
                <w:lang w:eastAsia="lt-LT"/>
              </w:rPr>
              <w:t>Modelio taikymo atvejai, kuriems suteikiama informacija</w:t>
            </w:r>
          </w:p>
        </w:tc>
      </w:tr>
      <w:tr w:rsidR="000D7512" w14:paraId="5750BEDD" w14:textId="77777777" w:rsidTr="166E438F">
        <w:trPr>
          <w:gridAfter w:val="1"/>
          <w:wAfter w:w="80" w:type="dxa"/>
          <w:trHeight w:val="315"/>
        </w:trPr>
        <w:tc>
          <w:tcPr>
            <w:tcW w:w="992" w:type="dxa"/>
            <w:tcBorders>
              <w:top w:val="single" w:sz="4" w:space="0" w:color="000000" w:themeColor="text1"/>
              <w:left w:val="single" w:sz="4" w:space="0" w:color="auto"/>
              <w:bottom w:val="single" w:sz="4" w:space="0" w:color="auto"/>
              <w:right w:val="single" w:sz="4" w:space="0" w:color="000000" w:themeColor="text1"/>
            </w:tcBorders>
            <w:tcMar>
              <w:top w:w="0" w:type="dxa"/>
              <w:left w:w="108" w:type="dxa"/>
              <w:bottom w:w="0" w:type="dxa"/>
              <w:right w:w="108" w:type="dxa"/>
            </w:tcMar>
          </w:tcPr>
          <w:p w14:paraId="5E144F84" w14:textId="77777777" w:rsidR="000D7512" w:rsidRDefault="000D7512">
            <w:pPr>
              <w:suppressAutoHyphens/>
              <w:rPr>
                <w:color w:val="000000"/>
                <w:szCs w:val="24"/>
                <w:lang w:eastAsia="lt-LT"/>
              </w:rPr>
            </w:pPr>
          </w:p>
        </w:tc>
        <w:tc>
          <w:tcPr>
            <w:tcW w:w="5666" w:type="dxa"/>
            <w:gridSpan w:val="3"/>
            <w:tcBorders>
              <w:top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4C3B67C0" w14:textId="77777777" w:rsidR="000D7512" w:rsidRDefault="009954DC">
            <w:pPr>
              <w:suppressAutoHyphens/>
              <w:rPr>
                <w:color w:val="000000"/>
              </w:rPr>
            </w:pPr>
            <w:r>
              <w:rPr>
                <w:color w:val="000000"/>
              </w:rPr>
              <w:t>Projektavimas ir (ar) modeliavimas</w:t>
            </w:r>
          </w:p>
        </w:tc>
        <w:tc>
          <w:tcPr>
            <w:tcW w:w="567" w:type="dxa"/>
            <w:gridSpan w:val="2"/>
            <w:tcBorders>
              <w:top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1E0800B3" w14:textId="77777777" w:rsidR="000D7512" w:rsidRDefault="009954DC">
            <w:pPr>
              <w:suppressAutoHyphens/>
            </w:pPr>
            <w:r>
              <w:rPr>
                <w:color w:val="000000"/>
              </w:rPr>
              <w:t>S3</w:t>
            </w:r>
          </w:p>
        </w:tc>
        <w:tc>
          <w:tcPr>
            <w:tcW w:w="6809" w:type="dxa"/>
            <w:gridSpan w:val="5"/>
            <w:tcBorders>
              <w:top w:val="single" w:sz="4" w:space="0" w:color="000000" w:themeColor="text1"/>
              <w:bottom w:val="single" w:sz="4" w:space="0" w:color="auto"/>
              <w:right w:val="single" w:sz="4" w:space="0" w:color="auto"/>
            </w:tcBorders>
            <w:tcMar>
              <w:top w:w="0" w:type="dxa"/>
              <w:left w:w="108" w:type="dxa"/>
              <w:bottom w:w="0" w:type="dxa"/>
              <w:right w:w="108" w:type="dxa"/>
            </w:tcMar>
          </w:tcPr>
          <w:p w14:paraId="340FA599" w14:textId="77777777" w:rsidR="000D7512" w:rsidRDefault="009954DC">
            <w:pPr>
              <w:suppressAutoHyphens/>
              <w:rPr>
                <w:color w:val="000000"/>
              </w:rPr>
            </w:pPr>
            <w:r>
              <w:rPr>
                <w:color w:val="000000"/>
              </w:rPr>
              <w:t>Statybos procesų modeliavimas ir valdymas</w:t>
            </w:r>
          </w:p>
        </w:tc>
      </w:tr>
      <w:tr w:rsidR="000D7512" w14:paraId="3C98A845"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70DC9" w14:textId="77777777" w:rsidR="000D7512" w:rsidRDefault="009954DC">
            <w:pPr>
              <w:suppressAutoHyphens/>
            </w:pPr>
            <w:r>
              <w:t>3. Projekto etapų planavimas</w:t>
            </w:r>
          </w:p>
        </w:tc>
      </w:tr>
      <w:tr w:rsidR="000D7512" w14:paraId="00F6AC9C"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C2726" w14:textId="77777777" w:rsidR="000D7512" w:rsidRDefault="009954DC">
            <w:pPr>
              <w:suppressAutoHyphens/>
              <w:rPr>
                <w:iCs/>
              </w:rPr>
            </w:pPr>
            <w:r>
              <w:rPr>
                <w:iCs/>
                <w:color w:val="000000"/>
              </w:rPr>
              <w:t>3.1. Statinio gyvavimo ciklo stadija: S1 (galimybių formavimas); S2 (projektiniai pasiūlymai); S3 (techninis darbo projektas); S4 (statyba); S5 (statybos užbaigimas); S6 (statinio priežiūra ir naudojimas)</w:t>
            </w:r>
          </w:p>
        </w:tc>
      </w:tr>
      <w:tr w:rsidR="000D7512" w14:paraId="25BCC52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87AF2" w14:textId="77777777" w:rsidR="000D7512" w:rsidRDefault="009954DC">
            <w:pPr>
              <w:suppressAutoHyphens/>
            </w:pPr>
            <w:r>
              <w:rPr>
                <w:color w:val="000000"/>
              </w:rPr>
              <w:t>3.2.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15815" w14:textId="77777777" w:rsidR="000D7512" w:rsidRDefault="009954DC">
            <w:pPr>
              <w:suppressAutoHyphens/>
            </w:pPr>
            <w:r>
              <w:rPr>
                <w:color w:val="000000"/>
              </w:rPr>
              <w:t xml:space="preserve">Tikslas: </w:t>
            </w:r>
            <w:r>
              <w:t>4D modelio sudarymas projekto etapams planuoti.</w:t>
            </w:r>
          </w:p>
        </w:tc>
      </w:tr>
      <w:tr w:rsidR="000D7512" w14:paraId="6728ACE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44F1C" w14:textId="77777777" w:rsidR="000D7512" w:rsidRDefault="009954DC">
            <w:pPr>
              <w:suppressAutoHyphens/>
              <w:rPr>
                <w:color w:val="000000"/>
                <w:szCs w:val="24"/>
                <w:lang w:eastAsia="lt-LT"/>
              </w:rPr>
            </w:pPr>
            <w:r>
              <w:rPr>
                <w:color w:val="000000"/>
                <w:szCs w:val="24"/>
                <w:lang w:eastAsia="lt-LT"/>
              </w:rPr>
              <w:t>3.3.</w:t>
            </w:r>
          </w:p>
        </w:tc>
        <w:tc>
          <w:tcPr>
            <w:tcW w:w="13042" w:type="dxa"/>
            <w:gridSpan w:val="10"/>
            <w:tcBorders>
              <w:top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32BBBC04" w14:textId="77777777" w:rsidR="000D7512" w:rsidRDefault="009954DC">
            <w:pPr>
              <w:suppressAutoHyphens/>
            </w:pPr>
            <w:r>
              <w:rPr>
                <w:lang w:eastAsia="lt-LT"/>
              </w:rPr>
              <w:t>Informacijos įvestis ir išvestis</w:t>
            </w:r>
          </w:p>
        </w:tc>
      </w:tr>
      <w:tr w:rsidR="000D7512" w14:paraId="10AC195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F319B"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09EC68D" w14:textId="77777777" w:rsidR="000D7512" w:rsidRDefault="009954DC">
            <w:pPr>
              <w:suppressAutoHyphens/>
            </w:pPr>
            <w:r>
              <w:rPr>
                <w:i/>
                <w:color w:val="000000"/>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633CE63"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C818A85" w14:textId="77777777" w:rsidR="000D7512" w:rsidRDefault="009954DC">
            <w:pPr>
              <w:suppressAutoHyphens/>
            </w:pPr>
            <w:r>
              <w:rPr>
                <w:i/>
                <w:color w:val="000000"/>
              </w:rPr>
              <w:t>Išvestis</w:t>
            </w:r>
          </w:p>
        </w:tc>
      </w:tr>
      <w:tr w:rsidR="000D7512" w14:paraId="0DF29A7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5C0CE"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35D26545" w14:textId="77777777" w:rsidR="000D7512" w:rsidRDefault="009954DC">
            <w:pPr>
              <w:suppressAutoHyphens/>
              <w:rPr>
                <w:szCs w:val="24"/>
              </w:rPr>
            </w:pPr>
            <w:r>
              <w:rPr>
                <w:color w:val="221F1F"/>
                <w:spacing w:val="-1"/>
                <w:szCs w:val="24"/>
              </w:rPr>
              <w:t>Projekto</w:t>
            </w:r>
            <w:r>
              <w:rPr>
                <w:color w:val="221F1F"/>
                <w:spacing w:val="-9"/>
                <w:szCs w:val="24"/>
              </w:rPr>
              <w:t xml:space="preserve"> </w:t>
            </w:r>
            <w:r>
              <w:rPr>
                <w:color w:val="221F1F"/>
                <w:spacing w:val="-1"/>
                <w:szCs w:val="24"/>
              </w:rPr>
              <w:t>koncepcija.</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6383D803" w14:textId="77777777" w:rsidR="000D7512" w:rsidRDefault="009954DC">
            <w:pPr>
              <w:suppressAutoHyphens/>
              <w:rPr>
                <w:color w:val="000000"/>
                <w:szCs w:val="24"/>
                <w:lang w:eastAsia="lt-LT"/>
              </w:rPr>
            </w:pPr>
            <w:r>
              <w:rPr>
                <w:color w:val="000000"/>
                <w:szCs w:val="24"/>
                <w:lang w:eastAsia="lt-LT"/>
              </w:rPr>
              <w:t>S1; S2</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402E406" w14:textId="77777777" w:rsidR="000D7512" w:rsidRDefault="009954DC">
            <w:pPr>
              <w:suppressAutoHyphens/>
              <w:rPr>
                <w:szCs w:val="24"/>
              </w:rPr>
            </w:pPr>
            <w:r>
              <w:rPr>
                <w:color w:val="221F1F"/>
                <w:szCs w:val="24"/>
              </w:rPr>
              <w:t>Preliminari</w:t>
            </w:r>
            <w:r>
              <w:rPr>
                <w:color w:val="221F1F"/>
                <w:spacing w:val="-10"/>
                <w:szCs w:val="24"/>
              </w:rPr>
              <w:t xml:space="preserve"> </w:t>
            </w:r>
            <w:r>
              <w:rPr>
                <w:color w:val="221F1F"/>
                <w:szCs w:val="24"/>
              </w:rPr>
              <w:t>projekto</w:t>
            </w:r>
            <w:r>
              <w:rPr>
                <w:color w:val="221F1F"/>
                <w:spacing w:val="-6"/>
                <w:szCs w:val="24"/>
              </w:rPr>
              <w:t xml:space="preserve"> </w:t>
            </w:r>
            <w:r>
              <w:rPr>
                <w:color w:val="221F1F"/>
                <w:szCs w:val="24"/>
              </w:rPr>
              <w:t>trukmė.</w:t>
            </w:r>
          </w:p>
        </w:tc>
      </w:tr>
      <w:tr w:rsidR="000D7512" w14:paraId="1E68E36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C8A5E"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74F50865" w14:textId="77777777" w:rsidR="000D7512" w:rsidRDefault="009954DC">
            <w:pPr>
              <w:suppressAutoHyphens/>
              <w:rPr>
                <w:color w:val="000000"/>
                <w:szCs w:val="24"/>
              </w:rPr>
            </w:pPr>
            <w:r>
              <w:rPr>
                <w:color w:val="221F1F"/>
                <w:spacing w:val="-3"/>
                <w:szCs w:val="24"/>
              </w:rPr>
              <w:t>Statinio</w:t>
            </w:r>
            <w:r>
              <w:rPr>
                <w:color w:val="221F1F"/>
                <w:spacing w:val="-9"/>
                <w:szCs w:val="24"/>
              </w:rPr>
              <w:t xml:space="preserve"> </w:t>
            </w:r>
            <w:r>
              <w:rPr>
                <w:color w:val="221F1F"/>
                <w:spacing w:val="-2"/>
                <w:szCs w:val="24"/>
              </w:rPr>
              <w:t>informacinis</w:t>
            </w:r>
            <w:r>
              <w:rPr>
                <w:color w:val="221F1F"/>
                <w:spacing w:val="-10"/>
                <w:szCs w:val="24"/>
              </w:rPr>
              <w:t xml:space="preserve"> </w:t>
            </w:r>
            <w:r>
              <w:rPr>
                <w:color w:val="221F1F"/>
                <w:spacing w:val="-2"/>
                <w:szCs w:val="24"/>
              </w:rPr>
              <w:t>modelis</w:t>
            </w:r>
            <w:r>
              <w:rPr>
                <w:color w:val="221F1F"/>
                <w:spacing w:val="-8"/>
                <w:szCs w:val="24"/>
              </w:rPr>
              <w:t xml:space="preserve"> </w:t>
            </w:r>
            <w:r>
              <w:rPr>
                <w:color w:val="221F1F"/>
                <w:spacing w:val="-2"/>
                <w:szCs w:val="24"/>
              </w:rPr>
              <w:t>su</w:t>
            </w:r>
            <w:r>
              <w:rPr>
                <w:color w:val="221F1F"/>
                <w:spacing w:val="-9"/>
                <w:szCs w:val="24"/>
              </w:rPr>
              <w:t xml:space="preserve"> </w:t>
            </w:r>
            <w:r>
              <w:rPr>
                <w:color w:val="221F1F"/>
                <w:spacing w:val="-2"/>
                <w:szCs w:val="24"/>
              </w:rPr>
              <w:t>numatoma</w:t>
            </w:r>
            <w:r>
              <w:rPr>
                <w:color w:val="221F1F"/>
                <w:spacing w:val="-38"/>
                <w:szCs w:val="24"/>
              </w:rPr>
              <w:t xml:space="preserve">  </w:t>
            </w:r>
            <w:r>
              <w:rPr>
                <w:color w:val="221F1F"/>
                <w:szCs w:val="24"/>
              </w:rPr>
              <w:t>darbų</w:t>
            </w:r>
            <w:r>
              <w:rPr>
                <w:color w:val="221F1F"/>
                <w:spacing w:val="-10"/>
                <w:szCs w:val="24"/>
              </w:rPr>
              <w:t xml:space="preserve"> </w:t>
            </w:r>
            <w:r>
              <w:rPr>
                <w:color w:val="221F1F"/>
                <w:szCs w:val="24"/>
              </w:rPr>
              <w:t>apimtimi.</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774FF922" w14:textId="77777777" w:rsidR="000D7512" w:rsidRDefault="009954DC">
            <w:pPr>
              <w:suppressAutoHyphens/>
              <w:rPr>
                <w:color w:val="000000"/>
                <w:szCs w:val="24"/>
                <w:lang w:eastAsia="lt-LT"/>
              </w:rPr>
            </w:pPr>
            <w:r>
              <w:rPr>
                <w:color w:val="000000"/>
                <w:szCs w:val="24"/>
                <w:lang w:eastAsia="lt-LT"/>
              </w:rP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21583AA" w14:textId="77777777" w:rsidR="000D7512" w:rsidRDefault="009954DC">
            <w:pPr>
              <w:suppressAutoHyphens/>
              <w:rPr>
                <w:color w:val="000000"/>
                <w:szCs w:val="24"/>
              </w:rPr>
            </w:pPr>
            <w:r>
              <w:rPr>
                <w:color w:val="221F1F"/>
                <w:spacing w:val="-1"/>
                <w:szCs w:val="24"/>
              </w:rPr>
              <w:t>Projekto</w:t>
            </w:r>
            <w:r>
              <w:rPr>
                <w:color w:val="221F1F"/>
                <w:spacing w:val="-9"/>
                <w:szCs w:val="24"/>
              </w:rPr>
              <w:t xml:space="preserve"> </w:t>
            </w:r>
            <w:r>
              <w:rPr>
                <w:color w:val="221F1F"/>
                <w:szCs w:val="24"/>
              </w:rPr>
              <w:t>vykdymo</w:t>
            </w:r>
            <w:r>
              <w:rPr>
                <w:color w:val="221F1F"/>
                <w:spacing w:val="-6"/>
                <w:szCs w:val="24"/>
              </w:rPr>
              <w:t xml:space="preserve"> </w:t>
            </w:r>
            <w:r>
              <w:rPr>
                <w:color w:val="221F1F"/>
                <w:szCs w:val="24"/>
              </w:rPr>
              <w:t>planas.</w:t>
            </w:r>
          </w:p>
        </w:tc>
      </w:tr>
      <w:tr w:rsidR="000D7512" w14:paraId="376A69A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8CDAB"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5626FE7F" w14:textId="77777777" w:rsidR="000D7512" w:rsidRDefault="009954DC">
            <w:pPr>
              <w:suppressAutoHyphens/>
              <w:rPr>
                <w:color w:val="000000"/>
                <w:szCs w:val="24"/>
              </w:rPr>
            </w:pPr>
            <w:r>
              <w:rPr>
                <w:color w:val="221F1F"/>
                <w:spacing w:val="-1"/>
                <w:szCs w:val="24"/>
              </w:rPr>
              <w:t>Statinio</w:t>
            </w:r>
            <w:r>
              <w:rPr>
                <w:color w:val="221F1F"/>
                <w:spacing w:val="-6"/>
                <w:szCs w:val="24"/>
              </w:rPr>
              <w:t xml:space="preserve"> </w:t>
            </w:r>
            <w:r>
              <w:rPr>
                <w:color w:val="221F1F"/>
                <w:spacing w:val="-1"/>
                <w:szCs w:val="24"/>
              </w:rPr>
              <w:t>informacinis</w:t>
            </w:r>
            <w:r>
              <w:rPr>
                <w:color w:val="221F1F"/>
                <w:spacing w:val="-7"/>
                <w:szCs w:val="24"/>
              </w:rPr>
              <w:t xml:space="preserve"> </w:t>
            </w:r>
            <w:r>
              <w:rPr>
                <w:color w:val="221F1F"/>
                <w:szCs w:val="24"/>
              </w:rPr>
              <w:t>modelis</w:t>
            </w:r>
            <w:r>
              <w:rPr>
                <w:color w:val="221F1F"/>
                <w:spacing w:val="-8"/>
                <w:szCs w:val="24"/>
              </w:rPr>
              <w:t xml:space="preserve"> </w:t>
            </w:r>
            <w:r>
              <w:rPr>
                <w:color w:val="221F1F"/>
                <w:szCs w:val="24"/>
              </w:rPr>
              <w:t>su</w:t>
            </w:r>
            <w:r>
              <w:rPr>
                <w:color w:val="221F1F"/>
                <w:spacing w:val="-8"/>
                <w:szCs w:val="24"/>
              </w:rPr>
              <w:t xml:space="preserve"> </w:t>
            </w:r>
            <w:r>
              <w:rPr>
                <w:color w:val="221F1F"/>
                <w:szCs w:val="24"/>
              </w:rPr>
              <w:t>tikslia</w:t>
            </w:r>
            <w:r>
              <w:rPr>
                <w:color w:val="221F1F"/>
                <w:spacing w:val="-6"/>
                <w:szCs w:val="24"/>
              </w:rPr>
              <w:t xml:space="preserve"> </w:t>
            </w:r>
            <w:r>
              <w:rPr>
                <w:color w:val="221F1F"/>
                <w:szCs w:val="24"/>
              </w:rPr>
              <w:t>darbų</w:t>
            </w:r>
            <w:r>
              <w:rPr>
                <w:color w:val="221F1F"/>
                <w:spacing w:val="-38"/>
                <w:szCs w:val="24"/>
              </w:rPr>
              <w:t xml:space="preserve"> </w:t>
            </w:r>
            <w:r>
              <w:rPr>
                <w:color w:val="221F1F"/>
                <w:szCs w:val="24"/>
              </w:rPr>
              <w:t>apimtimi.</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30FE4520" w14:textId="77777777" w:rsidR="000D7512" w:rsidRDefault="009954DC">
            <w:pPr>
              <w:suppressAutoHyphens/>
              <w:rPr>
                <w:color w:val="000000"/>
                <w:szCs w:val="24"/>
                <w:lang w:eastAsia="lt-LT"/>
              </w:rPr>
            </w:pPr>
            <w:r>
              <w:rPr>
                <w:color w:val="000000"/>
                <w:szCs w:val="24"/>
                <w:lang w:eastAsia="lt-LT"/>
              </w:rP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5AEA130" w14:textId="77777777" w:rsidR="000D7512" w:rsidRDefault="009954DC">
            <w:pPr>
              <w:suppressAutoHyphens/>
              <w:rPr>
                <w:color w:val="000000"/>
                <w:szCs w:val="24"/>
              </w:rPr>
            </w:pPr>
            <w:r>
              <w:rPr>
                <w:color w:val="221F1F"/>
                <w:szCs w:val="24"/>
              </w:rPr>
              <w:t>Statybos</w:t>
            </w:r>
            <w:r>
              <w:rPr>
                <w:color w:val="221F1F"/>
                <w:spacing w:val="-8"/>
                <w:szCs w:val="24"/>
              </w:rPr>
              <w:t xml:space="preserve"> </w:t>
            </w:r>
            <w:r>
              <w:rPr>
                <w:color w:val="221F1F"/>
                <w:szCs w:val="24"/>
              </w:rPr>
              <w:t>/</w:t>
            </w:r>
            <w:r>
              <w:rPr>
                <w:color w:val="221F1F"/>
                <w:spacing w:val="-7"/>
                <w:szCs w:val="24"/>
              </w:rPr>
              <w:t xml:space="preserve"> </w:t>
            </w:r>
            <w:r>
              <w:rPr>
                <w:color w:val="221F1F"/>
                <w:szCs w:val="24"/>
              </w:rPr>
              <w:t>gamybos</w:t>
            </w:r>
            <w:r>
              <w:rPr>
                <w:color w:val="221F1F"/>
                <w:spacing w:val="-4"/>
                <w:szCs w:val="24"/>
              </w:rPr>
              <w:t xml:space="preserve"> </w:t>
            </w:r>
            <w:r>
              <w:rPr>
                <w:color w:val="221F1F"/>
                <w:szCs w:val="24"/>
              </w:rPr>
              <w:t>darbų</w:t>
            </w:r>
            <w:r>
              <w:rPr>
                <w:color w:val="221F1F"/>
                <w:spacing w:val="-5"/>
                <w:szCs w:val="24"/>
              </w:rPr>
              <w:t xml:space="preserve"> </w:t>
            </w:r>
            <w:r>
              <w:rPr>
                <w:color w:val="221F1F"/>
                <w:szCs w:val="24"/>
              </w:rPr>
              <w:t>kalendorinis</w:t>
            </w:r>
            <w:r>
              <w:rPr>
                <w:color w:val="221F1F"/>
                <w:spacing w:val="-5"/>
                <w:szCs w:val="24"/>
              </w:rPr>
              <w:t xml:space="preserve"> </w:t>
            </w:r>
            <w:r>
              <w:rPr>
                <w:color w:val="221F1F"/>
                <w:szCs w:val="24"/>
              </w:rPr>
              <w:t>grafikas.</w:t>
            </w:r>
          </w:p>
        </w:tc>
      </w:tr>
      <w:tr w:rsidR="000D7512" w14:paraId="62F15E0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3325D"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608FCA56" w14:textId="77777777" w:rsidR="000D7512" w:rsidRDefault="009954DC">
            <w:pPr>
              <w:suppressAutoHyphens/>
              <w:rPr>
                <w:color w:val="000000"/>
                <w:szCs w:val="24"/>
              </w:rPr>
            </w:pPr>
            <w:r>
              <w:rPr>
                <w:color w:val="221F1F"/>
                <w:spacing w:val="-1"/>
                <w:szCs w:val="24"/>
              </w:rPr>
              <w:t>Statinio</w:t>
            </w:r>
            <w:r>
              <w:rPr>
                <w:color w:val="221F1F"/>
                <w:spacing w:val="-6"/>
                <w:szCs w:val="24"/>
              </w:rPr>
              <w:t xml:space="preserve"> </w:t>
            </w:r>
            <w:r>
              <w:rPr>
                <w:color w:val="221F1F"/>
                <w:spacing w:val="-1"/>
                <w:szCs w:val="24"/>
              </w:rPr>
              <w:t>informacinis</w:t>
            </w:r>
            <w:r>
              <w:rPr>
                <w:color w:val="221F1F"/>
                <w:spacing w:val="-9"/>
                <w:szCs w:val="24"/>
              </w:rPr>
              <w:t xml:space="preserve"> </w:t>
            </w:r>
            <w:r>
              <w:rPr>
                <w:color w:val="221F1F"/>
                <w:szCs w:val="24"/>
              </w:rPr>
              <w:t>modelis,</w:t>
            </w:r>
            <w:r>
              <w:rPr>
                <w:color w:val="221F1F"/>
                <w:spacing w:val="-6"/>
                <w:szCs w:val="24"/>
              </w:rPr>
              <w:t xml:space="preserve"> </w:t>
            </w:r>
            <w:r>
              <w:rPr>
                <w:color w:val="221F1F"/>
                <w:szCs w:val="24"/>
              </w:rPr>
              <w:t>statybos</w:t>
            </w:r>
            <w:r>
              <w:rPr>
                <w:color w:val="221F1F"/>
                <w:spacing w:val="-7"/>
                <w:szCs w:val="24"/>
              </w:rPr>
              <w:t xml:space="preserve"> </w:t>
            </w:r>
            <w:r>
              <w:rPr>
                <w:color w:val="221F1F"/>
                <w:szCs w:val="24"/>
              </w:rPr>
              <w:t>darbų</w:t>
            </w:r>
            <w:r>
              <w:rPr>
                <w:color w:val="221F1F"/>
                <w:spacing w:val="-38"/>
                <w:szCs w:val="24"/>
              </w:rPr>
              <w:t xml:space="preserve"> </w:t>
            </w:r>
            <w:r>
              <w:rPr>
                <w:color w:val="221F1F"/>
                <w:szCs w:val="24"/>
              </w:rPr>
              <w:t>kalendorinis</w:t>
            </w:r>
            <w:r>
              <w:rPr>
                <w:color w:val="221F1F"/>
                <w:spacing w:val="-11"/>
                <w:szCs w:val="24"/>
              </w:rPr>
              <w:t xml:space="preserve"> </w:t>
            </w:r>
            <w:r>
              <w:rPr>
                <w:color w:val="221F1F"/>
                <w:szCs w:val="24"/>
              </w:rPr>
              <w:t>grafikas.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07523A0F" w14:textId="77777777" w:rsidR="000D7512" w:rsidRDefault="009954DC">
            <w:pPr>
              <w:suppressAutoHyphens/>
              <w:rPr>
                <w:color w:val="000000"/>
                <w:szCs w:val="24"/>
                <w:lang w:eastAsia="lt-LT"/>
              </w:rPr>
            </w:pPr>
            <w:r>
              <w:rPr>
                <w:color w:val="000000"/>
                <w:szCs w:val="24"/>
                <w:lang w:eastAsia="lt-LT"/>
              </w:rPr>
              <w:t>S4; S5</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88A0BBE" w14:textId="77777777" w:rsidR="000D7512" w:rsidRDefault="009954DC">
            <w:pPr>
              <w:suppressAutoHyphens/>
              <w:rPr>
                <w:color w:val="000000"/>
                <w:szCs w:val="24"/>
              </w:rPr>
            </w:pPr>
            <w:r>
              <w:rPr>
                <w:color w:val="221F1F"/>
                <w:szCs w:val="24"/>
              </w:rPr>
              <w:t>Statybos</w:t>
            </w:r>
            <w:r>
              <w:rPr>
                <w:color w:val="221F1F"/>
                <w:spacing w:val="-9"/>
                <w:szCs w:val="24"/>
              </w:rPr>
              <w:t xml:space="preserve"> </w:t>
            </w:r>
            <w:r>
              <w:rPr>
                <w:color w:val="221F1F"/>
                <w:szCs w:val="24"/>
              </w:rPr>
              <w:t>proceso</w:t>
            </w:r>
            <w:r>
              <w:rPr>
                <w:color w:val="221F1F"/>
                <w:spacing w:val="-7"/>
                <w:szCs w:val="24"/>
              </w:rPr>
              <w:t xml:space="preserve"> </w:t>
            </w:r>
            <w:r>
              <w:rPr>
                <w:color w:val="221F1F"/>
                <w:szCs w:val="24"/>
              </w:rPr>
              <w:t>4D</w:t>
            </w:r>
            <w:r>
              <w:rPr>
                <w:color w:val="221F1F"/>
                <w:spacing w:val="-6"/>
                <w:szCs w:val="24"/>
              </w:rPr>
              <w:t xml:space="preserve"> </w:t>
            </w:r>
            <w:r>
              <w:rPr>
                <w:color w:val="221F1F"/>
                <w:szCs w:val="24"/>
              </w:rPr>
              <w:t>modeliai.</w:t>
            </w:r>
          </w:p>
        </w:tc>
      </w:tr>
      <w:tr w:rsidR="000D7512" w14:paraId="477038D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00814"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5C32DE8D" w14:textId="77777777" w:rsidR="000D7512" w:rsidRDefault="009954DC">
            <w:pPr>
              <w:suppressAutoHyphens/>
              <w:rPr>
                <w:color w:val="000000"/>
                <w:szCs w:val="24"/>
              </w:rPr>
            </w:pPr>
            <w:r>
              <w:rPr>
                <w:color w:val="221F1F"/>
                <w:spacing w:val="-1"/>
                <w:szCs w:val="24"/>
              </w:rPr>
              <w:t>Statinio</w:t>
            </w:r>
            <w:r>
              <w:rPr>
                <w:color w:val="221F1F"/>
                <w:spacing w:val="-9"/>
                <w:szCs w:val="24"/>
              </w:rPr>
              <w:t xml:space="preserve"> </w:t>
            </w:r>
            <w:r>
              <w:rPr>
                <w:color w:val="221F1F"/>
                <w:szCs w:val="24"/>
              </w:rPr>
              <w:t>informacinis</w:t>
            </w:r>
            <w:r>
              <w:rPr>
                <w:color w:val="221F1F"/>
                <w:spacing w:val="-5"/>
                <w:szCs w:val="24"/>
              </w:rPr>
              <w:t xml:space="preserve"> </w:t>
            </w:r>
            <w:r>
              <w:rPr>
                <w:color w:val="221F1F"/>
                <w:szCs w:val="24"/>
              </w:rPr>
              <w:t>modelis.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2690A7A8" w14:textId="77777777" w:rsidR="000D7512" w:rsidRDefault="009954DC">
            <w:pPr>
              <w:suppressAutoHyphens/>
              <w:rPr>
                <w:color w:val="000000"/>
                <w:szCs w:val="24"/>
                <w:lang w:eastAsia="lt-LT"/>
              </w:rPr>
            </w:pPr>
            <w:r>
              <w:rPr>
                <w:color w:val="000000"/>
                <w:szCs w:val="24"/>
                <w:lang w:eastAsia="lt-LT"/>
              </w:rPr>
              <w:t>S6</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67CA91B" w14:textId="77777777" w:rsidR="000D7512" w:rsidRDefault="009954DC">
            <w:pPr>
              <w:suppressAutoHyphens/>
              <w:rPr>
                <w:color w:val="000000"/>
                <w:szCs w:val="24"/>
              </w:rPr>
            </w:pPr>
            <w:r>
              <w:rPr>
                <w:color w:val="221F1F"/>
                <w:szCs w:val="24"/>
              </w:rPr>
              <w:t>Naudojimo 4D modelis, modernizacijos,</w:t>
            </w:r>
            <w:r>
              <w:rPr>
                <w:color w:val="221F1F"/>
                <w:spacing w:val="1"/>
                <w:szCs w:val="24"/>
              </w:rPr>
              <w:t xml:space="preserve"> </w:t>
            </w:r>
            <w:r>
              <w:rPr>
                <w:color w:val="221F1F"/>
                <w:spacing w:val="-3"/>
                <w:szCs w:val="24"/>
              </w:rPr>
              <w:t>rekonstrukcijos</w:t>
            </w:r>
            <w:r>
              <w:rPr>
                <w:color w:val="221F1F"/>
                <w:spacing w:val="-6"/>
                <w:szCs w:val="24"/>
              </w:rPr>
              <w:t xml:space="preserve"> </w:t>
            </w:r>
            <w:r>
              <w:rPr>
                <w:color w:val="221F1F"/>
                <w:spacing w:val="-2"/>
                <w:szCs w:val="24"/>
              </w:rPr>
              <w:t>ir</w:t>
            </w:r>
            <w:r>
              <w:rPr>
                <w:color w:val="221F1F"/>
                <w:spacing w:val="-9"/>
                <w:szCs w:val="24"/>
              </w:rPr>
              <w:t xml:space="preserve"> </w:t>
            </w:r>
            <w:r>
              <w:rPr>
                <w:color w:val="221F1F"/>
                <w:spacing w:val="-2"/>
                <w:szCs w:val="24"/>
              </w:rPr>
              <w:t>likvidavimo</w:t>
            </w:r>
            <w:r>
              <w:rPr>
                <w:color w:val="221F1F"/>
                <w:spacing w:val="-7"/>
                <w:szCs w:val="24"/>
              </w:rPr>
              <w:t xml:space="preserve"> </w:t>
            </w:r>
            <w:r>
              <w:rPr>
                <w:color w:val="221F1F"/>
                <w:spacing w:val="-2"/>
                <w:szCs w:val="24"/>
              </w:rPr>
              <w:t>projekto</w:t>
            </w:r>
            <w:r>
              <w:rPr>
                <w:color w:val="221F1F"/>
                <w:spacing w:val="-7"/>
                <w:szCs w:val="24"/>
              </w:rPr>
              <w:t xml:space="preserve"> </w:t>
            </w:r>
            <w:r>
              <w:rPr>
                <w:color w:val="221F1F"/>
                <w:spacing w:val="-2"/>
                <w:szCs w:val="24"/>
              </w:rPr>
              <w:t>4D</w:t>
            </w:r>
            <w:r>
              <w:rPr>
                <w:color w:val="221F1F"/>
                <w:spacing w:val="-8"/>
                <w:szCs w:val="24"/>
              </w:rPr>
              <w:t xml:space="preserve"> </w:t>
            </w:r>
            <w:r>
              <w:rPr>
                <w:color w:val="221F1F"/>
                <w:spacing w:val="-2"/>
                <w:szCs w:val="24"/>
              </w:rPr>
              <w:t>modelis.</w:t>
            </w:r>
          </w:p>
        </w:tc>
      </w:tr>
      <w:tr w:rsidR="000D7512" w14:paraId="338FD09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072C2" w14:textId="77777777" w:rsidR="000D7512" w:rsidRDefault="009954DC">
            <w:pPr>
              <w:suppressAutoHyphens/>
            </w:pPr>
            <w:r>
              <w:rPr>
                <w:szCs w:val="24"/>
                <w:lang w:eastAsia="lt-LT"/>
              </w:rPr>
              <w:t>3.4.</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3E7F453B" w14:textId="77777777" w:rsidR="000D7512" w:rsidRDefault="009954DC">
            <w:pPr>
              <w:suppressAutoHyphens/>
            </w:pPr>
            <w:r>
              <w:rPr>
                <w:color w:val="000000"/>
              </w:rPr>
              <w:t>Specifiniai užsakovo reikalavimai:</w:t>
            </w:r>
          </w:p>
        </w:tc>
      </w:tr>
      <w:tr w:rsidR="000D7512" w14:paraId="05648DB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1D067" w14:textId="77777777" w:rsidR="000D7512" w:rsidRDefault="009954DC">
            <w:pPr>
              <w:suppressAutoHyphens/>
              <w:rPr>
                <w:color w:val="000000"/>
              </w:rPr>
            </w:pPr>
            <w:r>
              <w:rPr>
                <w:color w:val="000000"/>
              </w:rPr>
              <w:t>3.5.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0AE4C4F4" w14:textId="77777777" w:rsidR="000D7512" w:rsidRDefault="009954DC">
            <w:pPr>
              <w:suppressAutoHyphens/>
              <w:rPr>
                <w:color w:val="000000"/>
              </w:rPr>
            </w:pPr>
            <w:r>
              <w:rPr>
                <w:color w:val="000000"/>
              </w:rPr>
              <w:t>Ryšys su kitais modelio taikymo atvejais</w:t>
            </w:r>
          </w:p>
        </w:tc>
      </w:tr>
      <w:tr w:rsidR="000D7512" w14:paraId="474AF6BA"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CC352"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1FE22F2"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D8F3EA9"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B639B55" w14:textId="77777777" w:rsidR="000D7512" w:rsidRDefault="009954DC">
            <w:pPr>
              <w:suppressAutoHyphens/>
              <w:rPr>
                <w:i/>
                <w:iCs/>
                <w:szCs w:val="24"/>
                <w:lang w:eastAsia="lt-LT"/>
              </w:rPr>
            </w:pPr>
            <w:r>
              <w:rPr>
                <w:i/>
                <w:iCs/>
                <w:szCs w:val="24"/>
                <w:lang w:eastAsia="lt-LT"/>
              </w:rPr>
              <w:t>Modelio taikymo atvejai, kuriems suteikiama informacija</w:t>
            </w:r>
          </w:p>
        </w:tc>
      </w:tr>
      <w:tr w:rsidR="000D7512" w14:paraId="35504140" w14:textId="77777777" w:rsidTr="166E438F">
        <w:trPr>
          <w:gridAfter w:val="1"/>
          <w:wAfter w:w="80" w:type="dxa"/>
          <w:trHeight w:val="31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E81829" w14:textId="77777777" w:rsidR="000D7512" w:rsidRDefault="000D7512">
            <w:pPr>
              <w:suppressAutoHyphens/>
              <w:rPr>
                <w:color w:val="000000"/>
                <w:szCs w:val="24"/>
                <w:lang w:eastAsia="lt-LT"/>
              </w:rPr>
            </w:pPr>
          </w:p>
        </w:tc>
        <w:tc>
          <w:tcPr>
            <w:tcW w:w="5666"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3A786" w14:textId="77777777" w:rsidR="000D7512" w:rsidRDefault="009954DC">
            <w:pPr>
              <w:suppressAutoHyphens/>
              <w:rPr>
                <w:color w:val="221F1F"/>
                <w:szCs w:val="24"/>
              </w:rPr>
            </w:pPr>
            <w:r>
              <w:rPr>
                <w:color w:val="221F1F"/>
                <w:szCs w:val="24"/>
              </w:rPr>
              <w:t>Esamų sąlygų modeliavimas.</w:t>
            </w:r>
          </w:p>
          <w:p w14:paraId="216E9639" w14:textId="77777777" w:rsidR="000D7512" w:rsidRDefault="009954DC">
            <w:pPr>
              <w:suppressAutoHyphens/>
              <w:rPr>
                <w:color w:val="221F1F"/>
                <w:szCs w:val="24"/>
              </w:rPr>
            </w:pPr>
            <w:r>
              <w:rPr>
                <w:color w:val="221F1F"/>
                <w:szCs w:val="24"/>
              </w:rPr>
              <w:t>Projektavimas ir (ar) modeliavimas.</w:t>
            </w:r>
          </w:p>
        </w:tc>
        <w:tc>
          <w:tcPr>
            <w:tcW w:w="567" w:type="dxa"/>
            <w:gridSpan w:val="2"/>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5DAAE" w14:textId="77777777" w:rsidR="000D7512" w:rsidRDefault="000D7512">
            <w:pPr>
              <w:suppressAutoHyphens/>
              <w:jc w:val="both"/>
              <w:rPr>
                <w:szCs w:val="24"/>
              </w:rPr>
            </w:pPr>
          </w:p>
        </w:tc>
        <w:tc>
          <w:tcPr>
            <w:tcW w:w="6809" w:type="dxa"/>
            <w:gridSpan w:val="5"/>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3141C" w14:textId="77777777" w:rsidR="000D7512" w:rsidRDefault="009954DC">
            <w:pPr>
              <w:suppressAutoHyphens/>
              <w:rPr>
                <w:color w:val="221F1F"/>
                <w:szCs w:val="24"/>
              </w:rPr>
            </w:pPr>
            <w:r>
              <w:rPr>
                <w:color w:val="221F1F"/>
                <w:szCs w:val="24"/>
              </w:rPr>
              <w:t>Statybos logistikos planavimas.</w:t>
            </w:r>
          </w:p>
          <w:p w14:paraId="18C75A47" w14:textId="77777777" w:rsidR="000D7512" w:rsidRDefault="009954DC">
            <w:pPr>
              <w:suppressAutoHyphens/>
              <w:rPr>
                <w:color w:val="221F1F"/>
                <w:szCs w:val="24"/>
              </w:rPr>
            </w:pPr>
            <w:r>
              <w:rPr>
                <w:color w:val="221F1F"/>
                <w:szCs w:val="24"/>
              </w:rPr>
              <w:t>Statybos procesų modeliavimas ir valdymas.</w:t>
            </w:r>
          </w:p>
          <w:p w14:paraId="32DF230C" w14:textId="77777777" w:rsidR="000D7512" w:rsidRDefault="009954DC">
            <w:pPr>
              <w:suppressAutoHyphens/>
              <w:rPr>
                <w:color w:val="000000"/>
                <w:szCs w:val="24"/>
              </w:rPr>
            </w:pPr>
            <w:r>
              <w:rPr>
                <w:color w:val="221F1F"/>
                <w:szCs w:val="24"/>
              </w:rPr>
              <w:t>Statinio priežiūros planavimas.</w:t>
            </w:r>
          </w:p>
        </w:tc>
      </w:tr>
      <w:tr w:rsidR="000D7512" w14:paraId="623117B3"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40F70" w14:textId="77777777" w:rsidR="000D7512" w:rsidRDefault="009954DC">
            <w:pPr>
              <w:suppressAutoHyphens/>
            </w:pPr>
            <w:r>
              <w:rPr>
                <w:szCs w:val="24"/>
              </w:rPr>
              <w:t>4. Sklypo analizė</w:t>
            </w:r>
          </w:p>
        </w:tc>
      </w:tr>
      <w:tr w:rsidR="000D7512" w14:paraId="5BF61DB3"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709F8" w14:textId="77777777" w:rsidR="000D7512" w:rsidRDefault="009954DC">
            <w:pPr>
              <w:suppressAutoHyphens/>
              <w:rPr>
                <w:iCs/>
              </w:rPr>
            </w:pPr>
            <w:r>
              <w:rPr>
                <w:iCs/>
              </w:rPr>
              <w:t>4.1. Statinio gyvavimo ciklo stadija: S0 (poreikių apibrėžtis); S1 (galimybių formavimas); S2 (projektiniai pasiūlymai); S3 (techninis darbo projektas)</w:t>
            </w:r>
          </w:p>
        </w:tc>
      </w:tr>
      <w:tr w:rsidR="000D7512" w14:paraId="6CF39B4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E351F" w14:textId="77777777" w:rsidR="000D7512" w:rsidRDefault="009954DC">
            <w:pPr>
              <w:suppressAutoHyphens/>
            </w:pPr>
            <w:r>
              <w:rPr>
                <w:color w:val="000000"/>
              </w:rPr>
              <w:lastRenderedPageBreak/>
              <w:t>4.2.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989D" w14:textId="77777777" w:rsidR="000D7512" w:rsidRDefault="009954DC">
            <w:pPr>
              <w:suppressAutoHyphens/>
            </w:pPr>
            <w:r>
              <w:rPr>
                <w:color w:val="000000"/>
              </w:rPr>
              <w:t xml:space="preserve">Tikslas: </w:t>
            </w:r>
            <w:r>
              <w:t>4D modelio sudarymas projekto etapams planuoti.</w:t>
            </w:r>
          </w:p>
        </w:tc>
      </w:tr>
      <w:tr w:rsidR="000D7512" w14:paraId="308DFE3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9896E8" w14:textId="77777777" w:rsidR="000D7512" w:rsidRDefault="009954DC">
            <w:pPr>
              <w:suppressAutoHyphens/>
              <w:rPr>
                <w:color w:val="000000"/>
                <w:szCs w:val="24"/>
                <w:lang w:eastAsia="lt-LT"/>
              </w:rPr>
            </w:pPr>
            <w:r>
              <w:rPr>
                <w:color w:val="000000"/>
                <w:szCs w:val="24"/>
                <w:lang w:eastAsia="lt-LT"/>
              </w:rPr>
              <w:t>4.3.</w:t>
            </w:r>
          </w:p>
        </w:tc>
        <w:tc>
          <w:tcPr>
            <w:tcW w:w="13042" w:type="dxa"/>
            <w:gridSpan w:val="10"/>
            <w:tcBorders>
              <w:top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70E23166" w14:textId="77777777" w:rsidR="000D7512" w:rsidRDefault="009954DC">
            <w:pPr>
              <w:suppressAutoHyphens/>
            </w:pPr>
            <w:r>
              <w:rPr>
                <w:lang w:eastAsia="lt-LT"/>
              </w:rPr>
              <w:t>Informacijos įvestis ir išvestis</w:t>
            </w:r>
          </w:p>
        </w:tc>
      </w:tr>
      <w:tr w:rsidR="000D7512" w14:paraId="5125B1D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DFD50"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ACBB988" w14:textId="77777777" w:rsidR="000D7512" w:rsidRDefault="009954DC">
            <w:pPr>
              <w:suppressAutoHyphens/>
            </w:pPr>
            <w:r>
              <w:rPr>
                <w:i/>
                <w:color w:val="000000"/>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4997D94" w14:textId="77777777" w:rsidR="000D7512" w:rsidRDefault="000D7512">
            <w:pPr>
              <w:suppressAutoHyphens/>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F739B9D" w14:textId="77777777" w:rsidR="000D7512" w:rsidRDefault="009954DC">
            <w:pPr>
              <w:suppressAutoHyphens/>
            </w:pPr>
            <w:r>
              <w:rPr>
                <w:i/>
                <w:color w:val="000000"/>
              </w:rPr>
              <w:t>Išvestis</w:t>
            </w:r>
          </w:p>
        </w:tc>
      </w:tr>
      <w:tr w:rsidR="000D7512" w14:paraId="16E2B92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B2B0"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2A8AC4E8" w14:textId="77777777" w:rsidR="000D7512" w:rsidRDefault="009954DC">
            <w:pPr>
              <w:suppressAutoHyphens/>
              <w:rPr>
                <w:color w:val="221F1F"/>
                <w:spacing w:val="-1"/>
                <w:szCs w:val="24"/>
              </w:rPr>
            </w:pPr>
            <w:r>
              <w:rPr>
                <w:color w:val="221F1F"/>
                <w:spacing w:val="-1"/>
                <w:szCs w:val="24"/>
              </w:rPr>
              <w:t>Informacija apie sklypą, jame esančius statinius, privažiavimo kelius, augaliją, teritorijų planavimo dokumentų informacija, saugomų teritorijų informacija, informacija apie specialiąsias žemės ir miško naudojimo sąlygas.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28B0D040" w14:textId="77777777" w:rsidR="000D7512" w:rsidRDefault="009954DC">
            <w:pPr>
              <w:suppressAutoHyphens/>
              <w:rPr>
                <w:color w:val="000000"/>
                <w:szCs w:val="24"/>
                <w:lang w:eastAsia="lt-LT"/>
              </w:rPr>
            </w:pPr>
            <w:r>
              <w:rPr>
                <w:color w:val="000000"/>
                <w:szCs w:val="24"/>
                <w:lang w:eastAsia="lt-LT"/>
              </w:rPr>
              <w:t>S0</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231E42B" w14:textId="77777777" w:rsidR="000D7512" w:rsidRDefault="009954DC">
            <w:pPr>
              <w:suppressAutoHyphens/>
              <w:rPr>
                <w:color w:val="221F1F"/>
                <w:spacing w:val="-1"/>
                <w:szCs w:val="24"/>
              </w:rPr>
            </w:pPr>
            <w:r>
              <w:rPr>
                <w:color w:val="221F1F"/>
                <w:spacing w:val="-1"/>
                <w:szCs w:val="24"/>
              </w:rPr>
              <w:t>Sklypo, jo priklausinių, susisiekimo planas.</w:t>
            </w:r>
          </w:p>
          <w:p w14:paraId="6F0B12F2" w14:textId="77777777" w:rsidR="000D7512" w:rsidRDefault="009954DC">
            <w:pPr>
              <w:suppressAutoHyphens/>
              <w:rPr>
                <w:szCs w:val="24"/>
              </w:rPr>
            </w:pPr>
            <w:r>
              <w:rPr>
                <w:color w:val="221F1F"/>
                <w:spacing w:val="-1"/>
                <w:szCs w:val="24"/>
              </w:rPr>
              <w:t>Informacija apie teritoriją, joje esančius žemės sklypus ir turtą, apsaugos zonas.</w:t>
            </w:r>
          </w:p>
        </w:tc>
      </w:tr>
      <w:tr w:rsidR="000D7512" w14:paraId="5874DD1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54ADC" w14:textId="77777777" w:rsidR="000D7512" w:rsidRDefault="000D7512">
            <w:pPr>
              <w:rPr>
                <w:highlight w:val="green"/>
              </w:rPr>
            </w:pPr>
          </w:p>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017596EB" w14:textId="77777777" w:rsidR="000D7512" w:rsidRDefault="009954DC">
            <w:pPr>
              <w:suppressAutoHyphens/>
              <w:rPr>
                <w:color w:val="000000"/>
                <w:szCs w:val="24"/>
              </w:rPr>
            </w:pPr>
            <w:r>
              <w:rPr>
                <w:color w:val="221F1F"/>
                <w:spacing w:val="-1"/>
                <w:szCs w:val="24"/>
              </w:rPr>
              <w:t>Informacija apie sklypą, jame esančius statinius, projektuojamo statinio reikalavimų modelis ir informacija apie esamus inžinerinius tinklus.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172B634E" w14:textId="77777777" w:rsidR="000D7512" w:rsidRDefault="009954DC">
            <w:pPr>
              <w:suppressAutoHyphens/>
              <w:rPr>
                <w:color w:val="000000"/>
                <w:szCs w:val="24"/>
                <w:lang w:eastAsia="lt-LT"/>
              </w:rPr>
            </w:pPr>
            <w:r>
              <w:rPr>
                <w:color w:val="000000"/>
                <w:szCs w:val="24"/>
                <w:lang w:eastAsia="lt-LT"/>
              </w:rPr>
              <w:t>S1</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68D6812" w14:textId="77777777" w:rsidR="000D7512" w:rsidRDefault="009954DC">
            <w:pPr>
              <w:suppressAutoHyphens/>
              <w:rPr>
                <w:color w:val="221F1F"/>
                <w:spacing w:val="-1"/>
                <w:szCs w:val="24"/>
              </w:rPr>
            </w:pPr>
            <w:r>
              <w:rPr>
                <w:color w:val="221F1F"/>
                <w:spacing w:val="-1"/>
                <w:szCs w:val="24"/>
              </w:rPr>
              <w:t>Sklypo, jo priklausinių, susisiekimo ir inžinerinių komunikacijų planas, sklypo paviršiaus modelis.</w:t>
            </w:r>
          </w:p>
          <w:p w14:paraId="29DE83D9" w14:textId="77777777" w:rsidR="000D7512" w:rsidRDefault="009954DC">
            <w:pPr>
              <w:suppressAutoHyphens/>
              <w:rPr>
                <w:color w:val="000000"/>
                <w:szCs w:val="24"/>
              </w:rPr>
            </w:pPr>
            <w:r>
              <w:rPr>
                <w:color w:val="221F1F"/>
                <w:spacing w:val="-1"/>
                <w:szCs w:val="24"/>
              </w:rPr>
              <w:t>Informacija apie teritoriją, joje esančius žemės sklypus ir turtą, apsaugos zonas.</w:t>
            </w:r>
          </w:p>
        </w:tc>
      </w:tr>
      <w:tr w:rsidR="000D7512" w14:paraId="58C87A8C"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52C394" w14:textId="77777777" w:rsidR="000D7512" w:rsidRDefault="000D7512">
            <w:pPr>
              <w:rPr>
                <w:highlight w:val="green"/>
              </w:rPr>
            </w:pPr>
          </w:p>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0025C0CA" w14:textId="77777777" w:rsidR="000D7512" w:rsidRDefault="009954DC">
            <w:pPr>
              <w:suppressAutoHyphens/>
              <w:rPr>
                <w:color w:val="000000"/>
                <w:szCs w:val="24"/>
              </w:rPr>
            </w:pPr>
            <w:r>
              <w:rPr>
                <w:color w:val="221F1F"/>
                <w:spacing w:val="-1"/>
                <w:szCs w:val="24"/>
              </w:rPr>
              <w:t>Informacija apie sklypą, bendrasis planas, projektuojamo statinio reikalavimų modelis.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4361A574" w14:textId="77777777" w:rsidR="000D7512" w:rsidRDefault="009954DC">
            <w:pPr>
              <w:suppressAutoHyphens/>
              <w:rPr>
                <w:color w:val="000000"/>
                <w:szCs w:val="24"/>
                <w:lang w:eastAsia="lt-LT"/>
              </w:rPr>
            </w:pPr>
            <w:r>
              <w:rPr>
                <w:color w:val="000000"/>
                <w:szCs w:val="24"/>
                <w:lang w:eastAsia="lt-LT"/>
              </w:rPr>
              <w:t>S2</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4152318" w14:textId="77777777" w:rsidR="000D7512" w:rsidRDefault="009954DC">
            <w:pPr>
              <w:suppressAutoHyphens/>
              <w:rPr>
                <w:color w:val="221F1F"/>
                <w:spacing w:val="-1"/>
                <w:szCs w:val="24"/>
              </w:rPr>
            </w:pPr>
            <w:r>
              <w:rPr>
                <w:color w:val="221F1F"/>
                <w:spacing w:val="-1"/>
                <w:szCs w:val="24"/>
              </w:rPr>
              <w:t>BIM ir GIS priemonėmis parengtas preliminarus sklypo, jo priklausinių, susisiekimo ir inžinerinių komunikacijų, projektuojamo statinio tūrių informacinis modelis, skirtas konkrečiam tikslui (pvz., sklypo užstatymo, urbanistinių reikalavimų atitikčiai įvertinti, grunto geologinių savybių analizei atlikti ir kt.).</w:t>
            </w:r>
          </w:p>
          <w:p w14:paraId="09F00A51" w14:textId="77777777" w:rsidR="000D7512" w:rsidRDefault="009954DC">
            <w:pPr>
              <w:suppressAutoHyphens/>
              <w:rPr>
                <w:color w:val="000000"/>
                <w:szCs w:val="24"/>
              </w:rPr>
            </w:pPr>
            <w:r>
              <w:rPr>
                <w:color w:val="221F1F"/>
                <w:spacing w:val="-1"/>
                <w:szCs w:val="24"/>
              </w:rPr>
              <w:t>Informacija apie teritoriją, joje esančius žemės sklypus ir turtą, apsaugos zonas.</w:t>
            </w:r>
          </w:p>
        </w:tc>
      </w:tr>
      <w:tr w:rsidR="000D7512" w14:paraId="3170EA1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244BF" w14:textId="77777777" w:rsidR="000D7512" w:rsidRDefault="000D7512">
            <w:pPr>
              <w:rPr>
                <w:highlight w:val="green"/>
              </w:rPr>
            </w:pPr>
          </w:p>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3DE41ED7" w14:textId="77777777" w:rsidR="000D7512" w:rsidRDefault="009954DC">
            <w:pPr>
              <w:suppressAutoHyphens/>
              <w:rPr>
                <w:color w:val="221F1F"/>
                <w:spacing w:val="-1"/>
                <w:szCs w:val="24"/>
              </w:rPr>
            </w:pPr>
            <w:r>
              <w:rPr>
                <w:color w:val="221F1F"/>
                <w:spacing w:val="-1"/>
                <w:szCs w:val="24"/>
              </w:rPr>
              <w:t>Preliminarus sklypo ir susijusių elementų modelis, papildoma informacija apie sklypą (geotechninių</w:t>
            </w:r>
          </w:p>
          <w:p w14:paraId="737FF492" w14:textId="77777777" w:rsidR="000D7512" w:rsidRDefault="009954DC">
            <w:pPr>
              <w:suppressAutoHyphens/>
              <w:rPr>
                <w:color w:val="000000"/>
                <w:szCs w:val="24"/>
              </w:rPr>
            </w:pPr>
            <w:r>
              <w:rPr>
                <w:color w:val="221F1F"/>
                <w:spacing w:val="-1"/>
                <w:szCs w:val="24"/>
              </w:rPr>
              <w:t>tyrimų ataskaitos ir kt.).</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0ED67669" w14:textId="77777777" w:rsidR="000D7512" w:rsidRDefault="009954DC">
            <w:pPr>
              <w:suppressAutoHyphens/>
              <w:rPr>
                <w:color w:val="000000"/>
                <w:szCs w:val="24"/>
                <w:lang w:eastAsia="lt-LT"/>
              </w:rPr>
            </w:pPr>
            <w:r>
              <w:rPr>
                <w:color w:val="000000"/>
                <w:szCs w:val="24"/>
                <w:lang w:eastAsia="lt-LT"/>
              </w:rP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48946E0" w14:textId="77777777" w:rsidR="000D7512" w:rsidRDefault="009954DC">
            <w:pPr>
              <w:suppressAutoHyphens/>
              <w:rPr>
                <w:color w:val="000000"/>
                <w:szCs w:val="24"/>
              </w:rPr>
            </w:pPr>
            <w:r>
              <w:rPr>
                <w:color w:val="221F1F"/>
                <w:spacing w:val="-1"/>
                <w:szCs w:val="24"/>
              </w:rPr>
              <w:t>Sklypo, jo priklausinių, susisiekimo, projektuojamų statinių ir suvestinis inžinerinių tinklų informacinis modelis.</w:t>
            </w:r>
          </w:p>
        </w:tc>
      </w:tr>
      <w:tr w:rsidR="000D7512" w14:paraId="3E9C3ED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0A78E" w14:textId="77777777" w:rsidR="000D7512" w:rsidRDefault="000D7512">
            <w:pPr>
              <w:rPr>
                <w:highlight w:val="green"/>
              </w:rPr>
            </w:pPr>
          </w:p>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06B8C576" w14:textId="77777777" w:rsidR="000D7512" w:rsidRDefault="000D7512">
            <w:pPr>
              <w:suppressAutoHyphens/>
              <w:rPr>
                <w:color w:val="000000"/>
                <w:szCs w:val="24"/>
              </w:rPr>
            </w:pP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797BEF4B" w14:textId="77777777" w:rsidR="000D7512" w:rsidRDefault="009954DC">
            <w:pPr>
              <w:suppressAutoHyphens/>
              <w:rPr>
                <w:color w:val="000000"/>
                <w:szCs w:val="24"/>
                <w:lang w:eastAsia="lt-LT"/>
              </w:rPr>
            </w:pPr>
            <w:r>
              <w:rPr>
                <w:color w:val="000000"/>
                <w:szCs w:val="24"/>
                <w:lang w:eastAsia="lt-LT"/>
              </w:rP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2980FA0" w14:textId="77777777" w:rsidR="000D7512" w:rsidRDefault="009954DC">
            <w:pPr>
              <w:suppressAutoHyphens/>
              <w:rPr>
                <w:color w:val="000000"/>
                <w:szCs w:val="24"/>
              </w:rPr>
            </w:pPr>
            <w:r>
              <w:rPr>
                <w:color w:val="221F1F"/>
                <w:spacing w:val="-1"/>
                <w:szCs w:val="24"/>
              </w:rPr>
              <w:t>Detalus sklypo, jo priklausinių, susisiekimo, projektuojamų statinių ir suvestinis inžinerinių tinklų informacinis modelis, projektuojama statybvietė.</w:t>
            </w:r>
          </w:p>
        </w:tc>
      </w:tr>
      <w:tr w:rsidR="000D7512" w14:paraId="540EC08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4D160" w14:textId="77777777" w:rsidR="000D7512" w:rsidRDefault="009954DC">
            <w:pPr>
              <w:suppressAutoHyphens/>
            </w:pPr>
            <w:r>
              <w:rPr>
                <w:szCs w:val="24"/>
                <w:lang w:eastAsia="lt-LT"/>
              </w:rPr>
              <w:t>4.4.</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1E80F39E" w14:textId="77777777" w:rsidR="000D7512" w:rsidRDefault="009954DC">
            <w:pPr>
              <w:suppressAutoHyphens/>
            </w:pPr>
            <w:r>
              <w:rPr>
                <w:color w:val="000000"/>
              </w:rPr>
              <w:t>Specifiniai užsakovo reikalavimai:</w:t>
            </w:r>
          </w:p>
        </w:tc>
      </w:tr>
      <w:tr w:rsidR="000D7512" w14:paraId="085095B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FCC37F" w14:textId="77777777" w:rsidR="000D7512" w:rsidRDefault="009954DC">
            <w:pPr>
              <w:suppressAutoHyphens/>
              <w:rPr>
                <w:color w:val="000000"/>
              </w:rPr>
            </w:pPr>
            <w:r>
              <w:rPr>
                <w:color w:val="000000"/>
              </w:rPr>
              <w:t>4.5.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7FE4D1C6" w14:textId="77777777" w:rsidR="000D7512" w:rsidRDefault="009954DC">
            <w:pPr>
              <w:suppressAutoHyphens/>
              <w:rPr>
                <w:color w:val="000000"/>
              </w:rPr>
            </w:pPr>
            <w:r>
              <w:rPr>
                <w:color w:val="000000"/>
              </w:rPr>
              <w:t>Ryšys su kitais modelio taikymo atvejais</w:t>
            </w:r>
          </w:p>
        </w:tc>
      </w:tr>
      <w:tr w:rsidR="000D7512" w14:paraId="7BCE630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B450D"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7E4BB77"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CF8C9D5"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F639EC3" w14:textId="77777777" w:rsidR="000D7512" w:rsidRDefault="009954DC">
            <w:pPr>
              <w:suppressAutoHyphens/>
              <w:rPr>
                <w:i/>
                <w:iCs/>
                <w:szCs w:val="24"/>
                <w:lang w:eastAsia="lt-LT"/>
              </w:rPr>
            </w:pPr>
            <w:r>
              <w:rPr>
                <w:i/>
                <w:iCs/>
                <w:szCs w:val="24"/>
                <w:lang w:eastAsia="lt-LT"/>
              </w:rPr>
              <w:t>Modelio taikymo atvejai, kuriems suteikiama informacija</w:t>
            </w:r>
          </w:p>
        </w:tc>
      </w:tr>
      <w:tr w:rsidR="000D7512" w14:paraId="681B1B91" w14:textId="77777777" w:rsidTr="166E438F">
        <w:trPr>
          <w:gridAfter w:val="1"/>
          <w:wAfter w:w="80" w:type="dxa"/>
          <w:trHeight w:val="31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9C242" w14:textId="77777777" w:rsidR="000D7512" w:rsidRDefault="000D7512">
            <w:pPr>
              <w:suppressAutoHyphens/>
              <w:rPr>
                <w:color w:val="000000"/>
                <w:szCs w:val="24"/>
                <w:lang w:eastAsia="lt-LT"/>
              </w:rPr>
            </w:pPr>
          </w:p>
        </w:tc>
        <w:tc>
          <w:tcPr>
            <w:tcW w:w="5666"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E3929" w14:textId="77777777" w:rsidR="000D7512" w:rsidRDefault="009954DC">
            <w:pPr>
              <w:suppressAutoHyphens/>
              <w:rPr>
                <w:color w:val="221F1F"/>
                <w:szCs w:val="24"/>
              </w:rPr>
            </w:pPr>
            <w:r>
              <w:rPr>
                <w:color w:val="221F1F"/>
                <w:szCs w:val="24"/>
              </w:rPr>
              <w:t>Esamų sąlygų modeliavimas.</w:t>
            </w:r>
          </w:p>
          <w:p w14:paraId="75C3DC44" w14:textId="77777777" w:rsidR="000D7512" w:rsidRDefault="000D7512">
            <w:pPr>
              <w:suppressAutoHyphens/>
              <w:rPr>
                <w:color w:val="221F1F"/>
                <w:szCs w:val="24"/>
              </w:rPr>
            </w:pPr>
          </w:p>
        </w:tc>
        <w:tc>
          <w:tcPr>
            <w:tcW w:w="567" w:type="dxa"/>
            <w:gridSpan w:val="2"/>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E61F00" w14:textId="77777777" w:rsidR="000D7512" w:rsidRDefault="000D7512">
            <w:pPr>
              <w:suppressAutoHyphens/>
              <w:jc w:val="both"/>
              <w:rPr>
                <w:szCs w:val="24"/>
              </w:rPr>
            </w:pPr>
          </w:p>
        </w:tc>
        <w:tc>
          <w:tcPr>
            <w:tcW w:w="6809" w:type="dxa"/>
            <w:gridSpan w:val="5"/>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03E69" w14:textId="77777777" w:rsidR="000D7512" w:rsidRDefault="009954DC">
            <w:pPr>
              <w:suppressAutoHyphens/>
              <w:rPr>
                <w:color w:val="221F1F"/>
                <w:spacing w:val="-1"/>
                <w:szCs w:val="24"/>
              </w:rPr>
            </w:pPr>
            <w:r>
              <w:rPr>
                <w:color w:val="221F1F"/>
                <w:spacing w:val="-1"/>
                <w:szCs w:val="24"/>
              </w:rPr>
              <w:t>Funkcinis, tūrinis, planinis vertinimas.</w:t>
            </w:r>
          </w:p>
          <w:p w14:paraId="73A6FBE9" w14:textId="77777777" w:rsidR="000D7512" w:rsidRDefault="009954DC">
            <w:pPr>
              <w:suppressAutoHyphens/>
              <w:rPr>
                <w:color w:val="000000"/>
                <w:szCs w:val="24"/>
              </w:rPr>
            </w:pPr>
            <w:r>
              <w:rPr>
                <w:color w:val="221F1F"/>
                <w:spacing w:val="-1"/>
                <w:szCs w:val="24"/>
              </w:rPr>
              <w:t>Projektavimas ir (ar) modeliavimas.</w:t>
            </w:r>
          </w:p>
        </w:tc>
      </w:tr>
      <w:tr w:rsidR="000D7512" w14:paraId="0371507C"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FD88AD" w14:textId="77777777" w:rsidR="000D7512" w:rsidRDefault="009954DC">
            <w:pPr>
              <w:suppressAutoHyphens/>
            </w:pPr>
            <w:r>
              <w:t>5. Funkcinis, tūrinis, planinis vertinimas. Funkcinio, tūrinio, planinio vertinimo taikymo atvejo rezultatas derinamas su užsakovu ir visomis privalomomis šalimis pagal galiojančius Lietuvos Respublikos įstatymus.</w:t>
            </w:r>
          </w:p>
        </w:tc>
      </w:tr>
      <w:tr w:rsidR="000D7512" w14:paraId="248C717E"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94D6F" w14:textId="77777777" w:rsidR="000D7512" w:rsidRDefault="009954DC">
            <w:pPr>
              <w:suppressAutoHyphens/>
              <w:rPr>
                <w:iCs/>
              </w:rPr>
            </w:pPr>
            <w:r>
              <w:rPr>
                <w:iCs/>
                <w:color w:val="000000"/>
              </w:rPr>
              <w:t>5.1. Statinio gyvavimo ciklo stadija: S2 (projektiniai pasiūlymai); S3 (techninis darbo projektas)</w:t>
            </w:r>
          </w:p>
        </w:tc>
      </w:tr>
      <w:tr w:rsidR="000D7512" w14:paraId="3076FB7C"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AC444" w14:textId="77777777" w:rsidR="000D7512" w:rsidRDefault="009954DC">
            <w:pPr>
              <w:suppressAutoHyphens/>
            </w:pPr>
            <w:r>
              <w:rPr>
                <w:color w:val="000000"/>
              </w:rPr>
              <w:lastRenderedPageBreak/>
              <w:t>5.2.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84835" w14:textId="77777777" w:rsidR="000D7512" w:rsidRDefault="009954DC">
            <w:pPr>
              <w:suppressAutoHyphens/>
            </w:pPr>
            <w:r>
              <w:rPr>
                <w:color w:val="000000"/>
              </w:rPr>
              <w:t xml:space="preserve">Tikslas: statinio informacinio modelio parengimas statinio funkciniams, tūriniams, planiniams sprendiniams ir jų tarpusavio suderinamumui įvertinti. </w:t>
            </w:r>
          </w:p>
        </w:tc>
      </w:tr>
      <w:tr w:rsidR="000D7512" w14:paraId="2495D1C8" w14:textId="77777777" w:rsidTr="166E438F">
        <w:trPr>
          <w:gridAfter w:val="1"/>
          <w:wAfter w:w="80" w:type="dxa"/>
          <w:trHeight w:val="146"/>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AA2E8" w14:textId="77777777" w:rsidR="000D7512" w:rsidRDefault="009954DC">
            <w:pPr>
              <w:suppressAutoHyphens/>
              <w:rPr>
                <w:color w:val="000000"/>
                <w:szCs w:val="24"/>
                <w:lang w:eastAsia="lt-LT"/>
              </w:rPr>
            </w:pPr>
            <w:r>
              <w:rPr>
                <w:color w:val="000000"/>
                <w:szCs w:val="24"/>
                <w:lang w:eastAsia="lt-LT"/>
              </w:rPr>
              <w:t>5.3.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87679" w14:textId="77777777" w:rsidR="000D7512" w:rsidRDefault="009954DC">
            <w:pPr>
              <w:suppressAutoHyphens/>
            </w:pPr>
            <w:r>
              <w:rPr>
                <w:color w:val="000000"/>
              </w:rPr>
              <w:t>Informacijos įvestis ir išvestis</w:t>
            </w:r>
          </w:p>
        </w:tc>
      </w:tr>
      <w:tr w:rsidR="000D7512" w14:paraId="59F26FE0" w14:textId="77777777" w:rsidTr="166E438F">
        <w:trPr>
          <w:gridAfter w:val="1"/>
          <w:wAfter w:w="80" w:type="dxa"/>
          <w:trHeight w:val="17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DA69F"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50DE7BF" w14:textId="77777777" w:rsidR="000D7512" w:rsidRDefault="009954DC">
            <w:pPr>
              <w:suppressAutoHyphens/>
            </w:pPr>
            <w:r>
              <w:rPr>
                <w:i/>
                <w:color w:val="000000"/>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18056E3" w14:textId="77777777" w:rsidR="000D7512" w:rsidRDefault="000D7512">
            <w:pPr>
              <w:suppressAutoHyphens/>
              <w:jc w:val="center"/>
              <w:rPr>
                <w:color w:val="000000"/>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3922DC3" w14:textId="77777777" w:rsidR="000D7512" w:rsidRDefault="009954DC">
            <w:pPr>
              <w:suppressAutoHyphens/>
            </w:pPr>
            <w:r>
              <w:rPr>
                <w:i/>
                <w:color w:val="000000"/>
              </w:rPr>
              <w:t>Išvestis</w:t>
            </w:r>
          </w:p>
        </w:tc>
      </w:tr>
      <w:tr w:rsidR="000D7512" w14:paraId="602B9188" w14:textId="77777777" w:rsidTr="166E438F">
        <w:trPr>
          <w:gridAfter w:val="1"/>
          <w:wAfter w:w="80" w:type="dxa"/>
          <w:trHeight w:val="2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ABCA4"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AE3B85E" w14:textId="77777777" w:rsidR="000D7512" w:rsidRDefault="009954DC">
            <w:pPr>
              <w:suppressAutoHyphens/>
              <w:rPr>
                <w:color w:val="000000"/>
              </w:rPr>
            </w:pPr>
            <w:r>
              <w:rPr>
                <w:color w:val="000000"/>
              </w:rPr>
              <w:t>Užsakovo techninė užduotis ir (ar) projektinių pasiūlymų rengimo užduotis.</w:t>
            </w:r>
          </w:p>
          <w:p w14:paraId="1D24D15B" w14:textId="77777777" w:rsidR="000D7512" w:rsidRDefault="009954DC">
            <w:pPr>
              <w:suppressAutoHyphens/>
              <w:rPr>
                <w:color w:val="000000"/>
              </w:rPr>
            </w:pPr>
            <w:r>
              <w:rPr>
                <w:color w:val="000000"/>
              </w:rPr>
              <w:t>Esamų sąlygų modelis.</w:t>
            </w:r>
          </w:p>
          <w:p w14:paraId="2880566B" w14:textId="77777777" w:rsidR="000D7512" w:rsidRDefault="009954DC">
            <w:pPr>
              <w:suppressAutoHyphens/>
              <w:rPr>
                <w:szCs w:val="24"/>
                <w:lang w:eastAsia="lt-LT"/>
              </w:rPr>
            </w:pPr>
            <w:r>
              <w:rPr>
                <w:szCs w:val="24"/>
                <w:lang w:eastAsia="lt-LT"/>
              </w:rPr>
              <w:t>Atliktų (jei reikia) analizių ataskaitos.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E800FDA" w14:textId="77777777" w:rsidR="000D7512" w:rsidRDefault="000D7512">
            <w:pPr>
              <w:suppressAutoHyphens/>
              <w:rPr>
                <w:color w:val="000000"/>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1ECF4E2" w14:textId="77777777" w:rsidR="000D7512" w:rsidRDefault="009954DC">
            <w:pPr>
              <w:suppressAutoHyphens/>
              <w:rPr>
                <w:color w:val="000000"/>
              </w:rPr>
            </w:pPr>
            <w:r>
              <w:rPr>
                <w:color w:val="000000"/>
              </w:rPr>
              <w:t>Erdvinio informacinio modelio parengimas ir (ar) keli siūlomi variantai.</w:t>
            </w:r>
          </w:p>
          <w:p w14:paraId="2A7B8860" w14:textId="77777777" w:rsidR="000D7512" w:rsidRDefault="009954DC">
            <w:pPr>
              <w:suppressAutoHyphens/>
              <w:rPr>
                <w:color w:val="000000"/>
                <w:lang w:eastAsia="lt-LT"/>
              </w:rPr>
            </w:pPr>
            <w:r>
              <w:rPr>
                <w:color w:val="000000"/>
                <w:lang w:eastAsia="lt-LT"/>
              </w:rPr>
              <w:t>Susieto informacinio modelio vizualizacijos.</w:t>
            </w:r>
          </w:p>
        </w:tc>
      </w:tr>
      <w:tr w:rsidR="000D7512" w14:paraId="5A3B374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7AF344" w14:textId="77777777" w:rsidR="000D7512" w:rsidRDefault="009954DC">
            <w:pPr>
              <w:suppressAutoHyphens/>
            </w:pPr>
            <w:r>
              <w:rPr>
                <w:color w:val="000000"/>
              </w:rPr>
              <w:t>5.4.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3178C" w14:textId="77777777" w:rsidR="000D7512" w:rsidRDefault="009954DC">
            <w:pPr>
              <w:suppressAutoHyphens/>
            </w:pPr>
            <w:r>
              <w:rPr>
                <w:color w:val="000000"/>
              </w:rPr>
              <w:t>Specifiniai užsakovo reikalavimai:</w:t>
            </w:r>
          </w:p>
        </w:tc>
      </w:tr>
      <w:tr w:rsidR="000D7512" w14:paraId="16AEA303" w14:textId="77777777" w:rsidTr="166E438F">
        <w:trPr>
          <w:gridAfter w:val="1"/>
          <w:wAfter w:w="80" w:type="dxa"/>
          <w:trHeight w:val="32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421A4" w14:textId="77777777" w:rsidR="000D7512" w:rsidRDefault="009954DC">
            <w:pPr>
              <w:suppressAutoHyphens/>
            </w:pPr>
            <w:r>
              <w:rPr>
                <w:color w:val="000000"/>
              </w:rPr>
              <w:t>5.5.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7B4B66AB" w14:textId="77777777" w:rsidR="000D7512" w:rsidRDefault="009954DC">
            <w:pPr>
              <w:suppressAutoHyphens/>
            </w:pPr>
            <w:r>
              <w:rPr>
                <w:color w:val="000000"/>
              </w:rPr>
              <w:t>Ryšys su kitais modelio taikymo atvejais</w:t>
            </w:r>
          </w:p>
        </w:tc>
      </w:tr>
      <w:tr w:rsidR="000D7512" w14:paraId="0030D4FA"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06B5A"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F133D8D" w14:textId="77777777" w:rsidR="000D7512" w:rsidRDefault="009954DC">
            <w:pPr>
              <w:suppressAutoHyphens/>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02D2C9A" w14:textId="77777777" w:rsidR="000D7512" w:rsidRDefault="000D7512">
            <w:pPr>
              <w:suppressAutoHyphens/>
              <w:rPr>
                <w:color w:val="000000"/>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014FCBE" w14:textId="77777777" w:rsidR="000D7512" w:rsidRDefault="009954DC">
            <w:pPr>
              <w:suppressAutoHyphens/>
            </w:pPr>
            <w:r>
              <w:rPr>
                <w:i/>
                <w:iCs/>
                <w:szCs w:val="24"/>
                <w:lang w:eastAsia="lt-LT"/>
              </w:rPr>
              <w:t>Modelio taikymo atvejai, kuriems suteikiama informacija</w:t>
            </w:r>
          </w:p>
        </w:tc>
      </w:tr>
      <w:tr w:rsidR="000D7512" w14:paraId="53D5E8D9" w14:textId="77777777" w:rsidTr="166E438F">
        <w:trPr>
          <w:gridAfter w:val="1"/>
          <w:wAfter w:w="80" w:type="dxa"/>
          <w:trHeight w:val="342"/>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72707" w14:textId="77777777" w:rsidR="000D7512" w:rsidRDefault="000D7512">
            <w:pPr>
              <w:suppressAutoHyphens/>
              <w:rPr>
                <w:color w:val="000000"/>
                <w:szCs w:val="24"/>
                <w:lang w:eastAsia="lt-LT"/>
              </w:rPr>
            </w:pPr>
          </w:p>
        </w:tc>
        <w:tc>
          <w:tcPr>
            <w:tcW w:w="5666"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117D4" w14:textId="77777777" w:rsidR="000D7512" w:rsidRDefault="009954DC">
            <w:pPr>
              <w:suppressAutoHyphens/>
              <w:rPr>
                <w:szCs w:val="24"/>
                <w:lang w:eastAsia="lt-LT"/>
              </w:rPr>
            </w:pPr>
            <w:r>
              <w:rPr>
                <w:szCs w:val="24"/>
                <w:lang w:eastAsia="lt-LT"/>
              </w:rPr>
              <w:t>Esamų sąlygų modeliavimas.</w:t>
            </w:r>
          </w:p>
        </w:tc>
        <w:tc>
          <w:tcPr>
            <w:tcW w:w="567" w:type="dxa"/>
            <w:gridSpan w:val="2"/>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BF19C" w14:textId="77777777" w:rsidR="000D7512" w:rsidRDefault="000D7512">
            <w:pPr>
              <w:suppressAutoHyphens/>
              <w:rPr>
                <w:szCs w:val="24"/>
                <w:lang w:eastAsia="lt-LT"/>
              </w:rPr>
            </w:pPr>
          </w:p>
        </w:tc>
        <w:tc>
          <w:tcPr>
            <w:tcW w:w="6809" w:type="dxa"/>
            <w:gridSpan w:val="5"/>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40E676" w14:textId="77777777" w:rsidR="000D7512" w:rsidRDefault="009954DC">
            <w:pPr>
              <w:suppressAutoHyphens/>
              <w:rPr>
                <w:lang w:eastAsia="lt-LT"/>
              </w:rPr>
            </w:pPr>
            <w:r>
              <w:rPr>
                <w:szCs w:val="24"/>
                <w:lang w:eastAsia="lt-LT"/>
              </w:rPr>
              <w:t>Projektavimas</w:t>
            </w:r>
            <w:r>
              <w:rPr>
                <w:rFonts w:cs="Arial"/>
                <w:szCs w:val="24"/>
              </w:rPr>
              <w:t xml:space="preserve"> ir (ar)</w:t>
            </w:r>
            <w:r>
              <w:rPr>
                <w:lang w:eastAsia="lt-LT"/>
              </w:rPr>
              <w:t xml:space="preserve"> modeliavimas.</w:t>
            </w:r>
          </w:p>
        </w:tc>
      </w:tr>
      <w:tr w:rsidR="000D7512" w14:paraId="1165DCE8"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2BE93" w14:textId="77777777" w:rsidR="000D7512" w:rsidRDefault="009954DC">
            <w:pPr>
              <w:suppressAutoHyphens/>
            </w:pPr>
            <w:r>
              <w:rPr>
                <w:szCs w:val="24"/>
              </w:rPr>
              <w:t>6. Statinio informacinio modeliavimo projekto vizualizavimas ir peržiūros</w:t>
            </w:r>
          </w:p>
        </w:tc>
      </w:tr>
      <w:tr w:rsidR="000D7512" w14:paraId="05DCCDA5"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8590C" w14:textId="77777777" w:rsidR="000D7512" w:rsidRDefault="009954DC">
            <w:pPr>
              <w:suppressAutoHyphens/>
              <w:rPr>
                <w:iCs/>
              </w:rPr>
            </w:pPr>
            <w:r>
              <w:rPr>
                <w:iCs/>
                <w:color w:val="000000"/>
              </w:rPr>
              <w:t>6.1. Statinio gyvavimo ciklo stadija: S1 (galimybių formavimas); S2 (projektiniai pasiūlymai); S3 (techninis darbo projektas)</w:t>
            </w:r>
          </w:p>
        </w:tc>
      </w:tr>
      <w:tr w:rsidR="000D7512" w14:paraId="3188805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9F3D5" w14:textId="77777777" w:rsidR="000D7512" w:rsidRDefault="009954DC">
            <w:pPr>
              <w:suppressAutoHyphens/>
            </w:pPr>
            <w:r>
              <w:rPr>
                <w:color w:val="000000"/>
              </w:rPr>
              <w:t>6.2.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BF165" w14:textId="77777777" w:rsidR="000D7512" w:rsidRDefault="009954DC">
            <w:pPr>
              <w:suppressAutoHyphens/>
            </w:pPr>
            <w:r>
              <w:rPr>
                <w:color w:val="000000"/>
              </w:rPr>
              <w:t xml:space="preserve">Tikslas: </w:t>
            </w:r>
            <w:r>
              <w:rPr>
                <w:color w:val="221F1F"/>
                <w:szCs w:val="24"/>
              </w:rPr>
              <w:t>Statinio</w:t>
            </w:r>
            <w:r>
              <w:rPr>
                <w:color w:val="221F1F"/>
                <w:spacing w:val="-8"/>
                <w:szCs w:val="24"/>
              </w:rPr>
              <w:t xml:space="preserve"> </w:t>
            </w:r>
            <w:r>
              <w:rPr>
                <w:color w:val="221F1F"/>
                <w:szCs w:val="24"/>
              </w:rPr>
              <w:t>informacinio</w:t>
            </w:r>
            <w:r>
              <w:rPr>
                <w:color w:val="221F1F"/>
                <w:spacing w:val="-6"/>
                <w:szCs w:val="24"/>
              </w:rPr>
              <w:t xml:space="preserve"> </w:t>
            </w:r>
            <w:r>
              <w:rPr>
                <w:color w:val="221F1F"/>
                <w:szCs w:val="24"/>
              </w:rPr>
              <w:t>modelio</w:t>
            </w:r>
            <w:r>
              <w:rPr>
                <w:color w:val="221F1F"/>
                <w:spacing w:val="-7"/>
                <w:szCs w:val="24"/>
              </w:rPr>
              <w:t xml:space="preserve"> </w:t>
            </w:r>
            <w:r>
              <w:rPr>
                <w:color w:val="221F1F"/>
                <w:szCs w:val="24"/>
              </w:rPr>
              <w:t>sukūrimas</w:t>
            </w:r>
            <w:r>
              <w:rPr>
                <w:color w:val="221F1F"/>
                <w:spacing w:val="-8"/>
                <w:szCs w:val="24"/>
              </w:rPr>
              <w:t xml:space="preserve"> </w:t>
            </w:r>
            <w:r>
              <w:rPr>
                <w:color w:val="221F1F"/>
                <w:szCs w:val="24"/>
              </w:rPr>
              <w:t>vizualizavimo</w:t>
            </w:r>
            <w:r>
              <w:rPr>
                <w:color w:val="221F1F"/>
                <w:spacing w:val="-6"/>
                <w:szCs w:val="24"/>
              </w:rPr>
              <w:t xml:space="preserve"> </w:t>
            </w:r>
            <w:r>
              <w:rPr>
                <w:color w:val="221F1F"/>
                <w:szCs w:val="24"/>
              </w:rPr>
              <w:t>tikslais</w:t>
            </w:r>
          </w:p>
        </w:tc>
      </w:tr>
      <w:tr w:rsidR="000D7512" w14:paraId="5D289EC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F7EFD" w14:textId="77777777" w:rsidR="000D7512" w:rsidRDefault="009954DC">
            <w:pPr>
              <w:suppressAutoHyphens/>
              <w:rPr>
                <w:color w:val="000000"/>
                <w:szCs w:val="24"/>
                <w:lang w:eastAsia="lt-LT"/>
              </w:rPr>
            </w:pPr>
            <w:r>
              <w:rPr>
                <w:color w:val="000000"/>
                <w:szCs w:val="24"/>
                <w:lang w:eastAsia="lt-LT"/>
              </w:rPr>
              <w:t>6.3.</w:t>
            </w:r>
          </w:p>
        </w:tc>
        <w:tc>
          <w:tcPr>
            <w:tcW w:w="13042" w:type="dxa"/>
            <w:gridSpan w:val="10"/>
            <w:tcBorders>
              <w:top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3A78866" w14:textId="77777777" w:rsidR="000D7512" w:rsidRDefault="009954DC">
            <w:pPr>
              <w:suppressAutoHyphens/>
            </w:pPr>
            <w:r>
              <w:rPr>
                <w:lang w:eastAsia="lt-LT"/>
              </w:rPr>
              <w:t>Informacijos įvestis ir išvestis</w:t>
            </w:r>
          </w:p>
        </w:tc>
      </w:tr>
      <w:tr w:rsidR="000D7512" w14:paraId="3CF2CD2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F0297"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9F348B4" w14:textId="77777777" w:rsidR="000D7512" w:rsidRDefault="009954DC">
            <w:pPr>
              <w:suppressAutoHyphens/>
            </w:pPr>
            <w:r>
              <w:rPr>
                <w:i/>
                <w:color w:val="000000"/>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538DFF4" w14:textId="77777777" w:rsidR="000D7512" w:rsidRDefault="000D7512">
            <w:pPr>
              <w:suppressAutoHyphens/>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1F4872F" w14:textId="77777777" w:rsidR="000D7512" w:rsidRDefault="009954DC">
            <w:pPr>
              <w:suppressAutoHyphens/>
            </w:pPr>
            <w:r>
              <w:rPr>
                <w:i/>
                <w:color w:val="000000"/>
              </w:rPr>
              <w:t>Išvestis</w:t>
            </w:r>
          </w:p>
        </w:tc>
      </w:tr>
      <w:tr w:rsidR="000D7512" w14:paraId="34836519"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B4F1B0"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3DA8C055" w14:textId="77777777" w:rsidR="000D7512" w:rsidRDefault="009954DC">
            <w:pPr>
              <w:suppressAutoHyphens/>
              <w:rPr>
                <w:szCs w:val="24"/>
              </w:rPr>
            </w:pPr>
            <w:r>
              <w:rPr>
                <w:szCs w:val="24"/>
                <w:lang w:eastAsia="lt-LT"/>
              </w:rPr>
              <w:t>Esamų sąlygų modelis.</w:t>
            </w:r>
          </w:p>
          <w:p w14:paraId="0DE75D17" w14:textId="77777777" w:rsidR="000D7512" w:rsidRDefault="009954DC">
            <w:pPr>
              <w:suppressAutoHyphens/>
              <w:rPr>
                <w:color w:val="221F1F"/>
                <w:spacing w:val="-1"/>
                <w:szCs w:val="24"/>
              </w:rPr>
            </w:pPr>
            <w:r>
              <w:rPr>
                <w:szCs w:val="24"/>
                <w:lang w:eastAsia="lt-LT"/>
              </w:rPr>
              <w:t>Funkcinis, tūrinis ir planinis BIM modelis.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7FEAF785" w14:textId="77777777" w:rsidR="000D7512" w:rsidRDefault="009954DC">
            <w:pPr>
              <w:suppressAutoHyphens/>
              <w:rPr>
                <w:color w:val="000000"/>
                <w:szCs w:val="24"/>
                <w:lang w:eastAsia="lt-LT"/>
              </w:rPr>
            </w:pPr>
            <w:r>
              <w:rPr>
                <w:color w:val="000000"/>
                <w:szCs w:val="24"/>
                <w:lang w:eastAsia="lt-LT"/>
              </w:rPr>
              <w:t>S1;</w:t>
            </w:r>
          </w:p>
          <w:p w14:paraId="7426A40C" w14:textId="77777777" w:rsidR="000D7512" w:rsidRDefault="009954DC">
            <w:pPr>
              <w:suppressAutoHyphens/>
              <w:rPr>
                <w:color w:val="000000"/>
                <w:szCs w:val="24"/>
                <w:lang w:eastAsia="lt-LT"/>
              </w:rPr>
            </w:pPr>
            <w:r>
              <w:rPr>
                <w:color w:val="000000"/>
                <w:szCs w:val="24"/>
                <w:lang w:eastAsia="lt-LT"/>
              </w:rPr>
              <w:t>S2</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9704E95" w14:textId="77777777" w:rsidR="000D7512" w:rsidRDefault="009954DC">
            <w:pPr>
              <w:suppressAutoHyphens/>
              <w:rPr>
                <w:szCs w:val="24"/>
              </w:rPr>
            </w:pPr>
            <w:r>
              <w:rPr>
                <w:szCs w:val="24"/>
                <w:lang w:eastAsia="lt-LT"/>
              </w:rPr>
              <w:t>Susieto BIM modelio vizualizacijos.</w:t>
            </w:r>
          </w:p>
        </w:tc>
      </w:tr>
      <w:tr w:rsidR="000D7512" w14:paraId="42572BFA"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CA480D"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7E3AD7A3" w14:textId="77777777" w:rsidR="000D7512" w:rsidRDefault="009954DC">
            <w:pPr>
              <w:suppressAutoHyphens/>
              <w:rPr>
                <w:szCs w:val="24"/>
                <w:lang w:eastAsia="lt-LT"/>
              </w:rPr>
            </w:pPr>
            <w:r>
              <w:rPr>
                <w:szCs w:val="24"/>
                <w:lang w:eastAsia="lt-LT"/>
              </w:rPr>
              <w:t>Esamų sąlygų modelis.</w:t>
            </w:r>
          </w:p>
          <w:p w14:paraId="326F7BE8" w14:textId="77777777" w:rsidR="000D7512" w:rsidRDefault="009954DC">
            <w:pPr>
              <w:suppressAutoHyphens/>
              <w:rPr>
                <w:szCs w:val="24"/>
                <w:lang w:eastAsia="lt-LT"/>
              </w:rPr>
            </w:pPr>
            <w:r>
              <w:rPr>
                <w:szCs w:val="24"/>
                <w:lang w:eastAsia="lt-LT"/>
              </w:rPr>
              <w:t>Projekto informacijos modelis.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79F13823" w14:textId="77777777" w:rsidR="000D7512" w:rsidRDefault="009954DC">
            <w:pPr>
              <w:suppressAutoHyphens/>
              <w:rPr>
                <w:color w:val="000000"/>
                <w:szCs w:val="24"/>
                <w:lang w:eastAsia="lt-LT"/>
              </w:rPr>
            </w:pPr>
            <w:r>
              <w:rPr>
                <w:color w:val="000000"/>
                <w:szCs w:val="24"/>
                <w:lang w:eastAsia="lt-LT"/>
              </w:rP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6039425" w14:textId="77777777" w:rsidR="000D7512" w:rsidRDefault="009954DC">
            <w:pPr>
              <w:suppressAutoHyphens/>
              <w:rPr>
                <w:color w:val="000000"/>
                <w:szCs w:val="24"/>
              </w:rPr>
            </w:pPr>
            <w:r>
              <w:rPr>
                <w:szCs w:val="24"/>
                <w:lang w:eastAsia="lt-LT"/>
              </w:rPr>
              <w:t>Susieto BIM modelio vizualizacijos.</w:t>
            </w:r>
          </w:p>
        </w:tc>
      </w:tr>
      <w:tr w:rsidR="000D7512" w14:paraId="1734914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3EFC2D" w14:textId="77777777" w:rsidR="000D7512" w:rsidRDefault="009954DC">
            <w:pPr>
              <w:suppressAutoHyphens/>
            </w:pPr>
            <w:r>
              <w:rPr>
                <w:szCs w:val="24"/>
                <w:lang w:eastAsia="lt-LT"/>
              </w:rPr>
              <w:t>6.4.</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7C5D0277" w14:textId="77777777" w:rsidR="000D7512" w:rsidRDefault="009954DC">
            <w:pPr>
              <w:suppressAutoHyphens/>
            </w:pPr>
            <w:r>
              <w:rPr>
                <w:color w:val="000000"/>
              </w:rPr>
              <w:t>Specifiniai užsakovo reikalavimai:</w:t>
            </w:r>
          </w:p>
        </w:tc>
      </w:tr>
      <w:tr w:rsidR="000D7512" w14:paraId="193395D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B743C3" w14:textId="77777777" w:rsidR="000D7512" w:rsidRDefault="009954DC">
            <w:pPr>
              <w:suppressAutoHyphens/>
              <w:rPr>
                <w:color w:val="000000"/>
              </w:rPr>
            </w:pPr>
            <w:r>
              <w:rPr>
                <w:color w:val="000000"/>
              </w:rPr>
              <w:t>6.5.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4FAF754B" w14:textId="77777777" w:rsidR="000D7512" w:rsidRDefault="009954DC">
            <w:pPr>
              <w:suppressAutoHyphens/>
              <w:rPr>
                <w:color w:val="000000"/>
              </w:rPr>
            </w:pPr>
            <w:r>
              <w:rPr>
                <w:color w:val="000000"/>
              </w:rPr>
              <w:t>Ryšys su kitais modelio taikymo atvejais</w:t>
            </w:r>
          </w:p>
        </w:tc>
      </w:tr>
      <w:tr w:rsidR="000D7512" w14:paraId="7D0E7C1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8198B"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0C8CB6E"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230FE06"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C8DF576" w14:textId="77777777" w:rsidR="000D7512" w:rsidRDefault="009954DC">
            <w:pPr>
              <w:suppressAutoHyphens/>
              <w:rPr>
                <w:i/>
                <w:iCs/>
                <w:szCs w:val="24"/>
                <w:lang w:eastAsia="lt-LT"/>
              </w:rPr>
            </w:pPr>
            <w:r>
              <w:rPr>
                <w:i/>
                <w:iCs/>
                <w:szCs w:val="24"/>
                <w:lang w:eastAsia="lt-LT"/>
              </w:rPr>
              <w:t>Modelio taikymo atvejai, kuriems suteikiama informacija</w:t>
            </w:r>
          </w:p>
        </w:tc>
      </w:tr>
      <w:tr w:rsidR="000D7512" w14:paraId="12FB6440" w14:textId="77777777" w:rsidTr="166E438F">
        <w:trPr>
          <w:gridAfter w:val="1"/>
          <w:wAfter w:w="80" w:type="dxa"/>
          <w:trHeight w:val="31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A8DF7" w14:textId="77777777" w:rsidR="000D7512" w:rsidRDefault="000D7512">
            <w:pPr>
              <w:suppressAutoHyphens/>
              <w:rPr>
                <w:color w:val="000000"/>
                <w:szCs w:val="24"/>
                <w:lang w:eastAsia="lt-LT"/>
              </w:rPr>
            </w:pPr>
          </w:p>
        </w:tc>
        <w:tc>
          <w:tcPr>
            <w:tcW w:w="5666"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504E3" w14:textId="77777777" w:rsidR="000D7512" w:rsidRDefault="009954DC">
            <w:pPr>
              <w:suppressAutoHyphens/>
              <w:rPr>
                <w:szCs w:val="24"/>
              </w:rPr>
            </w:pPr>
            <w:r>
              <w:rPr>
                <w:szCs w:val="24"/>
                <w:lang w:eastAsia="lt-LT"/>
              </w:rPr>
              <w:t>Esamų sąlygų modeliavimas.</w:t>
            </w:r>
          </w:p>
          <w:p w14:paraId="46F94F3B" w14:textId="77777777" w:rsidR="000D7512" w:rsidRDefault="009954DC">
            <w:pPr>
              <w:suppressAutoHyphens/>
              <w:rPr>
                <w:szCs w:val="24"/>
                <w:lang w:eastAsia="lt-LT"/>
              </w:rPr>
            </w:pPr>
            <w:r>
              <w:rPr>
                <w:szCs w:val="24"/>
                <w:lang w:eastAsia="lt-LT"/>
              </w:rPr>
              <w:t>Funkcinis, tūrinis, planinis vertinimas.</w:t>
            </w:r>
          </w:p>
          <w:p w14:paraId="6561714F" w14:textId="77777777" w:rsidR="000D7512" w:rsidRDefault="009954DC">
            <w:pPr>
              <w:suppressAutoHyphens/>
              <w:rPr>
                <w:szCs w:val="24"/>
                <w:lang w:eastAsia="lt-LT"/>
              </w:rPr>
            </w:pPr>
            <w:r>
              <w:rPr>
                <w:szCs w:val="24"/>
                <w:lang w:eastAsia="lt-LT"/>
              </w:rPr>
              <w:t>Projektavimas ir (ar) modeliavimas.</w:t>
            </w:r>
          </w:p>
        </w:tc>
        <w:tc>
          <w:tcPr>
            <w:tcW w:w="567" w:type="dxa"/>
            <w:gridSpan w:val="2"/>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4CC99" w14:textId="77777777" w:rsidR="000D7512" w:rsidRDefault="000D7512">
            <w:pPr>
              <w:suppressAutoHyphens/>
              <w:jc w:val="both"/>
              <w:rPr>
                <w:szCs w:val="24"/>
              </w:rPr>
            </w:pPr>
          </w:p>
        </w:tc>
        <w:tc>
          <w:tcPr>
            <w:tcW w:w="6809" w:type="dxa"/>
            <w:gridSpan w:val="5"/>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9EECF" w14:textId="77777777" w:rsidR="000D7512" w:rsidRDefault="009954DC">
            <w:pPr>
              <w:suppressAutoHyphens/>
              <w:rPr>
                <w:color w:val="000000"/>
                <w:szCs w:val="24"/>
              </w:rPr>
            </w:pPr>
            <w:r>
              <w:rPr>
                <w:color w:val="221F1F"/>
                <w:spacing w:val="-1"/>
                <w:szCs w:val="24"/>
              </w:rPr>
              <w:t>-</w:t>
            </w:r>
          </w:p>
        </w:tc>
      </w:tr>
      <w:tr w:rsidR="000D7512" w14:paraId="61446B45"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41B833" w14:textId="77777777" w:rsidR="000D7512" w:rsidRDefault="009954DC">
            <w:pPr>
              <w:suppressAutoHyphens/>
              <w:rPr>
                <w:szCs w:val="24"/>
              </w:rPr>
            </w:pPr>
            <w:r>
              <w:rPr>
                <w:szCs w:val="24"/>
              </w:rPr>
              <w:t>7. Projektavimas</w:t>
            </w:r>
            <w:r>
              <w:rPr>
                <w:rFonts w:cs="Arial"/>
                <w:szCs w:val="24"/>
              </w:rPr>
              <w:t xml:space="preserve"> ir (ar)</w:t>
            </w:r>
            <w:r>
              <w:rPr>
                <w:szCs w:val="24"/>
              </w:rPr>
              <w:t xml:space="preserve"> modeliavimas</w:t>
            </w:r>
          </w:p>
        </w:tc>
      </w:tr>
      <w:tr w:rsidR="000D7512" w14:paraId="1D1F2A2D"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421BE" w14:textId="77777777" w:rsidR="000D7512" w:rsidRDefault="009954DC">
            <w:pPr>
              <w:suppressAutoHyphens/>
            </w:pPr>
            <w:r>
              <w:rPr>
                <w:iCs/>
                <w:color w:val="000000"/>
              </w:rPr>
              <w:t>7.1. Statinio gyvavimo ciklo stadija:</w:t>
            </w:r>
            <w:r>
              <w:rPr>
                <w:i/>
                <w:color w:val="000000"/>
              </w:rPr>
              <w:t xml:space="preserve"> </w:t>
            </w:r>
            <w:r>
              <w:t>S2 (projektiniai pasiūlymai); S3 (techninis darbo projektas)</w:t>
            </w:r>
          </w:p>
        </w:tc>
      </w:tr>
      <w:tr w:rsidR="000D7512" w14:paraId="1263DCE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1C402" w14:textId="77777777" w:rsidR="000D7512" w:rsidRDefault="009954DC">
            <w:pPr>
              <w:suppressAutoHyphens/>
            </w:pPr>
            <w:r>
              <w:lastRenderedPageBreak/>
              <w:t>7.2.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0BE95B65" w14:textId="77777777" w:rsidR="000D7512" w:rsidRDefault="009954DC">
            <w:pPr>
              <w:suppressAutoHyphens/>
            </w:pPr>
            <w:r>
              <w:rPr>
                <w:szCs w:val="24"/>
                <w:lang w:eastAsia="lt-LT"/>
              </w:rPr>
              <w:t>Tikslas: Statinio informacinio modelio sukūrimas siekiant parengti 2D ir 3D projekto dokumentaciją atitinkamos stadijos tikslams, kitiems taikymo atvejams įgyvendinti.</w:t>
            </w:r>
          </w:p>
        </w:tc>
      </w:tr>
      <w:tr w:rsidR="000D7512" w14:paraId="38D0D72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F4285" w14:textId="77777777" w:rsidR="000D7512" w:rsidRDefault="009954DC">
            <w:pPr>
              <w:suppressAutoHyphens/>
            </w:pPr>
            <w:r>
              <w:t>7.3.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47BAA9" w14:textId="77777777" w:rsidR="000D7512" w:rsidRDefault="009954DC">
            <w:pPr>
              <w:suppressAutoHyphens/>
            </w:pPr>
            <w:r>
              <w:t>Informacijos įvestis ir išvestis</w:t>
            </w:r>
          </w:p>
        </w:tc>
      </w:tr>
      <w:tr w:rsidR="000D7512" w14:paraId="3E841D7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A295D" w14:textId="77777777" w:rsidR="000D7512" w:rsidRDefault="000D7512">
            <w:pPr>
              <w:suppressAutoHyphens/>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271B1D8"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EC09C3C" w14:textId="77777777" w:rsidR="000D7512" w:rsidRDefault="000D7512">
            <w:pPr>
              <w:suppressAutoHyphens/>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E3691CB" w14:textId="77777777" w:rsidR="000D7512" w:rsidRDefault="009954DC">
            <w:pPr>
              <w:suppressAutoHyphens/>
            </w:pPr>
            <w:r>
              <w:rPr>
                <w:i/>
                <w:iCs/>
              </w:rPr>
              <w:t>Išvestis</w:t>
            </w:r>
          </w:p>
        </w:tc>
      </w:tr>
      <w:tr w:rsidR="000D7512" w14:paraId="4FB5BDEF"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A6C43" w14:textId="77777777" w:rsidR="000D7512" w:rsidRDefault="000D7512">
            <w:pPr>
              <w:suppressAutoHyphens/>
            </w:pPr>
          </w:p>
        </w:tc>
        <w:tc>
          <w:tcPr>
            <w:tcW w:w="5666" w:type="dxa"/>
            <w:gridSpan w:val="3"/>
            <w:tcBorders>
              <w:bottom w:val="single" w:sz="4" w:space="0" w:color="000000" w:themeColor="text1"/>
            </w:tcBorders>
            <w:tcMar>
              <w:top w:w="0" w:type="dxa"/>
              <w:left w:w="108" w:type="dxa"/>
              <w:bottom w:w="0" w:type="dxa"/>
              <w:right w:w="108" w:type="dxa"/>
            </w:tcMar>
          </w:tcPr>
          <w:p w14:paraId="26C83BFB" w14:textId="77777777" w:rsidR="000D7512" w:rsidRDefault="009954DC">
            <w:pPr>
              <w:suppressAutoHyphens/>
              <w:rPr>
                <w:szCs w:val="24"/>
              </w:rPr>
            </w:pPr>
            <w:r>
              <w:rPr>
                <w:szCs w:val="24"/>
              </w:rPr>
              <w:t>Esamų sąlygų modelis (</w:t>
            </w:r>
            <w:r>
              <w:rPr>
                <w:i/>
                <w:iCs/>
                <w:szCs w:val="24"/>
              </w:rPr>
              <w:t>jei parengtas ankstesnėse stadijose</w:t>
            </w:r>
            <w:r>
              <w:rPr>
                <w:szCs w:val="24"/>
              </w:rPr>
              <w:t>).</w:t>
            </w:r>
          </w:p>
          <w:p w14:paraId="6AB1C68D" w14:textId="77777777" w:rsidR="000D7512" w:rsidRDefault="009954DC">
            <w:pPr>
              <w:suppressAutoHyphens/>
              <w:rPr>
                <w:szCs w:val="24"/>
                <w:lang w:eastAsia="lt-LT"/>
              </w:rPr>
            </w:pPr>
            <w:r>
              <w:rPr>
                <w:szCs w:val="24"/>
                <w:lang w:eastAsia="lt-LT"/>
              </w:rPr>
              <w:t>Užsakovo techninė užduotis.</w:t>
            </w:r>
          </w:p>
          <w:p w14:paraId="411AFC2B" w14:textId="77777777" w:rsidR="000D7512" w:rsidRDefault="009954DC">
            <w:pPr>
              <w:suppressAutoHyphens/>
              <w:rPr>
                <w:szCs w:val="24"/>
              </w:rPr>
            </w:pPr>
            <w:r>
              <w:rPr>
                <w:szCs w:val="24"/>
                <w:lang w:eastAsia="lt-LT"/>
              </w:rPr>
              <w:t xml:space="preserve">Funkcinis, tūrinis ir planinis BIM modelis </w:t>
            </w:r>
            <w:r>
              <w:rPr>
                <w:iCs/>
                <w:szCs w:val="24"/>
              </w:rPr>
              <w:t>(</w:t>
            </w:r>
            <w:r>
              <w:rPr>
                <w:i/>
                <w:iCs/>
                <w:szCs w:val="24"/>
              </w:rPr>
              <w:t>jei parengtas ankstesnėse stadijose</w:t>
            </w:r>
            <w:r>
              <w:rPr>
                <w:szCs w:val="24"/>
              </w:rPr>
              <w:t>).</w:t>
            </w:r>
          </w:p>
          <w:p w14:paraId="4348DB82" w14:textId="77777777" w:rsidR="000D7512" w:rsidRDefault="009954DC">
            <w:pPr>
              <w:suppressAutoHyphens/>
              <w:rPr>
                <w:szCs w:val="24"/>
                <w:lang w:eastAsia="lt-LT"/>
              </w:rPr>
            </w:pPr>
            <w:r>
              <w:rPr>
                <w:szCs w:val="24"/>
                <w:lang w:eastAsia="lt-LT"/>
              </w:rPr>
              <w:t>Atliktų (jei reikia) analizių ataskaitos.</w:t>
            </w:r>
          </w:p>
          <w:p w14:paraId="5D19D48E" w14:textId="77777777" w:rsidR="000D7512" w:rsidRDefault="009954DC">
            <w:pPr>
              <w:suppressAutoHyphens/>
              <w:rPr>
                <w:szCs w:val="24"/>
              </w:rPr>
            </w:pPr>
            <w:r>
              <w:rPr>
                <w:szCs w:val="24"/>
              </w:rPr>
              <w:t>Statinio informacinis modelis</w:t>
            </w:r>
            <w:r>
              <w:rPr>
                <w:rFonts w:cs="Arial"/>
                <w:szCs w:val="24"/>
              </w:rPr>
              <w:t xml:space="preserve"> ir (ar)</w:t>
            </w:r>
            <w:r>
              <w:rPr>
                <w:szCs w:val="24"/>
              </w:rPr>
              <w:t xml:space="preserve"> jo dalis</w:t>
            </w:r>
            <w:r>
              <w:rPr>
                <w:rFonts w:cs="Arial"/>
                <w:szCs w:val="24"/>
              </w:rPr>
              <w:t xml:space="preserve"> ir (ar) </w:t>
            </w:r>
            <w:r>
              <w:rPr>
                <w:szCs w:val="24"/>
              </w:rPr>
              <w:t xml:space="preserve">susietas modelis </w:t>
            </w:r>
            <w:r>
              <w:rPr>
                <w:iCs/>
                <w:szCs w:val="24"/>
              </w:rPr>
              <w:t>(</w:t>
            </w:r>
            <w:r>
              <w:rPr>
                <w:i/>
                <w:iCs/>
                <w:szCs w:val="24"/>
              </w:rPr>
              <w:t>jei parengtas ankstesnėse stadijose</w:t>
            </w:r>
            <w:r>
              <w:rPr>
                <w:iCs/>
                <w:szCs w:val="24"/>
              </w:rPr>
              <w:t>).</w:t>
            </w:r>
          </w:p>
          <w:p w14:paraId="42FC2C9E" w14:textId="77777777" w:rsidR="000D7512" w:rsidRDefault="009954DC">
            <w:pPr>
              <w:suppressAutoHyphens/>
              <w:rPr>
                <w:szCs w:val="24"/>
                <w:lang w:eastAsia="lt-LT"/>
              </w:rPr>
            </w:pPr>
            <w:r>
              <w:rPr>
                <w:szCs w:val="24"/>
              </w:rPr>
              <w:t>Įrangos</w:t>
            </w:r>
            <w:r>
              <w:rPr>
                <w:rFonts w:cs="Arial"/>
                <w:szCs w:val="24"/>
              </w:rPr>
              <w:t xml:space="preserve"> ir (ar)</w:t>
            </w:r>
            <w:r>
              <w:rPr>
                <w:szCs w:val="24"/>
              </w:rPr>
              <w:t xml:space="preserve"> elementų,</w:t>
            </w:r>
            <w:r>
              <w:rPr>
                <w:rFonts w:cs="Arial"/>
                <w:szCs w:val="24"/>
              </w:rPr>
              <w:t xml:space="preserve"> ir (ar) </w:t>
            </w:r>
            <w:r>
              <w:rPr>
                <w:szCs w:val="24"/>
              </w:rPr>
              <w:t>gaminių,</w:t>
            </w:r>
            <w:r>
              <w:rPr>
                <w:rFonts w:cs="Arial"/>
                <w:szCs w:val="24"/>
              </w:rPr>
              <w:t xml:space="preserve"> ir (ar) </w:t>
            </w:r>
            <w:r>
              <w:rPr>
                <w:szCs w:val="24"/>
              </w:rPr>
              <w:t>medžiagų tiksli techninė specifikacija, atitinkanti projektui (projekto daliai) keliamus reikalavimus, nustatytus užsakovo informacijos reikalavimuose.</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88BDA" w14:textId="77777777" w:rsidR="000D7512" w:rsidRDefault="009954DC">
            <w:pPr>
              <w:suppressAutoHyphens/>
            </w:pPr>
            <w:r>
              <w:t>S1;S2;S3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D2A1DF5" w14:textId="77777777" w:rsidR="000D7512" w:rsidRDefault="009954DC">
            <w:pPr>
              <w:suppressAutoHyphens/>
            </w:pPr>
            <w:r>
              <w:rPr>
                <w:rFonts w:cs="Arial"/>
                <w:position w:val="-2"/>
              </w:rPr>
              <w:t>Statinio informacinis modelis ir (ar) jo dalis ir (ar) susietas modelis.</w:t>
            </w:r>
          </w:p>
          <w:p w14:paraId="53CC3232" w14:textId="77777777" w:rsidR="000D7512" w:rsidRDefault="009954DC">
            <w:pPr>
              <w:suppressAutoHyphens/>
            </w:pPr>
            <w:r>
              <w:rPr>
                <w:rFonts w:cs="Arial"/>
                <w:position w:val="-2"/>
              </w:rPr>
              <w:t>Sugeneruoti brėžiniai ir kiekiai.</w:t>
            </w:r>
          </w:p>
          <w:p w14:paraId="5BAE7B1C" w14:textId="77777777" w:rsidR="000D7512" w:rsidRDefault="000D7512"/>
        </w:tc>
      </w:tr>
      <w:tr w:rsidR="000D7512" w14:paraId="5F7F9693" w14:textId="77777777" w:rsidTr="166E438F">
        <w:trPr>
          <w:gridAfter w:val="1"/>
          <w:wAfter w:w="80" w:type="dxa"/>
          <w:trHeight w:val="60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44EB9" w14:textId="77777777" w:rsidR="000D7512" w:rsidRDefault="000D7512">
            <w:pPr>
              <w:suppressAutoHyphens/>
              <w:rPr>
                <w:highlight w:val="green"/>
              </w:rPr>
            </w:pPr>
          </w:p>
        </w:tc>
        <w:tc>
          <w:tcPr>
            <w:tcW w:w="5666" w:type="dxa"/>
            <w:gridSpan w:val="3"/>
            <w:tcBorders>
              <w:top w:val="single" w:sz="4" w:space="0" w:color="000000" w:themeColor="text1"/>
              <w:bottom w:val="single" w:sz="4" w:space="0" w:color="000000" w:themeColor="text1"/>
            </w:tcBorders>
            <w:tcMar>
              <w:top w:w="0" w:type="dxa"/>
              <w:left w:w="108" w:type="dxa"/>
              <w:bottom w:w="0" w:type="dxa"/>
              <w:right w:w="108" w:type="dxa"/>
            </w:tcMar>
          </w:tcPr>
          <w:p w14:paraId="798CBAF6" w14:textId="77777777" w:rsidR="000D7512" w:rsidRDefault="009954DC">
            <w:pPr>
              <w:suppressAutoHyphens/>
            </w:pPr>
            <w:r>
              <w:t>Esamų sąlygų modelis (</w:t>
            </w:r>
            <w:r>
              <w:rPr>
                <w:i/>
                <w:iCs/>
              </w:rPr>
              <w:t>jei parengtas ankstesnėse stadijose</w:t>
            </w:r>
            <w:r>
              <w:t>).</w:t>
            </w:r>
          </w:p>
          <w:p w14:paraId="26ED7292" w14:textId="77777777" w:rsidR="000D7512" w:rsidRDefault="009954DC">
            <w:pPr>
              <w:suppressAutoHyphens/>
            </w:pPr>
            <w:r>
              <w:t xml:space="preserve">S3 stadijos informacinis modelis </w:t>
            </w:r>
            <w:r>
              <w:rPr>
                <w:rFonts w:cs="Arial"/>
                <w:szCs w:val="24"/>
              </w:rPr>
              <w:t>ir (ar)</w:t>
            </w:r>
            <w:r>
              <w:rPr>
                <w:szCs w:val="24"/>
              </w:rPr>
              <w:t xml:space="preserve"> </w:t>
            </w:r>
            <w:r>
              <w:t xml:space="preserve">jo dalis </w:t>
            </w:r>
            <w:r>
              <w:rPr>
                <w:rFonts w:cs="Arial"/>
                <w:szCs w:val="24"/>
              </w:rPr>
              <w:t>ir (ar)</w:t>
            </w:r>
            <w:r>
              <w:rPr>
                <w:szCs w:val="24"/>
              </w:rPr>
              <w:t xml:space="preserve"> </w:t>
            </w:r>
            <w:r>
              <w:t>susietas modelis (</w:t>
            </w:r>
            <w:r>
              <w:rPr>
                <w:i/>
                <w:iCs/>
              </w:rPr>
              <w:t>jei parengtas ankstesnėse stadijose</w:t>
            </w:r>
            <w:r>
              <w:t>).</w:t>
            </w:r>
          </w:p>
          <w:p w14:paraId="7E51009C" w14:textId="77777777" w:rsidR="000D7512" w:rsidRDefault="009954DC">
            <w:pPr>
              <w:suppressAutoHyphens/>
            </w:pPr>
            <w:r>
              <w:t xml:space="preserve">Įrangos </w:t>
            </w:r>
            <w:r>
              <w:rPr>
                <w:rFonts w:cs="Arial"/>
                <w:szCs w:val="24"/>
              </w:rPr>
              <w:t>ir (ar)</w:t>
            </w:r>
            <w:r>
              <w:rPr>
                <w:szCs w:val="24"/>
              </w:rPr>
              <w:t xml:space="preserve"> </w:t>
            </w:r>
            <w:r>
              <w:t xml:space="preserve">elementų, </w:t>
            </w:r>
            <w:r>
              <w:rPr>
                <w:rFonts w:cs="Arial"/>
                <w:szCs w:val="24"/>
              </w:rPr>
              <w:t>ir (ar)</w:t>
            </w:r>
            <w:r>
              <w:rPr>
                <w:szCs w:val="24"/>
              </w:rPr>
              <w:t xml:space="preserve"> </w:t>
            </w:r>
            <w:r>
              <w:t xml:space="preserve">gaminių, </w:t>
            </w:r>
            <w:r>
              <w:rPr>
                <w:rFonts w:cs="Arial"/>
                <w:szCs w:val="24"/>
              </w:rPr>
              <w:t>ir (ar)</w:t>
            </w:r>
            <w:r>
              <w:rPr>
                <w:szCs w:val="24"/>
              </w:rPr>
              <w:t xml:space="preserve"> </w:t>
            </w:r>
            <w:r>
              <w:t>medžiagų tiksli techninė specifikacija, atitinkanti projektui (projekto daliai) keliamus reikalavimus, nustatytus užsakovo informacijos reikalavimuose.</w:t>
            </w:r>
          </w:p>
        </w:tc>
        <w:tc>
          <w:tcPr>
            <w:tcW w:w="5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15C02" w14:textId="77777777" w:rsidR="000D7512" w:rsidRDefault="009954DC">
            <w:pPr>
              <w:suppressAutoHyphens/>
              <w:rPr>
                <w:lang w:eastAsia="lt-LT"/>
              </w:rPr>
            </w:pPr>
            <w:r>
              <w:rPr>
                <w:lang w:eastAsia="lt-LT"/>
              </w:rPr>
              <w:t>S3</w:t>
            </w:r>
          </w:p>
        </w:tc>
        <w:tc>
          <w:tcPr>
            <w:tcW w:w="6809" w:type="dxa"/>
            <w:gridSpan w:val="5"/>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36B9A" w14:textId="77777777" w:rsidR="000D7512" w:rsidRDefault="009954DC">
            <w:pPr>
              <w:suppressAutoHyphens/>
              <w:rPr>
                <w:rFonts w:cs="Arial"/>
              </w:rPr>
            </w:pPr>
            <w:r>
              <w:rPr>
                <w:rFonts w:cs="Arial"/>
                <w:position w:val="-2"/>
              </w:rPr>
              <w:t>Statinio informacinis modelis ir (ar) jo dalis ir (ar) susietas modelis.</w:t>
            </w:r>
          </w:p>
          <w:p w14:paraId="67C3D998" w14:textId="77777777" w:rsidR="000D7512" w:rsidRDefault="009954DC">
            <w:pPr>
              <w:suppressAutoHyphens/>
              <w:rPr>
                <w:rFonts w:cs="Arial"/>
              </w:rPr>
            </w:pPr>
            <w:r>
              <w:rPr>
                <w:rFonts w:cs="Arial"/>
                <w:position w:val="-2"/>
              </w:rPr>
              <w:t>Sugeneruoti brėžiniai ir kiekiai.</w:t>
            </w:r>
          </w:p>
        </w:tc>
      </w:tr>
      <w:tr w:rsidR="000D7512" w14:paraId="61A339E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076FF" w14:textId="77777777" w:rsidR="000D7512" w:rsidRDefault="009954DC">
            <w:pPr>
              <w:suppressAutoHyphens/>
            </w:pPr>
            <w:r>
              <w:t>7.4.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1D633" w14:textId="77777777" w:rsidR="000D7512" w:rsidRDefault="009954DC">
            <w:pPr>
              <w:suppressAutoHyphens/>
            </w:pPr>
            <w:r>
              <w:t>Specifiniai užsakovo reikalavimai:</w:t>
            </w:r>
            <w:r>
              <w:rPr>
                <w:lang w:eastAsia="lt-LT"/>
              </w:rPr>
              <w:t xml:space="preserve"> </w:t>
            </w:r>
          </w:p>
        </w:tc>
      </w:tr>
      <w:tr w:rsidR="000D7512" w14:paraId="022A82C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0D816" w14:textId="77777777" w:rsidR="000D7512" w:rsidRDefault="009954DC">
            <w:pPr>
              <w:suppressAutoHyphens/>
            </w:pPr>
            <w:r>
              <w:t>7.5.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2B9EB24A" w14:textId="77777777" w:rsidR="000D7512" w:rsidRDefault="009954DC">
            <w:pPr>
              <w:suppressAutoHyphens/>
            </w:pPr>
            <w:r>
              <w:t>Ryšys su kitais modelio taikymo atvejais</w:t>
            </w:r>
          </w:p>
        </w:tc>
      </w:tr>
      <w:tr w:rsidR="000D7512" w14:paraId="09C868A6"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6A644"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285401E"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CF99F55"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F6250F3" w14:textId="77777777" w:rsidR="000D7512" w:rsidRDefault="009954DC">
            <w:pPr>
              <w:suppressAutoHyphens/>
              <w:rPr>
                <w:szCs w:val="24"/>
              </w:rPr>
            </w:pPr>
            <w:r>
              <w:rPr>
                <w:i/>
                <w:iCs/>
                <w:szCs w:val="24"/>
                <w:lang w:eastAsia="lt-LT"/>
              </w:rPr>
              <w:t xml:space="preserve">Modelio </w:t>
            </w:r>
            <w:r>
              <w:rPr>
                <w:i/>
                <w:szCs w:val="24"/>
              </w:rPr>
              <w:t>taikymo</w:t>
            </w:r>
            <w:r>
              <w:rPr>
                <w:i/>
                <w:iCs/>
                <w:szCs w:val="24"/>
                <w:lang w:eastAsia="lt-LT"/>
              </w:rPr>
              <w:t xml:space="preserve"> atvejai, kuriems suteikiama informacija</w:t>
            </w:r>
          </w:p>
        </w:tc>
      </w:tr>
      <w:tr w:rsidR="000D7512" w14:paraId="29EC1197"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37122" w14:textId="77777777" w:rsidR="000D7512" w:rsidRDefault="000D7512">
            <w:pPr>
              <w:suppressAutoHyphens/>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9F81478" w14:textId="77777777" w:rsidR="000D7512" w:rsidRDefault="009954DC">
            <w:pPr>
              <w:suppressAutoHyphens/>
              <w:rPr>
                <w:szCs w:val="24"/>
                <w:lang w:eastAsia="lt-LT"/>
              </w:rPr>
            </w:pPr>
            <w:r>
              <w:rPr>
                <w:szCs w:val="24"/>
                <w:lang w:eastAsia="lt-LT"/>
              </w:rPr>
              <w:t>Esamų sąlygų modeliavimas.</w:t>
            </w:r>
          </w:p>
          <w:p w14:paraId="4D3627BE" w14:textId="77777777" w:rsidR="000D7512" w:rsidRDefault="009954DC">
            <w:pPr>
              <w:suppressAutoHyphens/>
              <w:rPr>
                <w:szCs w:val="24"/>
                <w:lang w:eastAsia="lt-LT"/>
              </w:rPr>
            </w:pPr>
            <w:r>
              <w:rPr>
                <w:szCs w:val="24"/>
                <w:lang w:eastAsia="lt-LT"/>
              </w:rPr>
              <w:t>Funkcinis, tūrinis, planinis vertinimas.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19F904C" w14:textId="77777777" w:rsidR="000D7512" w:rsidRDefault="009954DC">
            <w:pPr>
              <w:suppressAutoHyphens/>
              <w:rPr>
                <w:szCs w:val="24"/>
              </w:rPr>
            </w:pPr>
            <w:r>
              <w:rPr>
                <w:szCs w:val="24"/>
              </w:rP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16F7924" w14:textId="77777777" w:rsidR="000D7512" w:rsidRDefault="009954DC">
            <w:pPr>
              <w:suppressAutoHyphens/>
              <w:rPr>
                <w:szCs w:val="24"/>
                <w:lang w:eastAsia="lt-LT"/>
              </w:rPr>
            </w:pPr>
            <w:r>
              <w:rPr>
                <w:szCs w:val="24"/>
                <w:lang w:eastAsia="lt-LT"/>
              </w:rPr>
              <w:t>Projektavimas</w:t>
            </w:r>
            <w:r>
              <w:rPr>
                <w:rFonts w:cs="Arial"/>
                <w:szCs w:val="24"/>
              </w:rPr>
              <w:t xml:space="preserve"> ir (ar)</w:t>
            </w:r>
            <w:r>
              <w:rPr>
                <w:szCs w:val="24"/>
                <w:lang w:eastAsia="lt-LT"/>
              </w:rPr>
              <w:t xml:space="preserve"> modeliavimas.</w:t>
            </w:r>
          </w:p>
          <w:p w14:paraId="3C87497F" w14:textId="77777777" w:rsidR="000D7512" w:rsidRDefault="009954DC">
            <w:pPr>
              <w:suppressAutoHyphens/>
              <w:rPr>
                <w:szCs w:val="24"/>
                <w:lang w:eastAsia="lt-LT"/>
              </w:rPr>
            </w:pPr>
            <w:r>
              <w:rPr>
                <w:szCs w:val="24"/>
                <w:lang w:eastAsia="lt-LT"/>
              </w:rPr>
              <w:t>3D koordinavimas</w:t>
            </w:r>
            <w:r>
              <w:rPr>
                <w:rFonts w:cs="Arial"/>
                <w:szCs w:val="24"/>
              </w:rPr>
              <w:t xml:space="preserve"> ir (ar)</w:t>
            </w:r>
            <w:r>
              <w:rPr>
                <w:szCs w:val="24"/>
                <w:lang w:eastAsia="lt-LT"/>
              </w:rPr>
              <w:t xml:space="preserve"> susikirtimų patikra.</w:t>
            </w:r>
          </w:p>
          <w:p w14:paraId="2D1B6ACC" w14:textId="77777777" w:rsidR="000D7512" w:rsidRDefault="009954DC">
            <w:pPr>
              <w:suppressAutoHyphens/>
              <w:rPr>
                <w:szCs w:val="24"/>
                <w:lang w:eastAsia="lt-LT"/>
              </w:rPr>
            </w:pPr>
            <w:r>
              <w:rPr>
                <w:szCs w:val="24"/>
                <w:lang w:eastAsia="lt-LT"/>
              </w:rPr>
              <w:t>Statybos procesų modeliavimas ir valdymas.</w:t>
            </w:r>
          </w:p>
          <w:p w14:paraId="0FDCEFE6" w14:textId="77777777" w:rsidR="000D7512" w:rsidRDefault="009954DC">
            <w:pPr>
              <w:suppressAutoHyphens/>
              <w:rPr>
                <w:szCs w:val="24"/>
                <w:lang w:eastAsia="lt-LT"/>
              </w:rPr>
            </w:pPr>
            <w:r>
              <w:rPr>
                <w:szCs w:val="24"/>
                <w:lang w:eastAsia="lt-LT"/>
              </w:rPr>
              <w:t>Statybvietės planavimas.</w:t>
            </w:r>
          </w:p>
        </w:tc>
      </w:tr>
      <w:tr w:rsidR="000D7512" w14:paraId="70ABC924"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B88D3" w14:textId="77777777" w:rsidR="000D7512" w:rsidRDefault="000D7512">
            <w:pPr>
              <w:suppressAutoHyphens/>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86CDE9F" w14:textId="77777777" w:rsidR="000D7512" w:rsidRDefault="009954DC">
            <w:pPr>
              <w:suppressAutoHyphens/>
              <w:rPr>
                <w:szCs w:val="24"/>
                <w:lang w:eastAsia="lt-LT"/>
              </w:rPr>
            </w:pPr>
            <w:r>
              <w:rPr>
                <w:szCs w:val="24"/>
                <w:lang w:eastAsia="lt-LT"/>
              </w:rPr>
              <w:t>Esamų sąlygų modeliavimas.</w:t>
            </w:r>
          </w:p>
          <w:p w14:paraId="23A536AE" w14:textId="77777777" w:rsidR="000D7512" w:rsidRDefault="009954DC">
            <w:pPr>
              <w:suppressAutoHyphens/>
              <w:rPr>
                <w:rFonts w:eastAsia="Calibri" w:cs="Arial"/>
                <w:szCs w:val="24"/>
              </w:rPr>
            </w:pPr>
            <w:r>
              <w:rPr>
                <w:szCs w:val="24"/>
                <w:lang w:eastAsia="lt-LT"/>
              </w:rPr>
              <w:t>Projektavimas ir (ar) modeliavimas</w:t>
            </w:r>
            <w:r>
              <w:rPr>
                <w:rFonts w:eastAsia="Calibri" w:cs="Arial"/>
                <w:szCs w:val="24"/>
                <w:shd w:val="clear" w:color="auto" w:fill="FFFFFF"/>
              </w:rPr>
              <w:t> .</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42F7E8A" w14:textId="77777777" w:rsidR="000D7512" w:rsidRDefault="009954DC">
            <w:pPr>
              <w:suppressAutoHyphens/>
              <w:rPr>
                <w:szCs w:val="24"/>
              </w:rPr>
            </w:pPr>
            <w:r>
              <w:rPr>
                <w:szCs w:val="24"/>
              </w:rP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D1638FD" w14:textId="77777777" w:rsidR="000D7512" w:rsidRDefault="009954DC">
            <w:pPr>
              <w:suppressAutoHyphens/>
              <w:rPr>
                <w:szCs w:val="24"/>
                <w:lang w:eastAsia="lt-LT"/>
              </w:rPr>
            </w:pPr>
            <w:r>
              <w:rPr>
                <w:szCs w:val="24"/>
                <w:lang w:eastAsia="lt-LT"/>
              </w:rPr>
              <w:t>3D koordinavimas ir (ar) susikirtimų patikra.</w:t>
            </w:r>
          </w:p>
          <w:p w14:paraId="58953F57" w14:textId="77777777" w:rsidR="000D7512" w:rsidRDefault="009954DC">
            <w:pPr>
              <w:suppressAutoHyphens/>
              <w:rPr>
                <w:szCs w:val="24"/>
                <w:lang w:eastAsia="lt-LT"/>
              </w:rPr>
            </w:pPr>
            <w:r>
              <w:rPr>
                <w:szCs w:val="24"/>
                <w:lang w:eastAsia="lt-LT"/>
              </w:rPr>
              <w:t>Statybos procesų modeliavimas ir valdymas.</w:t>
            </w:r>
          </w:p>
        </w:tc>
      </w:tr>
      <w:tr w:rsidR="000D7512" w14:paraId="0B3CBDAE"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0506F" w14:textId="77777777" w:rsidR="000D7512" w:rsidRDefault="000D7512">
            <w:pPr>
              <w:suppressAutoHyphens/>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692A6A98" w14:textId="77777777" w:rsidR="000D7512" w:rsidRDefault="009954DC">
            <w:pPr>
              <w:suppressAutoHyphens/>
              <w:rPr>
                <w:szCs w:val="24"/>
                <w:lang w:eastAsia="lt-LT"/>
              </w:rPr>
            </w:pPr>
            <w:r>
              <w:rPr>
                <w:szCs w:val="24"/>
                <w:lang w:eastAsia="lt-LT"/>
              </w:rPr>
              <w:t>Esamų sąlygų modeliavimas.</w:t>
            </w:r>
          </w:p>
          <w:p w14:paraId="1B4832DF" w14:textId="77777777" w:rsidR="000D7512" w:rsidRDefault="009954DC">
            <w:pPr>
              <w:suppressAutoHyphens/>
              <w:rPr>
                <w:szCs w:val="24"/>
                <w:lang w:eastAsia="lt-LT"/>
              </w:rPr>
            </w:pPr>
            <w:r>
              <w:rPr>
                <w:szCs w:val="24"/>
                <w:lang w:eastAsia="lt-LT"/>
              </w:rPr>
              <w:t>Projektavimas</w:t>
            </w:r>
            <w:r>
              <w:rPr>
                <w:rFonts w:cs="Arial"/>
                <w:szCs w:val="24"/>
              </w:rPr>
              <w:t xml:space="preserve"> ir (ar)</w:t>
            </w:r>
            <w:r>
              <w:rPr>
                <w:szCs w:val="24"/>
                <w:lang w:eastAsia="lt-LT"/>
              </w:rPr>
              <w:t xml:space="preserve"> modeliavimas (S3 informacinis modelis).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BD44CD5" w14:textId="77777777" w:rsidR="000D7512" w:rsidRDefault="009954DC">
            <w:pPr>
              <w:suppressAutoHyphens/>
              <w:rPr>
                <w:szCs w:val="24"/>
              </w:rPr>
            </w:pPr>
            <w:r>
              <w:rPr>
                <w:szCs w:val="24"/>
              </w:rPr>
              <w:t>S4</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A946D94" w14:textId="77777777" w:rsidR="000D7512" w:rsidRDefault="009954DC">
            <w:pPr>
              <w:suppressAutoHyphens/>
              <w:rPr>
                <w:szCs w:val="24"/>
                <w:lang w:eastAsia="lt-LT"/>
              </w:rPr>
            </w:pPr>
            <w:r>
              <w:rPr>
                <w:szCs w:val="24"/>
                <w:lang w:eastAsia="lt-LT"/>
              </w:rPr>
              <w:t>Statybvietės planavimas.</w:t>
            </w:r>
          </w:p>
        </w:tc>
      </w:tr>
      <w:tr w:rsidR="000D7512" w14:paraId="09C5E034"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579CE" w14:textId="77777777" w:rsidR="000D7512" w:rsidRDefault="000D7512">
            <w:pPr>
              <w:suppressAutoHyphens/>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685E9326" w14:textId="77777777" w:rsidR="000D7512" w:rsidRDefault="009954DC">
            <w:pPr>
              <w:suppressAutoHyphens/>
              <w:rPr>
                <w:szCs w:val="24"/>
                <w:lang w:eastAsia="lt-LT"/>
              </w:rPr>
            </w:pPr>
            <w:r>
              <w:rPr>
                <w:szCs w:val="24"/>
                <w:lang w:eastAsia="lt-LT"/>
              </w:rPr>
              <w:t>Projektavimas</w:t>
            </w:r>
            <w:r>
              <w:rPr>
                <w:rFonts w:cs="Arial"/>
                <w:szCs w:val="24"/>
              </w:rPr>
              <w:t xml:space="preserve"> ir (ar)</w:t>
            </w:r>
            <w:r>
              <w:rPr>
                <w:szCs w:val="24"/>
                <w:lang w:eastAsia="lt-LT"/>
              </w:rPr>
              <w:t xml:space="preserve"> modeliavimas (S3 informacinis modelis).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F40054E" w14:textId="77777777" w:rsidR="000D7512" w:rsidRDefault="009954DC">
            <w:pPr>
              <w:suppressAutoHyphens/>
              <w:rPr>
                <w:szCs w:val="24"/>
              </w:rPr>
            </w:pPr>
            <w:r>
              <w:rPr>
                <w:szCs w:val="24"/>
              </w:rPr>
              <w:t>S5</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618356A" w14:textId="77777777" w:rsidR="000D7512" w:rsidRDefault="009954DC">
            <w:pPr>
              <w:suppressAutoHyphens/>
              <w:rPr>
                <w:szCs w:val="24"/>
                <w:lang w:eastAsia="lt-LT"/>
              </w:rPr>
            </w:pPr>
            <w:r>
              <w:rPr>
                <w:szCs w:val="24"/>
                <w:lang w:eastAsia="lt-LT"/>
              </w:rPr>
              <w:t>Išpildomasis modeliavimas.</w:t>
            </w:r>
          </w:p>
        </w:tc>
      </w:tr>
      <w:tr w:rsidR="000D7512" w14:paraId="5FBB4548"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36E351" w14:textId="77777777" w:rsidR="000D7512" w:rsidRDefault="009954DC">
            <w:pPr>
              <w:suppressAutoHyphens/>
            </w:pPr>
            <w:r>
              <w:t>8. Inžineriniai skaičiavimai ir analizė</w:t>
            </w:r>
          </w:p>
        </w:tc>
      </w:tr>
      <w:tr w:rsidR="000D7512" w14:paraId="611FB0D1"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DD777" w14:textId="77777777" w:rsidR="000D7512" w:rsidRDefault="009954DC">
            <w:pPr>
              <w:suppressAutoHyphens/>
              <w:rPr>
                <w:iCs/>
              </w:rPr>
            </w:pPr>
            <w:r>
              <w:rPr>
                <w:iCs/>
                <w:color w:val="000000"/>
              </w:rPr>
              <w:t xml:space="preserve">8.1. Statinio gyvavimo ciklo stadija: </w:t>
            </w:r>
            <w:r>
              <w:rPr>
                <w:iCs/>
              </w:rPr>
              <w:t>S1 (galimybių formavimas); S2 (projektiniai pasiūlymai); S3 (techninis darbo projektas)</w:t>
            </w:r>
          </w:p>
        </w:tc>
      </w:tr>
      <w:tr w:rsidR="000D7512" w14:paraId="1F0AA99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F31CC" w14:textId="77777777" w:rsidR="000D7512" w:rsidRDefault="009954DC">
            <w:pPr>
              <w:suppressAutoHyphens/>
            </w:pPr>
            <w:r>
              <w:t>8.2.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02B619DB" w14:textId="77777777" w:rsidR="000D7512" w:rsidRDefault="009954DC">
            <w:pPr>
              <w:suppressAutoHyphens/>
            </w:pPr>
            <w:r>
              <w:rPr>
                <w:szCs w:val="24"/>
                <w:lang w:eastAsia="lt-LT"/>
              </w:rPr>
              <w:t>Tikslas</w:t>
            </w:r>
            <w:r>
              <w:t>: Statinio informacinio modelio sukūrimas skaičiavimams ir analizėms atlikti.</w:t>
            </w:r>
          </w:p>
        </w:tc>
      </w:tr>
      <w:tr w:rsidR="000D7512" w14:paraId="4C97E83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A020A" w14:textId="77777777" w:rsidR="000D7512" w:rsidRDefault="009954DC">
            <w:pPr>
              <w:suppressAutoHyphens/>
            </w:pPr>
            <w:r>
              <w:t>8.3.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CD4334" w14:textId="77777777" w:rsidR="000D7512" w:rsidRDefault="009954DC">
            <w:pPr>
              <w:suppressAutoHyphens/>
            </w:pPr>
            <w:r>
              <w:t>Informacijos įvestis ir išvestis</w:t>
            </w:r>
          </w:p>
        </w:tc>
      </w:tr>
      <w:tr w:rsidR="000D7512" w14:paraId="5D71CB5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5A83A"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603B621"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76EC99B"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039334C" w14:textId="77777777" w:rsidR="000D7512" w:rsidRDefault="009954DC">
            <w:pPr>
              <w:suppressAutoHyphens/>
            </w:pPr>
            <w:r>
              <w:rPr>
                <w:i/>
                <w:iCs/>
              </w:rPr>
              <w:t>Išvestis</w:t>
            </w:r>
          </w:p>
        </w:tc>
      </w:tr>
      <w:tr w:rsidR="000D7512" w14:paraId="0D0AFE2A"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2B5A0"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244E9FFB" w14:textId="77777777" w:rsidR="000D7512" w:rsidRDefault="009954DC">
            <w:pPr>
              <w:suppressAutoHyphens/>
              <w:rPr>
                <w:lang w:eastAsia="lt-LT"/>
              </w:rPr>
            </w:pPr>
            <w:r>
              <w:t>Projekto BIM modelis, papildomi duomenys konkrečiai analizei atlikti.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C268A"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53F6B7A" w14:textId="77777777" w:rsidR="000D7512" w:rsidRDefault="009954DC">
            <w:pPr>
              <w:suppressAutoHyphens/>
            </w:pPr>
            <w:r>
              <w:t>Atliekama analizė, sugeneruojama analizės ataskaita.</w:t>
            </w:r>
          </w:p>
        </w:tc>
      </w:tr>
      <w:tr w:rsidR="000D7512" w14:paraId="0D2AC15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558BC" w14:textId="77777777" w:rsidR="000D7512" w:rsidRDefault="009954DC">
            <w:pPr>
              <w:suppressAutoHyphens/>
            </w:pPr>
            <w:r>
              <w:t>8.4.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A2F71" w14:textId="77777777" w:rsidR="000D7512" w:rsidRDefault="009954DC">
            <w:pPr>
              <w:suppressAutoHyphens/>
            </w:pPr>
            <w:r>
              <w:t>Specifiniai užsakovo reikalavimai:</w:t>
            </w:r>
            <w:r>
              <w:rPr>
                <w:lang w:eastAsia="lt-LT"/>
              </w:rPr>
              <w:t xml:space="preserve"> </w:t>
            </w:r>
          </w:p>
        </w:tc>
      </w:tr>
      <w:tr w:rsidR="000D7512" w14:paraId="7132BF4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8F948" w14:textId="77777777" w:rsidR="000D7512" w:rsidRDefault="009954DC">
            <w:pPr>
              <w:suppressAutoHyphens/>
            </w:pPr>
            <w:r>
              <w:t>8.5.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56901998" w14:textId="77777777" w:rsidR="000D7512" w:rsidRDefault="009954DC">
            <w:pPr>
              <w:suppressAutoHyphens/>
            </w:pPr>
            <w:r>
              <w:t>Ryšys su kitais modelio taikymo atvejais</w:t>
            </w:r>
          </w:p>
        </w:tc>
      </w:tr>
      <w:tr w:rsidR="000D7512" w14:paraId="40A1FA97"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E0BF37"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3147247"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270EAB5"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0E8DE39"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53A4740A"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74115"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4288E62" w14:textId="77777777" w:rsidR="000D7512" w:rsidRDefault="009954DC">
            <w:pPr>
              <w:suppressAutoHyphens/>
              <w:rPr>
                <w:lang w:eastAsia="lt-LT"/>
              </w:rPr>
            </w:pPr>
            <w:r>
              <w:t>Projektavimas ir (ar) modeliavimas.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2EB1193"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F0E3BA6" w14:textId="77777777" w:rsidR="000D7512" w:rsidRDefault="009954DC">
            <w:pPr>
              <w:suppressAutoHyphens/>
            </w:pPr>
            <w:r>
              <w:t>Energinė analizė.</w:t>
            </w:r>
          </w:p>
          <w:p w14:paraId="201323E7" w14:textId="77777777" w:rsidR="000D7512" w:rsidRDefault="009954DC">
            <w:pPr>
              <w:suppressAutoHyphens/>
            </w:pPr>
            <w:r>
              <w:t>Konstrukcijų analizė ir projektavimas.</w:t>
            </w:r>
          </w:p>
          <w:p w14:paraId="19550B2B" w14:textId="77777777" w:rsidR="000D7512" w:rsidRDefault="009954DC">
            <w:pPr>
              <w:suppressAutoHyphens/>
            </w:pPr>
            <w:r>
              <w:t>Apšvietimo analizė.</w:t>
            </w:r>
          </w:p>
          <w:p w14:paraId="6E9A3793" w14:textId="77777777" w:rsidR="000D7512" w:rsidRDefault="009954DC">
            <w:pPr>
              <w:suppressAutoHyphens/>
            </w:pPr>
            <w:r>
              <w:t>Inžinerinių sistemų, tinklų ir komunikacijų analizė.</w:t>
            </w:r>
          </w:p>
          <w:p w14:paraId="2D530321" w14:textId="77777777" w:rsidR="000D7512" w:rsidRDefault="009954DC">
            <w:pPr>
              <w:suppressAutoHyphens/>
            </w:pPr>
            <w:r>
              <w:t>Kiti analizės atvejai.</w:t>
            </w:r>
          </w:p>
          <w:p w14:paraId="64ABE539" w14:textId="77777777" w:rsidR="000D7512" w:rsidRDefault="009954DC">
            <w:pPr>
              <w:suppressAutoHyphens/>
            </w:pPr>
            <w:r>
              <w:t>Tvarumo vertinimas.</w:t>
            </w:r>
          </w:p>
          <w:p w14:paraId="3185AC8D" w14:textId="77777777" w:rsidR="000D7512" w:rsidRDefault="009954DC">
            <w:pPr>
              <w:suppressAutoHyphens/>
            </w:pPr>
            <w:r>
              <w:t>Atitikties vertinimas ir atitikties vertinimas ir (ar) statinio informacinio modeliavimo projekto ekspertizė.</w:t>
            </w:r>
          </w:p>
          <w:p w14:paraId="703965D3" w14:textId="77777777" w:rsidR="000D7512" w:rsidRDefault="009954DC">
            <w:pPr>
              <w:suppressAutoHyphens/>
            </w:pPr>
            <w:r>
              <w:t>Konstrukcinė-technologinė analizė.</w:t>
            </w:r>
          </w:p>
          <w:p w14:paraId="6504503A" w14:textId="77777777" w:rsidR="000D7512" w:rsidRDefault="000D7512">
            <w:pPr>
              <w:rPr>
                <w:sz w:val="2"/>
                <w:szCs w:val="2"/>
              </w:rPr>
            </w:pPr>
          </w:p>
          <w:p w14:paraId="7186B595" w14:textId="77777777" w:rsidR="000D7512" w:rsidRDefault="009954DC">
            <w:pPr>
              <w:widowControl w:val="0"/>
              <w:suppressAutoHyphens/>
              <w:spacing w:line="280" w:lineRule="auto"/>
              <w:ind w:right="769"/>
            </w:pPr>
            <w:r>
              <w:t>Statinio inžinerinių sistemų, tinklų ir komunikacijų analizė. Energijos sąnaudų analizė.</w:t>
            </w:r>
          </w:p>
          <w:p w14:paraId="57F10046" w14:textId="77777777" w:rsidR="000D7512" w:rsidRDefault="009954DC">
            <w:pPr>
              <w:suppressAutoHyphens/>
              <w:rPr>
                <w:lang w:eastAsia="lt-LT"/>
              </w:rPr>
            </w:pPr>
            <w:r>
              <w:t>Tvarumo stebėsena ir analizė.</w:t>
            </w:r>
          </w:p>
        </w:tc>
      </w:tr>
      <w:tr w:rsidR="000D7512" w14:paraId="3564D911"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49213" w14:textId="77777777" w:rsidR="000D7512" w:rsidRDefault="009954DC">
            <w:pPr>
              <w:suppressAutoHyphens/>
            </w:pPr>
            <w:r>
              <w:t>9. Energinė analizė</w:t>
            </w:r>
          </w:p>
        </w:tc>
      </w:tr>
      <w:tr w:rsidR="000D7512" w14:paraId="7CFF5EB9"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E825CF" w14:textId="77777777" w:rsidR="000D7512" w:rsidRDefault="009954DC">
            <w:pPr>
              <w:suppressAutoHyphens/>
              <w:rPr>
                <w:iCs/>
              </w:rPr>
            </w:pPr>
            <w:r>
              <w:rPr>
                <w:iCs/>
                <w:color w:val="000000"/>
              </w:rPr>
              <w:t xml:space="preserve">9.1. Statinio gyvavimo ciklo stadija: </w:t>
            </w:r>
            <w:r>
              <w:rPr>
                <w:iCs/>
              </w:rPr>
              <w:t>S1 (galimybių formavimas); S2 (projektiniai pasiūlymai); S3 (techninis darbo projektas); S4 (statyba); S5 (statybos užbaigimas); S6 (statinio priežiūra ir naudojimas)</w:t>
            </w:r>
          </w:p>
        </w:tc>
      </w:tr>
      <w:tr w:rsidR="000D7512" w14:paraId="22A64D6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E1C808" w14:textId="77777777" w:rsidR="000D7512" w:rsidRDefault="009954DC">
            <w:pPr>
              <w:suppressAutoHyphens/>
            </w:pPr>
            <w:r>
              <w:t>9.2.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4FC3B93E" w14:textId="77777777" w:rsidR="000D7512" w:rsidRDefault="009954DC">
            <w:pPr>
              <w:suppressAutoHyphens/>
            </w:pPr>
            <w:r>
              <w:rPr>
                <w:szCs w:val="24"/>
                <w:lang w:eastAsia="lt-LT"/>
              </w:rPr>
              <w:t>Tikslas</w:t>
            </w:r>
            <w:r>
              <w:t>: Statinio energinės analizės atlikimas optimaliam sprendiniui parinkti.</w:t>
            </w:r>
          </w:p>
        </w:tc>
      </w:tr>
      <w:tr w:rsidR="000D7512" w14:paraId="6D3281F9"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32B26" w14:textId="77777777" w:rsidR="000D7512" w:rsidRDefault="009954DC">
            <w:pPr>
              <w:suppressAutoHyphens/>
            </w:pPr>
            <w:r>
              <w:lastRenderedPageBreak/>
              <w:t>9.3.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B3163" w14:textId="77777777" w:rsidR="000D7512" w:rsidRDefault="009954DC">
            <w:pPr>
              <w:suppressAutoHyphens/>
            </w:pPr>
            <w:r>
              <w:t>Informacijos įvestis ir išvestis</w:t>
            </w:r>
          </w:p>
        </w:tc>
      </w:tr>
      <w:tr w:rsidR="000D7512" w14:paraId="31A1207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11396" w14:textId="77777777" w:rsidR="000D7512" w:rsidRDefault="000D7512">
            <w:pPr>
              <w:rPr>
                <w:highlight w:val="green"/>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5492B26"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309197C"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F238B3B" w14:textId="77777777" w:rsidR="000D7512" w:rsidRDefault="009954DC">
            <w:pPr>
              <w:suppressAutoHyphens/>
            </w:pPr>
            <w:r>
              <w:rPr>
                <w:i/>
                <w:iCs/>
              </w:rPr>
              <w:t>Išvestis</w:t>
            </w:r>
          </w:p>
        </w:tc>
      </w:tr>
      <w:tr w:rsidR="000D7512" w14:paraId="1853E88E"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73A65"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4C37DAE8" w14:textId="77777777" w:rsidR="000D7512" w:rsidRDefault="009954DC">
            <w:pPr>
              <w:suppressAutoHyphens/>
              <w:rPr>
                <w:lang w:eastAsia="lt-LT"/>
              </w:rPr>
            </w:pPr>
            <w:r>
              <w:t>Funkciniai, tūriniai, planiniai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5C230" w14:textId="77777777" w:rsidR="000D7512" w:rsidRDefault="009954DC">
            <w:pPr>
              <w:suppressAutoHyphens/>
            </w:pPr>
            <w:r>
              <w:t>S1</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4875EFD" w14:textId="77777777" w:rsidR="000D7512" w:rsidRDefault="009954DC">
            <w:pPr>
              <w:suppressAutoHyphens/>
            </w:pPr>
            <w:r>
              <w:t>Nustatomi patalpų komforto sąlygų ir energijos suvartojimo (energinio efektyvumo) reikalavimai.</w:t>
            </w:r>
          </w:p>
        </w:tc>
      </w:tr>
      <w:tr w:rsidR="000D7512" w14:paraId="1CD02D41"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D3E7D"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25233660" w14:textId="77777777" w:rsidR="000D7512" w:rsidRDefault="009954DC">
            <w:pPr>
              <w:suppressAutoHyphens/>
            </w:pPr>
            <w:r>
              <w:t>Funkciniai, tūriniai, planiniai sprendiniai, inžinerinių sistemų reikalavimų modelis, duomenys apie angų dydį išorės pertvarose (procentine išraiška).</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9C91B" w14:textId="77777777" w:rsidR="000D7512" w:rsidRDefault="009954DC">
            <w:pPr>
              <w:suppressAutoHyphens/>
            </w:pPr>
            <w:r>
              <w:t>S2</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DD4EE8B" w14:textId="77777777" w:rsidR="000D7512" w:rsidRDefault="009954DC">
            <w:pPr>
              <w:suppressAutoHyphens/>
            </w:pPr>
            <w:r>
              <w:t>Preliminari energijos sąnaudų ir sąlygų simuliacija; lyginami skirtingi fasadų, apsaugos nuo saulės ir inžinerinių sistemų sprendiniai. Vertinamos vidaus sąlygos skirtingoms statinio zonoms. Tikslinami energijos sąnaudų reikalavimai.</w:t>
            </w:r>
          </w:p>
        </w:tc>
      </w:tr>
      <w:tr w:rsidR="000D7512" w14:paraId="7E885D01"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4D9AC"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2CFF8B21" w14:textId="77777777" w:rsidR="000D7512" w:rsidRDefault="009954DC">
            <w:pPr>
              <w:suppressAutoHyphens/>
            </w:pPr>
            <w:r>
              <w:t>Pagrindiniai statinio architektūrinės ir konstrukcinės dalies sprendiniai (sienų konstrukcijos, durų ir langų tipai), inžinerinių sistemų sprendiniai, energijos suvartojimo poreikis, komforto lygis, užduotis statinio energinio efektyvumo klasei.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93D57"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6030FF7" w14:textId="77777777" w:rsidR="000D7512" w:rsidRDefault="009954DC">
            <w:pPr>
              <w:widowControl w:val="0"/>
              <w:suppressAutoHyphens/>
              <w:ind w:right="109"/>
            </w:pPr>
            <w:r>
              <w:t>Vykdomos oro srautų, šilumos nuostolių, vidaus temperatūros, pastato energijos sąnaudų simuliacijos, atliekami bendro energijos suvartojimo skaičiavimai. Nustatomi vėsinimo sistemos reikalavimai. Įvertinamos energijos sąnaudos.</w:t>
            </w:r>
          </w:p>
        </w:tc>
      </w:tr>
      <w:tr w:rsidR="000D7512" w14:paraId="644526A3"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4ED3E"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4AEE435B" w14:textId="77777777" w:rsidR="000D7512" w:rsidRDefault="009954DC">
            <w:pPr>
              <w:suppressAutoHyphens/>
            </w:pPr>
            <w:r>
              <w:t>Pagrindiniai statinio architektūrinės ir konstrukcinės dalies sprendiniai, inžinerinių sistemų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AE01D"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D947B26" w14:textId="77777777" w:rsidR="000D7512" w:rsidRDefault="009954DC">
            <w:pPr>
              <w:widowControl w:val="0"/>
              <w:suppressAutoHyphens/>
              <w:ind w:right="454"/>
            </w:pPr>
            <w:r>
              <w:t>Vertinamas darbo projekto sprendinių ir parinktos įrangos sprendinių poveikis analizės rezultatams, įvertinamas komforto reikalavimų įgyvendinimas, atnaujinama energijos sąnaudų analizė.</w:t>
            </w:r>
          </w:p>
        </w:tc>
      </w:tr>
      <w:tr w:rsidR="000D7512" w14:paraId="4B50801D"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82025"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2325F89F" w14:textId="77777777" w:rsidR="000D7512" w:rsidRDefault="009954DC">
            <w:pPr>
              <w:suppressAutoHyphens/>
            </w:pPr>
            <w:r>
              <w:t>Statinio architektūrinės ir konstrukcinės dalies sprendiniai, parinktų inžinerinių sistemų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FA2B0" w14:textId="77777777" w:rsidR="000D7512" w:rsidRDefault="009954DC">
            <w:pPr>
              <w:suppressAutoHyphens/>
            </w:pPr>
            <w:r>
              <w:t>S4</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CD0F2E3" w14:textId="77777777" w:rsidR="000D7512" w:rsidRDefault="009954DC">
            <w:pPr>
              <w:widowControl w:val="0"/>
              <w:suppressAutoHyphens/>
              <w:spacing w:line="232" w:lineRule="auto"/>
              <w:ind w:right="183"/>
            </w:pPr>
            <w:r>
              <w:t>Nustatomi energijos suvartojimo tikslai, įvertinamas pakeitimų, atsiradusių statybos metu, poveikis atsižvelgiant į rangovo parinktos inžinerinės įrangos specifikacijas. Atliekamas statinio energinio efektyvumo sertifikavimas. Nustatomi energiniai</w:t>
            </w:r>
          </w:p>
          <w:p w14:paraId="4702A3BE" w14:textId="77777777" w:rsidR="000D7512" w:rsidRDefault="009954DC">
            <w:pPr>
              <w:suppressAutoHyphens/>
            </w:pPr>
            <w:r>
              <w:t>reikalavimai garantiniu laikotarpiu.</w:t>
            </w:r>
          </w:p>
        </w:tc>
      </w:tr>
      <w:tr w:rsidR="000D7512" w14:paraId="7DE8CFA3"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FA9C1"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0D304D6C" w14:textId="77777777" w:rsidR="000D7512" w:rsidRDefault="009954DC">
            <w:pPr>
              <w:suppressAutoHyphens/>
            </w:pPr>
            <w:r>
              <w:t>Išpildomasis statinio modelis, duomenų modelis.</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16E8D3" w14:textId="77777777" w:rsidR="000D7512" w:rsidRDefault="009954DC">
            <w:pPr>
              <w:suppressAutoHyphens/>
            </w:pPr>
            <w:r>
              <w:t>S5; S6</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6EEB028" w14:textId="77777777" w:rsidR="000D7512" w:rsidRDefault="009954DC">
            <w:pPr>
              <w:suppressAutoHyphens/>
            </w:pPr>
            <w:r>
              <w:t>Atliekama komforto stebėsena ir energijos sąnaudų stebėsena, rezultatai lyginami su reikalavimais, atnaujinami energijos sąnaudų tikslai.</w:t>
            </w:r>
          </w:p>
        </w:tc>
      </w:tr>
      <w:tr w:rsidR="000D7512" w14:paraId="027DA10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289A3" w14:textId="77777777" w:rsidR="000D7512" w:rsidRDefault="009954DC">
            <w:pPr>
              <w:suppressAutoHyphens/>
            </w:pPr>
            <w:r>
              <w:t>9.4.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721EF" w14:textId="77777777" w:rsidR="000D7512" w:rsidRDefault="009954DC">
            <w:pPr>
              <w:suppressAutoHyphens/>
            </w:pPr>
            <w:r>
              <w:t>Specifiniai užsakovo reikalavimai:</w:t>
            </w:r>
            <w:r>
              <w:rPr>
                <w:lang w:eastAsia="lt-LT"/>
              </w:rPr>
              <w:t xml:space="preserve"> </w:t>
            </w:r>
          </w:p>
        </w:tc>
      </w:tr>
      <w:tr w:rsidR="000D7512" w14:paraId="113486E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621F1" w14:textId="77777777" w:rsidR="000D7512" w:rsidRDefault="009954DC">
            <w:pPr>
              <w:suppressAutoHyphens/>
            </w:pPr>
            <w:r>
              <w:t>9.5.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22A0E316" w14:textId="77777777" w:rsidR="000D7512" w:rsidRDefault="009954DC">
            <w:pPr>
              <w:suppressAutoHyphens/>
            </w:pPr>
            <w:r>
              <w:t>Ryšys su kitais modelio taikymo atvejais</w:t>
            </w:r>
          </w:p>
        </w:tc>
      </w:tr>
      <w:tr w:rsidR="000D7512" w14:paraId="3EF8FE9C"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72EF2"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540BF26"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FF1E85A"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E6B8C7A"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3DBAFB61"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C7BCA"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E35DB69" w14:textId="77777777" w:rsidR="000D7512" w:rsidRDefault="009954DC">
            <w:pPr>
              <w:suppressAutoHyphens/>
            </w:pPr>
            <w:r>
              <w:t>Projektavimas ir (ar) modeliavimas.</w:t>
            </w:r>
          </w:p>
          <w:p w14:paraId="132F1BB2" w14:textId="77777777" w:rsidR="000D7512" w:rsidRDefault="009954DC">
            <w:pPr>
              <w:suppressAutoHyphens/>
              <w:rPr>
                <w:lang w:eastAsia="lt-LT"/>
              </w:rPr>
            </w:pPr>
            <w:r>
              <w:t>Inžinerinių sistemų, tinklų ir komunikacijų analizė.</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1463942"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E0F584A" w14:textId="77777777" w:rsidR="000D7512" w:rsidRDefault="009954DC">
            <w:pPr>
              <w:suppressAutoHyphens/>
              <w:rPr>
                <w:lang w:eastAsia="lt-LT"/>
              </w:rPr>
            </w:pPr>
            <w:r>
              <w:t>Energijos sąnaudų analizė.</w:t>
            </w:r>
          </w:p>
        </w:tc>
      </w:tr>
      <w:tr w:rsidR="000D7512" w14:paraId="4CE9D9E7"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4A92AD" w14:textId="77777777" w:rsidR="000D7512" w:rsidRDefault="009954DC">
            <w:pPr>
              <w:suppressAutoHyphens/>
            </w:pPr>
            <w:r>
              <w:t>10. Tvarumo vertinimas</w:t>
            </w:r>
          </w:p>
        </w:tc>
      </w:tr>
      <w:tr w:rsidR="000D7512" w14:paraId="77A0379C"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951B4" w14:textId="77777777" w:rsidR="000D7512" w:rsidRDefault="009954DC">
            <w:pPr>
              <w:suppressAutoHyphens/>
              <w:rPr>
                <w:iCs/>
              </w:rPr>
            </w:pPr>
            <w:r>
              <w:rPr>
                <w:iCs/>
                <w:color w:val="000000"/>
              </w:rPr>
              <w:t xml:space="preserve">10.1. Statinio gyvavimo ciklo stadija: </w:t>
            </w:r>
            <w:r>
              <w:rPr>
                <w:iCs/>
              </w:rPr>
              <w:t>S1 (galimybių formavimas); S2 (projektiniai pasiūlymai); S3 (techninis darbo projektas); S4 (statyba); S5 (statybos užbaigimas); S6 (statinio priežiūra ir naudojimas)</w:t>
            </w:r>
          </w:p>
        </w:tc>
      </w:tr>
      <w:tr w:rsidR="000D7512" w14:paraId="17D86D4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8257FA" w14:textId="77777777" w:rsidR="000D7512" w:rsidRDefault="009954DC">
            <w:pPr>
              <w:suppressAutoHyphens/>
            </w:pPr>
            <w:r>
              <w:lastRenderedPageBreak/>
              <w:t>10.2.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1B75F8D9" w14:textId="77777777" w:rsidR="000D7512" w:rsidRDefault="009954DC">
            <w:pPr>
              <w:suppressAutoHyphens/>
            </w:pPr>
            <w:r>
              <w:rPr>
                <w:szCs w:val="24"/>
                <w:lang w:eastAsia="lt-LT"/>
              </w:rPr>
              <w:t>Tikslas</w:t>
            </w:r>
            <w:r>
              <w:t>: Statinio informacinio modelio sukūrimas tvarumo kriterijams įvertinti.</w:t>
            </w:r>
          </w:p>
        </w:tc>
      </w:tr>
      <w:tr w:rsidR="000D7512" w14:paraId="2D9EC39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62652" w14:textId="77777777" w:rsidR="000D7512" w:rsidRDefault="009954DC">
            <w:pPr>
              <w:suppressAutoHyphens/>
            </w:pPr>
            <w:r>
              <w:t>10.3.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90196" w14:textId="77777777" w:rsidR="000D7512" w:rsidRDefault="009954DC">
            <w:pPr>
              <w:suppressAutoHyphens/>
            </w:pPr>
            <w:r>
              <w:t>Informacijos įvestis ir išvestis</w:t>
            </w:r>
          </w:p>
        </w:tc>
      </w:tr>
      <w:tr w:rsidR="000D7512" w14:paraId="485F293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33C12"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62E456CE"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CE2F5A0"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9F5DE54" w14:textId="77777777" w:rsidR="000D7512" w:rsidRDefault="009954DC">
            <w:pPr>
              <w:suppressAutoHyphens/>
            </w:pPr>
            <w:r>
              <w:rPr>
                <w:i/>
                <w:iCs/>
              </w:rPr>
              <w:t>Išvestis</w:t>
            </w:r>
          </w:p>
        </w:tc>
      </w:tr>
      <w:tr w:rsidR="000D7512" w14:paraId="435257C0"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BDD225"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5E3385C5" w14:textId="77777777" w:rsidR="000D7512" w:rsidRDefault="009954DC">
            <w:pPr>
              <w:suppressAutoHyphens/>
              <w:rPr>
                <w:lang w:eastAsia="lt-LT"/>
              </w:rPr>
            </w:pPr>
            <w:r>
              <w:t>Funkciniai, tūriniai, planiniai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FB679" w14:textId="77777777" w:rsidR="000D7512" w:rsidRDefault="009954DC">
            <w:pPr>
              <w:suppressAutoHyphens/>
            </w:pPr>
            <w:r>
              <w:t>S1;S2</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F282CF9" w14:textId="77777777" w:rsidR="000D7512" w:rsidRDefault="009954DC">
            <w:pPr>
              <w:suppressAutoHyphens/>
            </w:pPr>
            <w:r>
              <w:t>Projektuojami variantai, parengiami projektiniai pasiūlymai atsižvelgiant į tvarumo kriterijus.</w:t>
            </w:r>
          </w:p>
        </w:tc>
      </w:tr>
      <w:tr w:rsidR="000D7512" w14:paraId="0D582E85"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D2E00"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33DA9A41" w14:textId="77777777" w:rsidR="000D7512" w:rsidRDefault="009954DC">
            <w:pPr>
              <w:suppressAutoHyphens/>
            </w:pPr>
            <w:r>
              <w:t>Patvirtinti projektiniai pasiūlymai su tvarumo kriterijų rinkiniu.</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5C8ACD"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D45B67C" w14:textId="77777777" w:rsidR="000D7512" w:rsidRDefault="009954DC">
            <w:pPr>
              <w:suppressAutoHyphens/>
            </w:pPr>
            <w:r>
              <w:t>Atsižvelgus į tvarumo kriterijus, parengiamas techninis projektas.</w:t>
            </w:r>
          </w:p>
          <w:p w14:paraId="06768EFD" w14:textId="77777777" w:rsidR="000D7512" w:rsidRDefault="009954DC">
            <w:pPr>
              <w:suppressAutoHyphens/>
            </w:pPr>
            <w:r>
              <w:t>Atliekamos inžinerinės analizės tvarumo kriterijams įvertinti.</w:t>
            </w:r>
          </w:p>
        </w:tc>
      </w:tr>
      <w:tr w:rsidR="000D7512" w14:paraId="795AB2DF"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D570C"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340119B6" w14:textId="77777777" w:rsidR="000D7512" w:rsidRDefault="009954DC">
            <w:pPr>
              <w:suppressAutoHyphens/>
            </w:pPr>
            <w:r>
              <w:t>Parengtas techninis projektas, atsižvelgus į tvarumo kriterijus.</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4375B"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90C688A" w14:textId="77777777" w:rsidR="000D7512" w:rsidRDefault="009954DC">
            <w:pPr>
              <w:widowControl w:val="0"/>
              <w:suppressAutoHyphens/>
            </w:pPr>
            <w:r>
              <w:t>Atsižvelgus tvarumo kriterijus, parengiamas techninis projektas.</w:t>
            </w:r>
          </w:p>
          <w:p w14:paraId="2C133EBD" w14:textId="77777777" w:rsidR="000D7512" w:rsidRDefault="009954DC">
            <w:pPr>
              <w:widowControl w:val="0"/>
              <w:suppressAutoHyphens/>
              <w:rPr>
                <w:rFonts w:ascii="Calibri" w:eastAsia="Calibri" w:hAnsi="Calibri" w:cs="Calibri"/>
                <w:sz w:val="22"/>
                <w:szCs w:val="22"/>
                <w:lang w:eastAsia="lt-LT" w:bidi="lt-LT"/>
              </w:rPr>
            </w:pPr>
            <w:r>
              <w:t>Atliekamos inžinerinės analizės tvarumo kriterijams įvertinti.</w:t>
            </w:r>
          </w:p>
        </w:tc>
      </w:tr>
      <w:tr w:rsidR="000D7512" w14:paraId="613F0EE3"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D0987"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68B344E6" w14:textId="77777777" w:rsidR="000D7512" w:rsidRDefault="009954DC">
            <w:pPr>
              <w:suppressAutoHyphens/>
            </w:pPr>
            <w:r>
              <w:t>Darbo projektas, tvarumo kriterijų rinkinys statybos procesui.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728FC" w14:textId="77777777" w:rsidR="000D7512" w:rsidRDefault="009954DC">
            <w:pPr>
              <w:suppressAutoHyphens/>
            </w:pPr>
            <w:r>
              <w:t>S4</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09C27EF" w14:textId="77777777" w:rsidR="000D7512" w:rsidRDefault="009954DC">
            <w:pPr>
              <w:widowControl w:val="0"/>
              <w:suppressAutoHyphens/>
              <w:spacing w:line="233" w:lineRule="auto"/>
            </w:pPr>
            <w:r>
              <w:t>Atsižvelgus į tvarumo kriterijus, vykdomas statybos procesas, parengiamos statybos proceso tvarumo analizės ataskaitos.</w:t>
            </w:r>
          </w:p>
          <w:p w14:paraId="11B4D43E" w14:textId="77777777" w:rsidR="000D7512" w:rsidRDefault="009954DC">
            <w:pPr>
              <w:widowControl w:val="0"/>
              <w:suppressAutoHyphens/>
              <w:spacing w:line="233" w:lineRule="auto"/>
              <w:rPr>
                <w:rFonts w:ascii="Calibri" w:eastAsia="Calibri" w:hAnsi="Calibri" w:cs="Calibri"/>
                <w:sz w:val="17"/>
                <w:szCs w:val="22"/>
                <w:lang w:eastAsia="lt-LT" w:bidi="lt-LT"/>
              </w:rPr>
            </w:pPr>
            <w:r>
              <w:t>Pastatyto statinio (įskaitant projektą ir statybos procesą) tvarumo ataskaita, suteikiamas tvarumo sertifikatas</w:t>
            </w:r>
            <w:r>
              <w:rPr>
                <w:rFonts w:ascii="Calibri" w:eastAsia="Calibri" w:hAnsi="Calibri" w:cs="Calibri"/>
                <w:sz w:val="22"/>
                <w:szCs w:val="22"/>
                <w:lang w:eastAsia="lt-LT" w:bidi="lt-LT"/>
              </w:rPr>
              <w:t>.</w:t>
            </w:r>
          </w:p>
        </w:tc>
      </w:tr>
      <w:tr w:rsidR="000D7512" w14:paraId="2ADDC2EA"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AF56D"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4A164411" w14:textId="77777777" w:rsidR="000D7512" w:rsidRDefault="009954DC">
            <w:pPr>
              <w:suppressAutoHyphens/>
            </w:pPr>
            <w:r>
              <w:t>Pastatyto statinio tvarumo ataskaita, tvarumo kriterijų reikalavimai statinio naudojimo procesams.</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E287A" w14:textId="77777777" w:rsidR="000D7512" w:rsidRDefault="009954DC">
            <w:pPr>
              <w:suppressAutoHyphens/>
            </w:pPr>
            <w:r>
              <w:t>S5;S6</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2A3A42B" w14:textId="77777777" w:rsidR="000D7512" w:rsidRDefault="009954DC">
            <w:pPr>
              <w:widowControl w:val="0"/>
              <w:suppressAutoHyphens/>
              <w:spacing w:line="232" w:lineRule="auto"/>
              <w:ind w:right="89"/>
              <w:rPr>
                <w:rFonts w:ascii="Calibri" w:eastAsia="Calibri" w:hAnsi="Calibri" w:cs="Calibri"/>
                <w:sz w:val="22"/>
                <w:szCs w:val="22"/>
                <w:lang w:eastAsia="lt-LT" w:bidi="lt-LT"/>
              </w:rPr>
            </w:pPr>
            <w:r>
              <w:t xml:space="preserve">Vykdomas statybų procesas atsižvelgiant į tvarumo kriterijus, parengiamos statybos proceso tvarumo analizės ataskaitos. Pastatyto statinio (įskaitant projektą ir statybos procesą) tvarumo ataskaita, </w:t>
            </w:r>
            <w:r>
              <w:rPr>
                <w:rFonts w:eastAsia="Calibri"/>
                <w:szCs w:val="22"/>
                <w:lang w:eastAsia="lt-LT" w:bidi="lt-LT"/>
              </w:rPr>
              <w:t>suteikiamas tvarumo sertifikatas.</w:t>
            </w:r>
          </w:p>
        </w:tc>
      </w:tr>
      <w:tr w:rsidR="000D7512" w14:paraId="50C56BA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8B54D1" w14:textId="77777777" w:rsidR="000D7512" w:rsidRDefault="009954DC">
            <w:pPr>
              <w:suppressAutoHyphens/>
            </w:pPr>
            <w:r>
              <w:t>10.4.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1862E" w14:textId="77777777" w:rsidR="000D7512" w:rsidRDefault="009954DC">
            <w:pPr>
              <w:suppressAutoHyphens/>
            </w:pPr>
            <w:r>
              <w:t>Specifiniai užsakovo reikalavimai:</w:t>
            </w:r>
            <w:r>
              <w:rPr>
                <w:lang w:eastAsia="lt-LT"/>
              </w:rPr>
              <w:t xml:space="preserve"> </w:t>
            </w:r>
          </w:p>
        </w:tc>
      </w:tr>
      <w:tr w:rsidR="000D7512" w14:paraId="1379BFE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FB072" w14:textId="77777777" w:rsidR="000D7512" w:rsidRDefault="009954DC">
            <w:pPr>
              <w:suppressAutoHyphens/>
            </w:pPr>
            <w:r>
              <w:t>10.5.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14E0E9E5" w14:textId="77777777" w:rsidR="000D7512" w:rsidRDefault="009954DC">
            <w:pPr>
              <w:suppressAutoHyphens/>
            </w:pPr>
            <w:r>
              <w:t>Ryšys su kitais modelio taikymo atvejais</w:t>
            </w:r>
          </w:p>
        </w:tc>
      </w:tr>
      <w:tr w:rsidR="000D7512" w14:paraId="79753B86"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49062"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FE3DCA9"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3953029"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D657CE5"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69BC2B27"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977D2"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BF67BBF" w14:textId="77777777" w:rsidR="000D7512" w:rsidRDefault="009954DC">
            <w:pPr>
              <w:suppressAutoHyphens/>
            </w:pPr>
            <w:r>
              <w:t>Funkcinis, tūrinis, planinis vertinimas.</w:t>
            </w:r>
          </w:p>
          <w:p w14:paraId="49F61AAA" w14:textId="77777777" w:rsidR="000D7512" w:rsidRDefault="009954DC">
            <w:pPr>
              <w:suppressAutoHyphens/>
            </w:pPr>
            <w:r>
              <w:t>Projektavimas ir (ar) modeliavimas.</w:t>
            </w:r>
          </w:p>
          <w:p w14:paraId="0169C227" w14:textId="77777777" w:rsidR="000D7512" w:rsidRDefault="009954DC">
            <w:pPr>
              <w:suppressAutoHyphens/>
            </w:pPr>
            <w:r>
              <w:t>Inžineriniai skaičiavimai ir analizė.</w:t>
            </w:r>
          </w:p>
          <w:p w14:paraId="514A1634" w14:textId="77777777" w:rsidR="000D7512" w:rsidRDefault="009954DC">
            <w:pPr>
              <w:suppressAutoHyphens/>
            </w:pPr>
            <w:r>
              <w:t>Energinė analizė.</w:t>
            </w:r>
          </w:p>
          <w:p w14:paraId="2242A009" w14:textId="77777777" w:rsidR="000D7512" w:rsidRDefault="009954DC">
            <w:pPr>
              <w:suppressAutoHyphens/>
            </w:pPr>
            <w:r>
              <w:t>Konstrukcijų analizė ir projektavimas.</w:t>
            </w:r>
          </w:p>
          <w:p w14:paraId="710241B9" w14:textId="77777777" w:rsidR="000D7512" w:rsidRDefault="009954DC">
            <w:pPr>
              <w:suppressAutoHyphens/>
            </w:pPr>
            <w:r>
              <w:t>Apšvietimo analizė</w:t>
            </w:r>
          </w:p>
          <w:p w14:paraId="7EA048D8" w14:textId="77777777" w:rsidR="000D7512" w:rsidRDefault="009954DC">
            <w:pPr>
              <w:suppressAutoHyphens/>
              <w:rPr>
                <w:lang w:eastAsia="lt-LT"/>
              </w:rPr>
            </w:pPr>
            <w:r>
              <w:t>Inžinerinių sistemų, tinklų ir komunikacijų analizė.</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617835F"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F17CBEC" w14:textId="77777777" w:rsidR="000D7512" w:rsidRDefault="009954DC">
            <w:pPr>
              <w:widowControl w:val="0"/>
              <w:suppressAutoHyphens/>
            </w:pPr>
            <w:r>
              <w:t>Atitikties vertinimas ir (ar) statinio informacinio modeliavimo projekto ekspertizė.</w:t>
            </w:r>
          </w:p>
          <w:p w14:paraId="3EF6F29A" w14:textId="77777777" w:rsidR="000D7512" w:rsidRDefault="009954DC">
            <w:pPr>
              <w:widowControl w:val="0"/>
              <w:suppressAutoHyphens/>
            </w:pPr>
            <w:r>
              <w:t>Statybos technologijos (technologinės schemos) ir montavimo eigos modeliavimas.</w:t>
            </w:r>
          </w:p>
          <w:p w14:paraId="22C5DDEE" w14:textId="77777777" w:rsidR="000D7512" w:rsidRDefault="009954DC">
            <w:pPr>
              <w:widowControl w:val="0"/>
              <w:suppressAutoHyphens/>
              <w:ind w:right="2147"/>
            </w:pPr>
            <w:r>
              <w:t>Statybos procesų modeliavimas ir valdymas. Skaitmeninė gamyba.</w:t>
            </w:r>
          </w:p>
          <w:p w14:paraId="1BDFC117" w14:textId="77777777" w:rsidR="000D7512" w:rsidRDefault="009954DC">
            <w:pPr>
              <w:widowControl w:val="0"/>
              <w:suppressAutoHyphens/>
              <w:ind w:right="625"/>
            </w:pPr>
            <w:r>
              <w:t>Statinio inžinerinių sistemų, tinklų ir komunikacijų analizė. Energijos sąnaudų analizė.</w:t>
            </w:r>
          </w:p>
          <w:p w14:paraId="71FF49B9" w14:textId="77777777" w:rsidR="000D7512" w:rsidRDefault="009954DC">
            <w:pPr>
              <w:suppressAutoHyphens/>
              <w:rPr>
                <w:lang w:eastAsia="lt-LT"/>
              </w:rPr>
            </w:pPr>
            <w:r>
              <w:t>Tvarumo stebėsena ir analizė.</w:t>
            </w:r>
          </w:p>
        </w:tc>
      </w:tr>
      <w:tr w:rsidR="000D7512" w14:paraId="3D618428"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05533" w14:textId="77777777" w:rsidR="000D7512" w:rsidRDefault="009954DC">
            <w:pPr>
              <w:suppressAutoHyphens/>
            </w:pPr>
            <w:r>
              <w:t>11. Konstrukcijų analizė ir projektavimas</w:t>
            </w:r>
          </w:p>
        </w:tc>
      </w:tr>
      <w:tr w:rsidR="000D7512" w14:paraId="68E5ABBC"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7CB78" w14:textId="77777777" w:rsidR="000D7512" w:rsidRDefault="009954DC">
            <w:pPr>
              <w:suppressAutoHyphens/>
              <w:rPr>
                <w:iCs/>
              </w:rPr>
            </w:pPr>
            <w:r>
              <w:rPr>
                <w:iCs/>
              </w:rPr>
              <w:t>11.1. Statinio gyvavimo ciklo stadija: S3 (techninis darbo projektas); S4 (statyba); S5 (statybos užbaigimas)</w:t>
            </w:r>
          </w:p>
        </w:tc>
      </w:tr>
      <w:tr w:rsidR="000D7512" w14:paraId="4BD248D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A2FC6" w14:textId="77777777" w:rsidR="000D7512" w:rsidRDefault="009954DC">
            <w:pPr>
              <w:suppressAutoHyphens/>
            </w:pPr>
            <w:r>
              <w:t>11.2.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1207AF07" w14:textId="77777777" w:rsidR="000D7512" w:rsidRDefault="009954DC">
            <w:pPr>
              <w:suppressAutoHyphens/>
            </w:pPr>
            <w:r>
              <w:rPr>
                <w:szCs w:val="24"/>
                <w:lang w:eastAsia="lt-LT"/>
              </w:rPr>
              <w:t>Tikslas</w:t>
            </w:r>
            <w:r>
              <w:t>: Optimalios konstrukcinės sistemos parinkimas, konstrukcijos laikančiosios galios patikrinimas.</w:t>
            </w:r>
          </w:p>
        </w:tc>
      </w:tr>
      <w:tr w:rsidR="000D7512" w14:paraId="0AB9272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0CA13" w14:textId="77777777" w:rsidR="000D7512" w:rsidRDefault="009954DC">
            <w:pPr>
              <w:suppressAutoHyphens/>
            </w:pPr>
            <w:r>
              <w:lastRenderedPageBreak/>
              <w:t>11.3.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52BAC" w14:textId="77777777" w:rsidR="000D7512" w:rsidRDefault="009954DC">
            <w:pPr>
              <w:suppressAutoHyphens/>
            </w:pPr>
            <w:r>
              <w:t>Informacijos įvestis ir išvestis</w:t>
            </w:r>
          </w:p>
        </w:tc>
      </w:tr>
      <w:tr w:rsidR="000D7512" w14:paraId="764CF1D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EAE98"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01CF15C"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1641EE1"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9016A03" w14:textId="77777777" w:rsidR="000D7512" w:rsidRDefault="009954DC">
            <w:pPr>
              <w:suppressAutoHyphens/>
            </w:pPr>
            <w:r>
              <w:rPr>
                <w:i/>
                <w:iCs/>
              </w:rPr>
              <w:t>Išvestis</w:t>
            </w:r>
          </w:p>
        </w:tc>
      </w:tr>
      <w:tr w:rsidR="000D7512" w14:paraId="2A1155EE"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6D5DF"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32A77CCB" w14:textId="77777777" w:rsidR="000D7512" w:rsidRDefault="009954DC">
            <w:pPr>
              <w:suppressAutoHyphens/>
            </w:pPr>
            <w:r>
              <w:t>Statinio architektūriniai sprendiniai, preliminari statinio konstrukcinė sistema, informacija apie apkrovas.</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B34BD"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1D31675" w14:textId="77777777" w:rsidR="000D7512" w:rsidRDefault="009954DC">
            <w:pPr>
              <w:suppressAutoHyphens/>
            </w:pPr>
            <w:r>
              <w:t>Parengiami statinio konstrukciniai sprendiniai, suprojektuojami konstrukciniai elementai, pagrindiniai mazgai, parengiami techninio projekto brėžiniai ir kiti dokumentai: konstrukcijų planai, pjūviai, detalės, kiekių žiniaraščiai.</w:t>
            </w:r>
          </w:p>
        </w:tc>
      </w:tr>
      <w:tr w:rsidR="000D7512" w14:paraId="730C2634"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1A539D"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6B06AB2A" w14:textId="77777777" w:rsidR="000D7512" w:rsidRDefault="009954DC">
            <w:pPr>
              <w:suppressAutoHyphens/>
            </w:pPr>
            <w:r>
              <w:t>Suprojektuota konstrukcinė sistema.</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15148"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3F82E11" w14:textId="77777777" w:rsidR="000D7512" w:rsidRDefault="009954DC">
            <w:pPr>
              <w:suppressAutoHyphens/>
            </w:pPr>
            <w:r>
              <w:t>Detalizuojami konstrukciniai statinio sprendiniai, elementai ir mazgai, parengiami darbo projekto brėžiniai ir kiti dokumentai: konstrukcijų planai, pjūviai, detalės, kiekių žiniaraščiai.</w:t>
            </w:r>
          </w:p>
        </w:tc>
      </w:tr>
      <w:tr w:rsidR="000D7512" w14:paraId="4FC90063"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2858A"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2B69C14C" w14:textId="77777777" w:rsidR="000D7512" w:rsidRDefault="000D7512">
            <w:pPr>
              <w:suppressAutoHyphens/>
              <w:rPr>
                <w:color w:val="221F1F"/>
                <w:sz w:val="18"/>
              </w:rPr>
            </w:pP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94300" w14:textId="77777777" w:rsidR="000D7512" w:rsidRDefault="009954DC">
            <w:pPr>
              <w:suppressAutoHyphens/>
            </w:pPr>
            <w:r>
              <w:t>S4;S5</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0FC07EE" w14:textId="77777777" w:rsidR="000D7512" w:rsidRDefault="009954DC">
            <w:pPr>
              <w:suppressAutoHyphens/>
            </w:pPr>
            <w:r>
              <w:t>Parenkamas optimalus konstrukcinis-technologinis variantas, rengiami brėžiniai konstrukcijų elementams gaminti, pateikiami brėžiniai pastoliams įrengti. Atlikus konstrukcijų įrengimo darbus, parengiamas konstrukcijų išpildomasis ir duomenų modelis.</w:t>
            </w:r>
          </w:p>
        </w:tc>
      </w:tr>
      <w:tr w:rsidR="000D7512" w14:paraId="213357E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0C861" w14:textId="77777777" w:rsidR="000D7512" w:rsidRDefault="009954DC">
            <w:pPr>
              <w:suppressAutoHyphens/>
            </w:pPr>
            <w:r>
              <w:t>11.4.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41917" w14:textId="77777777" w:rsidR="000D7512" w:rsidRDefault="009954DC">
            <w:pPr>
              <w:suppressAutoHyphens/>
            </w:pPr>
            <w:r>
              <w:t>Specifiniai užsakovo reikalavimai:</w:t>
            </w:r>
            <w:r>
              <w:rPr>
                <w:lang w:eastAsia="lt-LT"/>
              </w:rPr>
              <w:t xml:space="preserve"> </w:t>
            </w:r>
          </w:p>
        </w:tc>
      </w:tr>
      <w:tr w:rsidR="000D7512" w14:paraId="7B5C586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01CDF" w14:textId="77777777" w:rsidR="000D7512" w:rsidRDefault="009954DC">
            <w:pPr>
              <w:suppressAutoHyphens/>
            </w:pPr>
            <w:r>
              <w:t>11.5.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6A207CB0" w14:textId="77777777" w:rsidR="000D7512" w:rsidRDefault="009954DC">
            <w:pPr>
              <w:suppressAutoHyphens/>
            </w:pPr>
            <w:r>
              <w:t>Ryšys su kitais modelio taikymo atvejais</w:t>
            </w:r>
          </w:p>
        </w:tc>
      </w:tr>
      <w:tr w:rsidR="000D7512" w14:paraId="380C1624"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974C4"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5C13FF9"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1BFF2D8"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BD43BF0"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0302AC17"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BA4682"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F2FC47C" w14:textId="77777777" w:rsidR="000D7512" w:rsidRDefault="009954DC">
            <w:pPr>
              <w:suppressAutoHyphens/>
            </w:pPr>
            <w:r>
              <w:t>Funkcinis, tūrinis, planinis vertinimas.</w:t>
            </w:r>
          </w:p>
          <w:p w14:paraId="6691D263" w14:textId="77777777" w:rsidR="000D7512" w:rsidRDefault="009954DC">
            <w:pPr>
              <w:suppressAutoHyphens/>
            </w:pPr>
            <w:r>
              <w:t>Projektavimas ir (ar) modeliavimas.</w:t>
            </w:r>
          </w:p>
          <w:p w14:paraId="03411E39" w14:textId="77777777" w:rsidR="000D7512" w:rsidRDefault="009954DC">
            <w:pPr>
              <w:suppressAutoHyphens/>
            </w:pPr>
            <w:r>
              <w:t>Inžineriniai skaičiavimai ir analizė.</w:t>
            </w:r>
          </w:p>
          <w:p w14:paraId="743126A7" w14:textId="77777777" w:rsidR="000D7512" w:rsidRDefault="000D7512"/>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CA4CC7C" w14:textId="77777777" w:rsidR="000D7512" w:rsidRDefault="000D7512">
            <w:pPr>
              <w:suppressAutoHyphens/>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945662B" w14:textId="77777777" w:rsidR="000D7512" w:rsidRDefault="009954DC">
            <w:pPr>
              <w:suppressAutoHyphens/>
            </w:pPr>
            <w:r>
              <w:t>Atitikties vertinimas ir (ar) statinio informacinio modeliavimo projekto ekspertizė.</w:t>
            </w:r>
          </w:p>
          <w:p w14:paraId="766D7781" w14:textId="77777777" w:rsidR="000D7512" w:rsidRDefault="009954DC">
            <w:pPr>
              <w:suppressAutoHyphens/>
            </w:pPr>
            <w:r>
              <w:t>Konstrukcinė-technologinė analizė.</w:t>
            </w:r>
          </w:p>
          <w:p w14:paraId="608E81AD" w14:textId="77777777" w:rsidR="000D7512" w:rsidRDefault="009954DC">
            <w:pPr>
              <w:suppressAutoHyphens/>
            </w:pPr>
            <w:r>
              <w:t>Skaitmeninė gamyba.</w:t>
            </w:r>
          </w:p>
          <w:p w14:paraId="5611C6C1" w14:textId="77777777" w:rsidR="000D7512" w:rsidRDefault="009954DC">
            <w:pPr>
              <w:suppressAutoHyphens/>
            </w:pPr>
            <w:r>
              <w:t>Išpildomasis modeliavimas.</w:t>
            </w:r>
          </w:p>
        </w:tc>
      </w:tr>
      <w:tr w:rsidR="000D7512" w14:paraId="7DF98CEE"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096E5" w14:textId="77777777" w:rsidR="000D7512" w:rsidRDefault="009954DC">
            <w:pPr>
              <w:suppressAutoHyphens/>
            </w:pPr>
            <w:r>
              <w:t>12. Apšvietimo analizė</w:t>
            </w:r>
          </w:p>
        </w:tc>
      </w:tr>
      <w:tr w:rsidR="000D7512" w14:paraId="4FEA879A"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A09113" w14:textId="77777777" w:rsidR="000D7512" w:rsidRDefault="009954DC">
            <w:pPr>
              <w:suppressAutoHyphens/>
              <w:rPr>
                <w:iCs/>
              </w:rPr>
            </w:pPr>
            <w:r>
              <w:rPr>
                <w:iCs/>
              </w:rPr>
              <w:t>12.1. Statinio gyvavimo ciklo stadija: S3 (techninis darbo projektas)</w:t>
            </w:r>
          </w:p>
        </w:tc>
      </w:tr>
      <w:tr w:rsidR="000D7512" w14:paraId="2CBE364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108E4" w14:textId="77777777" w:rsidR="000D7512" w:rsidRDefault="009954DC">
            <w:pPr>
              <w:suppressAutoHyphens/>
            </w:pPr>
            <w:r>
              <w:t>12.2.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6C9F0CE2" w14:textId="77777777" w:rsidR="000D7512" w:rsidRDefault="009954DC">
            <w:pPr>
              <w:suppressAutoHyphens/>
            </w:pPr>
            <w:r>
              <w:rPr>
                <w:szCs w:val="24"/>
                <w:lang w:eastAsia="lt-LT"/>
              </w:rPr>
              <w:t>Tikslas</w:t>
            </w:r>
            <w:r>
              <w:t>: Optimalaus apšvietimo sprendinio parinkimas.</w:t>
            </w:r>
          </w:p>
        </w:tc>
      </w:tr>
      <w:tr w:rsidR="000D7512" w14:paraId="45E8CE1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45B12" w14:textId="77777777" w:rsidR="000D7512" w:rsidRDefault="009954DC">
            <w:pPr>
              <w:suppressAutoHyphens/>
            </w:pPr>
            <w:r>
              <w:t>12.3.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673E4" w14:textId="77777777" w:rsidR="000D7512" w:rsidRDefault="009954DC">
            <w:pPr>
              <w:suppressAutoHyphens/>
            </w:pPr>
            <w:r>
              <w:t>Informacijos įvestis ir išvestis</w:t>
            </w:r>
          </w:p>
        </w:tc>
      </w:tr>
      <w:tr w:rsidR="000D7512" w14:paraId="7174735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62CA8"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C5BF1A3"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E51D46D"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44F4E1D" w14:textId="77777777" w:rsidR="000D7512" w:rsidRDefault="009954DC">
            <w:pPr>
              <w:suppressAutoHyphens/>
            </w:pPr>
            <w:r>
              <w:rPr>
                <w:i/>
                <w:iCs/>
              </w:rPr>
              <w:t>Išvestis</w:t>
            </w:r>
          </w:p>
        </w:tc>
      </w:tr>
      <w:tr w:rsidR="000D7512" w14:paraId="16B19560"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8E0E4"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0758450D" w14:textId="77777777" w:rsidR="000D7512" w:rsidRDefault="009954DC">
            <w:pPr>
              <w:suppressAutoHyphens/>
            </w:pPr>
            <w:r>
              <w:t>Funkciniai, tūriniai, planiniai sprendiniai, šviestuvų specifikacijos, šviestuvų išdėstymo planai, sklypo analizė.</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5DBC5E"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7104848" w14:textId="77777777" w:rsidR="000D7512" w:rsidRDefault="009954DC">
            <w:pPr>
              <w:suppressAutoHyphens/>
            </w:pPr>
            <w:r>
              <w:t>Apšviestumo ataskaitos skirtingose statinio zonose, vizualizacijos.</w:t>
            </w:r>
          </w:p>
        </w:tc>
      </w:tr>
      <w:tr w:rsidR="000D7512" w14:paraId="61E20BC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BC4597" w14:textId="77777777" w:rsidR="000D7512" w:rsidRDefault="009954DC">
            <w:pPr>
              <w:suppressAutoHyphens/>
            </w:pPr>
            <w:r>
              <w:t>12.4.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670CC" w14:textId="77777777" w:rsidR="000D7512" w:rsidRDefault="009954DC">
            <w:pPr>
              <w:suppressAutoHyphens/>
            </w:pPr>
            <w:r>
              <w:t>Specifiniai užsakovo reikalavimai:</w:t>
            </w:r>
            <w:r>
              <w:rPr>
                <w:lang w:eastAsia="lt-LT"/>
              </w:rPr>
              <w:t xml:space="preserve"> </w:t>
            </w:r>
          </w:p>
        </w:tc>
      </w:tr>
      <w:tr w:rsidR="000D7512" w14:paraId="0A52F38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EA26E2" w14:textId="77777777" w:rsidR="000D7512" w:rsidRDefault="009954DC">
            <w:pPr>
              <w:suppressAutoHyphens/>
            </w:pPr>
            <w:r>
              <w:t>12.5.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2CE28D49" w14:textId="77777777" w:rsidR="000D7512" w:rsidRDefault="009954DC">
            <w:pPr>
              <w:suppressAutoHyphens/>
            </w:pPr>
            <w:r>
              <w:t>Ryšys su kitais modelio taikymo atvejais</w:t>
            </w:r>
          </w:p>
        </w:tc>
      </w:tr>
      <w:tr w:rsidR="000D7512" w14:paraId="5AEC7BEB"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62D62"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417D52E"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15A119D"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7628DF3"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41F66787"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ABBA4"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CDD512D" w14:textId="77777777" w:rsidR="000D7512" w:rsidRDefault="009954DC">
            <w:pPr>
              <w:suppressAutoHyphens/>
            </w:pPr>
            <w:r>
              <w:t>Funkcinis, tūrinis, planinis vertinimas.</w:t>
            </w:r>
          </w:p>
          <w:p w14:paraId="318019F1" w14:textId="77777777" w:rsidR="000D7512" w:rsidRDefault="009954DC">
            <w:pPr>
              <w:suppressAutoHyphens/>
            </w:pPr>
            <w:r>
              <w:t>Projektavimas ir (ar) modeliavimas.</w:t>
            </w:r>
          </w:p>
          <w:p w14:paraId="1A70104A" w14:textId="77777777" w:rsidR="000D7512" w:rsidRDefault="000D7512">
            <w:pPr>
              <w:suppressAutoHyphens/>
              <w:rPr>
                <w:lang w:eastAsia="lt-LT"/>
              </w:rPr>
            </w:pP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82DA346"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9DD9DB4" w14:textId="77777777" w:rsidR="000D7512" w:rsidRDefault="009954DC">
            <w:pPr>
              <w:widowControl w:val="0"/>
              <w:suppressAutoHyphens/>
            </w:pPr>
            <w:r>
              <w:t>Atitikties vertinimas ir (ar) statinio informacinio modeliavimo projekto ekspertizė.</w:t>
            </w:r>
          </w:p>
          <w:p w14:paraId="75F7E418" w14:textId="77777777" w:rsidR="000D7512" w:rsidRDefault="009954DC">
            <w:pPr>
              <w:widowControl w:val="0"/>
              <w:suppressAutoHyphens/>
            </w:pPr>
            <w:r>
              <w:t>Energijos sąnaudų analizė.</w:t>
            </w:r>
          </w:p>
        </w:tc>
      </w:tr>
      <w:tr w:rsidR="000D7512" w14:paraId="6B0365E9"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E74CB" w14:textId="77777777" w:rsidR="000D7512" w:rsidRDefault="009954DC">
            <w:pPr>
              <w:suppressAutoHyphens/>
            </w:pPr>
            <w:r>
              <w:t>13. Inžinerinių sistemų, tinklų ir komunikacijų analizė</w:t>
            </w:r>
          </w:p>
        </w:tc>
      </w:tr>
      <w:tr w:rsidR="000D7512" w14:paraId="79E5ED14"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69977F" w14:textId="77777777" w:rsidR="000D7512" w:rsidRDefault="009954DC">
            <w:pPr>
              <w:suppressAutoHyphens/>
              <w:rPr>
                <w:iCs/>
              </w:rPr>
            </w:pPr>
            <w:r>
              <w:rPr>
                <w:iCs/>
              </w:rPr>
              <w:t>13.1. Statinio gyvavimo ciklo stadija: S3 (techninis darbo projektas)</w:t>
            </w:r>
          </w:p>
        </w:tc>
      </w:tr>
      <w:tr w:rsidR="000D7512" w14:paraId="6105A86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C5018B" w14:textId="77777777" w:rsidR="000D7512" w:rsidRDefault="009954DC">
            <w:pPr>
              <w:suppressAutoHyphens/>
            </w:pPr>
            <w:r>
              <w:t>13.2.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14D8ECEB" w14:textId="77777777" w:rsidR="000D7512" w:rsidRDefault="009954DC">
            <w:pPr>
              <w:suppressAutoHyphens/>
            </w:pPr>
            <w:r>
              <w:rPr>
                <w:szCs w:val="24"/>
                <w:lang w:eastAsia="lt-LT"/>
              </w:rPr>
              <w:t>Tikslas</w:t>
            </w:r>
            <w:r>
              <w:t>: Inžinerinės analizės atlikimas optimaliam sprendiniui parinkti.</w:t>
            </w:r>
          </w:p>
        </w:tc>
      </w:tr>
      <w:tr w:rsidR="000D7512" w14:paraId="1BC09A19"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1B01CA" w14:textId="77777777" w:rsidR="000D7512" w:rsidRDefault="009954DC">
            <w:pPr>
              <w:suppressAutoHyphens/>
            </w:pPr>
            <w:r>
              <w:t>13.3.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2071F4" w14:textId="77777777" w:rsidR="000D7512" w:rsidRDefault="009954DC">
            <w:pPr>
              <w:suppressAutoHyphens/>
            </w:pPr>
            <w:r>
              <w:t>Informacijos įvestis ir išvestis</w:t>
            </w:r>
          </w:p>
        </w:tc>
      </w:tr>
      <w:tr w:rsidR="000D7512" w14:paraId="06107C0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47FAF"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70324CE"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EA7D092"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6F953CB" w14:textId="77777777" w:rsidR="000D7512" w:rsidRDefault="009954DC">
            <w:pPr>
              <w:suppressAutoHyphens/>
            </w:pPr>
            <w:r>
              <w:rPr>
                <w:i/>
                <w:iCs/>
              </w:rPr>
              <w:t>Išvestis</w:t>
            </w:r>
          </w:p>
        </w:tc>
      </w:tr>
      <w:tr w:rsidR="000D7512" w14:paraId="10B1CFA2"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2AD86"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6777C21F" w14:textId="77777777" w:rsidR="000D7512" w:rsidRDefault="000D7512">
            <w:pPr>
              <w:suppressAutoHyphens/>
              <w:rPr>
                <w:sz w:val="4"/>
                <w:szCs w:val="4"/>
              </w:rPr>
            </w:pPr>
          </w:p>
          <w:p w14:paraId="785F144C" w14:textId="77777777" w:rsidR="000D7512" w:rsidRDefault="009954DC">
            <w:pPr>
              <w:widowControl w:val="0"/>
              <w:suppressAutoHyphens/>
              <w:spacing w:line="203" w:lineRule="exact"/>
            </w:pPr>
            <w:r>
              <w:t>Principiniai statinio inžinerinių sistemų, tinklų ir</w:t>
            </w:r>
          </w:p>
          <w:p w14:paraId="729A9D2B" w14:textId="77777777" w:rsidR="000D7512" w:rsidRDefault="009954DC">
            <w:pPr>
              <w:suppressAutoHyphens/>
            </w:pPr>
            <w:r>
              <w:t xml:space="preserve">komunikacijų sprendiniai, sklypo analizė, planiniai ir konstrukciniai sprendiniai. </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C7AAD"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84B02A9" w14:textId="77777777" w:rsidR="000D7512" w:rsidRDefault="009954DC">
            <w:pPr>
              <w:suppressAutoHyphens/>
            </w:pPr>
            <w:r>
              <w:t>Parenkami inžinerinės sistemos, tinklų ir komunikacijų elementai, parenkamos vietos inžinerinei įrangai.</w:t>
            </w:r>
          </w:p>
        </w:tc>
      </w:tr>
      <w:tr w:rsidR="000D7512" w14:paraId="48D2C406"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774336"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4A5A1B6D" w14:textId="77777777" w:rsidR="000D7512" w:rsidRDefault="009954DC">
            <w:pPr>
              <w:suppressAutoHyphens/>
            </w:pPr>
            <w:r>
              <w:t>Parinktos inžinerinės sistemos, sklypo analizė, planiniai ir konstrukciniai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AEFE6"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3323973" w14:textId="77777777" w:rsidR="000D7512" w:rsidRDefault="009954DC">
            <w:pPr>
              <w:suppressAutoHyphens/>
            </w:pPr>
            <w:r>
              <w:t>Konkrečios inžinerinių sistemų, tinklų ir komunikacijų specifikacijos.</w:t>
            </w:r>
          </w:p>
        </w:tc>
      </w:tr>
      <w:tr w:rsidR="000D7512" w14:paraId="36950ED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6EC73" w14:textId="77777777" w:rsidR="000D7512" w:rsidRDefault="009954DC">
            <w:pPr>
              <w:suppressAutoHyphens/>
            </w:pPr>
            <w:r>
              <w:t>13.4.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9E28C" w14:textId="77777777" w:rsidR="000D7512" w:rsidRDefault="009954DC">
            <w:pPr>
              <w:suppressAutoHyphens/>
            </w:pPr>
            <w:r>
              <w:t>Specifiniai užsakovo reikalavimai:</w:t>
            </w:r>
            <w:r>
              <w:rPr>
                <w:lang w:eastAsia="lt-LT"/>
              </w:rPr>
              <w:t xml:space="preserve"> </w:t>
            </w:r>
          </w:p>
        </w:tc>
      </w:tr>
      <w:tr w:rsidR="000D7512" w14:paraId="69FD241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74339" w14:textId="77777777" w:rsidR="000D7512" w:rsidRDefault="009954DC">
            <w:pPr>
              <w:suppressAutoHyphens/>
            </w:pPr>
            <w:r>
              <w:t>13.5.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078A9184" w14:textId="77777777" w:rsidR="000D7512" w:rsidRDefault="009954DC">
            <w:pPr>
              <w:suppressAutoHyphens/>
            </w:pPr>
            <w:r>
              <w:t>Ryšys su kitais modelio taikymo atvejais</w:t>
            </w:r>
          </w:p>
        </w:tc>
      </w:tr>
      <w:tr w:rsidR="000D7512" w14:paraId="68040257"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E1D23" w14:textId="77777777" w:rsidR="000D7512" w:rsidRDefault="000D7512">
            <w:pPr>
              <w:suppressAutoHyphens/>
              <w:rPr>
                <w:szCs w:val="24"/>
                <w:highlight w:val="green"/>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8908395"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B14C9FC"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795C71B"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6433C80A"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AB1E6" w14:textId="77777777" w:rsidR="000D7512" w:rsidRDefault="000D7512">
            <w:pPr>
              <w:rPr>
                <w:highlight w:val="green"/>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6CE7ACC7" w14:textId="77777777" w:rsidR="000D7512" w:rsidRDefault="009954DC">
            <w:pPr>
              <w:suppressAutoHyphens/>
            </w:pPr>
            <w:r>
              <w:t>Projektavimas ir (ar) modeliavimas.</w:t>
            </w:r>
          </w:p>
          <w:p w14:paraId="0EDC419C" w14:textId="77777777" w:rsidR="000D7512" w:rsidRDefault="000D7512">
            <w:pPr>
              <w:suppressAutoHyphens/>
              <w:rPr>
                <w:lang w:eastAsia="lt-LT"/>
              </w:rPr>
            </w:pP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2CDC621"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B36AC45" w14:textId="77777777" w:rsidR="000D7512" w:rsidRDefault="009954DC">
            <w:pPr>
              <w:widowControl w:val="0"/>
              <w:suppressAutoHyphens/>
            </w:pPr>
            <w:r>
              <w:t>Atitikties vertinimas ir (ar) statinio informacinio modeliavimo projekto ekspertizė.</w:t>
            </w:r>
          </w:p>
          <w:p w14:paraId="1B7B8319" w14:textId="77777777" w:rsidR="000D7512" w:rsidRDefault="009954DC">
            <w:pPr>
              <w:widowControl w:val="0"/>
              <w:suppressAutoHyphens/>
            </w:pPr>
            <w:r>
              <w:t>Tvarumo vertinimas.</w:t>
            </w:r>
          </w:p>
          <w:p w14:paraId="6C611A1D" w14:textId="77777777" w:rsidR="000D7512" w:rsidRDefault="009954DC">
            <w:pPr>
              <w:suppressAutoHyphens/>
              <w:rPr>
                <w:lang w:eastAsia="lt-LT"/>
              </w:rPr>
            </w:pPr>
            <w:r>
              <w:t>Statinio inžinerinių sistemų, tinklų ir komunikacijų analizė.</w:t>
            </w:r>
          </w:p>
        </w:tc>
      </w:tr>
      <w:tr w:rsidR="000D7512" w14:paraId="314B4014"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E0B10" w14:textId="77777777" w:rsidR="000D7512" w:rsidRDefault="009954DC">
            <w:pPr>
              <w:suppressAutoHyphens/>
            </w:pPr>
            <w:r>
              <w:t>14. Kiti analizės atvejai</w:t>
            </w:r>
          </w:p>
        </w:tc>
      </w:tr>
      <w:tr w:rsidR="000D7512" w14:paraId="47FCE4EB"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5FBE2" w14:textId="77777777" w:rsidR="000D7512" w:rsidRDefault="009954DC">
            <w:pPr>
              <w:suppressAutoHyphens/>
              <w:rPr>
                <w:iCs/>
              </w:rPr>
            </w:pPr>
            <w:r>
              <w:rPr>
                <w:iCs/>
                <w:color w:val="000000"/>
              </w:rPr>
              <w:t xml:space="preserve">14.1. Statinio gyvavimo ciklo stadija: </w:t>
            </w:r>
            <w:r>
              <w:rPr>
                <w:iCs/>
              </w:rPr>
              <w:t>S3 (techninis darbo projektas)</w:t>
            </w:r>
          </w:p>
        </w:tc>
      </w:tr>
      <w:tr w:rsidR="000D7512" w14:paraId="1E2090D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6E0B7" w14:textId="77777777" w:rsidR="000D7512" w:rsidRDefault="009954DC">
            <w:pPr>
              <w:suppressAutoHyphens/>
            </w:pPr>
            <w:r>
              <w:t>14.2.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7347A20C" w14:textId="77777777" w:rsidR="000D7512" w:rsidRDefault="009954DC">
            <w:pPr>
              <w:suppressAutoHyphens/>
            </w:pPr>
            <w:r>
              <w:rPr>
                <w:szCs w:val="24"/>
                <w:lang w:eastAsia="lt-LT"/>
              </w:rPr>
              <w:t>Tikslas</w:t>
            </w:r>
            <w:r>
              <w:t>: Analizės optimalaus sprendinio parinkimas.</w:t>
            </w:r>
          </w:p>
        </w:tc>
      </w:tr>
      <w:tr w:rsidR="000D7512" w14:paraId="29748B8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11990" w14:textId="77777777" w:rsidR="000D7512" w:rsidRDefault="009954DC">
            <w:pPr>
              <w:suppressAutoHyphens/>
            </w:pPr>
            <w:r>
              <w:t>14.3.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E8F84" w14:textId="77777777" w:rsidR="000D7512" w:rsidRDefault="009954DC">
            <w:pPr>
              <w:suppressAutoHyphens/>
            </w:pPr>
            <w:r>
              <w:t>Informacijos įvestis ir išvestis</w:t>
            </w:r>
          </w:p>
        </w:tc>
      </w:tr>
      <w:tr w:rsidR="000D7512" w14:paraId="6546CA6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89174"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490F4D3"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80CE27F"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15A038B" w14:textId="77777777" w:rsidR="000D7512" w:rsidRDefault="009954DC">
            <w:pPr>
              <w:suppressAutoHyphens/>
            </w:pPr>
            <w:r>
              <w:rPr>
                <w:i/>
                <w:iCs/>
              </w:rPr>
              <w:t>Išvestis</w:t>
            </w:r>
          </w:p>
        </w:tc>
      </w:tr>
      <w:tr w:rsidR="000D7512" w14:paraId="4F43384C"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D0BD1E"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4DF41BF6" w14:textId="77777777" w:rsidR="000D7512" w:rsidRDefault="009954DC">
            <w:pPr>
              <w:suppressAutoHyphens/>
            </w:pPr>
            <w:r>
              <w:t>Funkciniai, tūriniai, planiniai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19412"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0FA38FF" w14:textId="77777777" w:rsidR="000D7512" w:rsidRDefault="009954DC">
            <w:pPr>
              <w:suppressAutoHyphens/>
            </w:pPr>
            <w:r>
              <w:t>Analizės atlikimas.</w:t>
            </w:r>
          </w:p>
          <w:p w14:paraId="4A699342" w14:textId="77777777" w:rsidR="000D7512" w:rsidRDefault="009954DC">
            <w:pPr>
              <w:suppressAutoHyphens/>
            </w:pPr>
            <w:r>
              <w:t>Patvirtintas optimalus sprendinys.</w:t>
            </w:r>
          </w:p>
        </w:tc>
      </w:tr>
      <w:tr w:rsidR="000D7512" w14:paraId="2C787A2B"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95F9"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302D4D8C" w14:textId="77777777" w:rsidR="000D7512" w:rsidRDefault="009954DC">
            <w:pPr>
              <w:suppressAutoHyphens/>
            </w:pPr>
            <w:r>
              <w:t>Parinktos inžinerinės sistemos, sklypo analizė, planiniai ir konstrukciniai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4B067"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FF03044" w14:textId="77777777" w:rsidR="000D7512" w:rsidRDefault="009954DC">
            <w:pPr>
              <w:suppressAutoHyphens/>
            </w:pPr>
            <w:r>
              <w:t>Konkrečios inžinerinių sistemų, tinklų ir komunikacijų specifikacijos.</w:t>
            </w:r>
          </w:p>
        </w:tc>
      </w:tr>
      <w:tr w:rsidR="000D7512" w14:paraId="4857A74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F398D1" w14:textId="77777777" w:rsidR="000D7512" w:rsidRDefault="009954DC">
            <w:pPr>
              <w:suppressAutoHyphens/>
            </w:pPr>
            <w:r>
              <w:lastRenderedPageBreak/>
              <w:t>14.4.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A518F" w14:textId="77777777" w:rsidR="000D7512" w:rsidRDefault="009954DC">
            <w:pPr>
              <w:suppressAutoHyphens/>
            </w:pPr>
            <w:r>
              <w:t>Specifiniai užsakovo reikalavimai:</w:t>
            </w:r>
            <w:r>
              <w:rPr>
                <w:lang w:eastAsia="lt-LT"/>
              </w:rPr>
              <w:t xml:space="preserve"> </w:t>
            </w:r>
          </w:p>
        </w:tc>
      </w:tr>
      <w:tr w:rsidR="000D7512" w14:paraId="6DF72F0C"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A1255" w14:textId="77777777" w:rsidR="000D7512" w:rsidRDefault="009954DC">
            <w:pPr>
              <w:suppressAutoHyphens/>
            </w:pPr>
            <w:r>
              <w:t>14.5.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2E5E2D28" w14:textId="77777777" w:rsidR="000D7512" w:rsidRDefault="009954DC">
            <w:pPr>
              <w:suppressAutoHyphens/>
            </w:pPr>
            <w:r>
              <w:t>Ryšys su kitais modelio taikymo atvejais</w:t>
            </w:r>
          </w:p>
        </w:tc>
      </w:tr>
      <w:tr w:rsidR="000D7512" w14:paraId="1FF2BB10"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4BF31"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2B7A0EF"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9A5940A"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02D2BB6"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321685FC"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F1567" w14:textId="77777777" w:rsidR="000D7512" w:rsidRDefault="000D7512">
            <w:pPr>
              <w:rPr>
                <w:highlight w:val="green"/>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DE4D9EB" w14:textId="77777777" w:rsidR="000D7512" w:rsidRDefault="000D7512">
            <w:pPr>
              <w:suppressAutoHyphens/>
              <w:rPr>
                <w:sz w:val="4"/>
                <w:szCs w:val="4"/>
              </w:rPr>
            </w:pPr>
          </w:p>
          <w:p w14:paraId="4F8913D7" w14:textId="77777777" w:rsidR="000D7512" w:rsidRDefault="009954DC">
            <w:pPr>
              <w:widowControl w:val="0"/>
              <w:suppressAutoHyphens/>
              <w:spacing w:line="256" w:lineRule="auto"/>
              <w:ind w:right="1114"/>
            </w:pPr>
            <w:r>
              <w:t>Funkcinis, tūrinis, planinis vertinimas. Projektavimas ir (ar) modeliavimas.</w:t>
            </w:r>
          </w:p>
          <w:p w14:paraId="58CB0887" w14:textId="77777777" w:rsidR="000D7512" w:rsidRDefault="000D7512">
            <w:pPr>
              <w:rPr>
                <w:sz w:val="4"/>
                <w:szCs w:val="4"/>
              </w:rPr>
            </w:pPr>
          </w:p>
          <w:p w14:paraId="001312B1" w14:textId="77777777" w:rsidR="000D7512" w:rsidRDefault="009954DC">
            <w:pPr>
              <w:widowControl w:val="0"/>
              <w:suppressAutoHyphens/>
              <w:spacing w:line="256" w:lineRule="auto"/>
              <w:ind w:right="2430"/>
            </w:pPr>
            <w:r>
              <w:t>Energinė analizė.</w:t>
            </w:r>
          </w:p>
          <w:p w14:paraId="76C0B623" w14:textId="77777777" w:rsidR="000D7512" w:rsidRDefault="000D7512">
            <w:pPr>
              <w:rPr>
                <w:sz w:val="4"/>
                <w:szCs w:val="4"/>
              </w:rPr>
            </w:pPr>
          </w:p>
          <w:p w14:paraId="5A185281" w14:textId="77777777" w:rsidR="000D7512" w:rsidRDefault="009954DC">
            <w:pPr>
              <w:widowControl w:val="0"/>
              <w:suppressAutoHyphens/>
              <w:spacing w:line="256" w:lineRule="auto"/>
              <w:ind w:right="2430"/>
            </w:pPr>
            <w:r>
              <w:t>Apšvietimo analizė.</w:t>
            </w:r>
          </w:p>
          <w:p w14:paraId="7221F4CE" w14:textId="77777777" w:rsidR="000D7512" w:rsidRDefault="009954DC">
            <w:pPr>
              <w:widowControl w:val="0"/>
              <w:suppressAutoHyphens/>
            </w:pPr>
            <w:r>
              <w:t>Konstrukcijų analizė ir projektavimas.</w:t>
            </w:r>
          </w:p>
          <w:p w14:paraId="1BB969CA" w14:textId="77777777" w:rsidR="000D7512" w:rsidRDefault="009954DC">
            <w:pPr>
              <w:suppressAutoHyphens/>
            </w:pPr>
            <w:r>
              <w:t>Inžinerinių sistemų, tinklų ir komunikacijų analizė.</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31C340A"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C052C50" w14:textId="77777777" w:rsidR="000D7512" w:rsidRDefault="009954DC">
            <w:pPr>
              <w:widowControl w:val="0"/>
              <w:suppressAutoHyphens/>
            </w:pPr>
            <w:r>
              <w:t>Atitikties vertinimas.</w:t>
            </w:r>
          </w:p>
          <w:p w14:paraId="4D81DA3E" w14:textId="77777777" w:rsidR="000D7512" w:rsidRDefault="009954DC">
            <w:pPr>
              <w:widowControl w:val="0"/>
              <w:suppressAutoHyphens/>
              <w:ind w:right="986"/>
            </w:pPr>
            <w:r>
              <w:t>Atitikties vertinimas ir (ar) statinio informacinio modeliavimo projekto ekspertizė.</w:t>
            </w:r>
          </w:p>
          <w:p w14:paraId="099E6CEB" w14:textId="77777777" w:rsidR="000D7512" w:rsidRDefault="009954DC">
            <w:pPr>
              <w:suppressAutoHyphens/>
            </w:pPr>
            <w:r>
              <w:t>Tvarumo, darnos vertinimas.</w:t>
            </w:r>
          </w:p>
          <w:p w14:paraId="1DC53888" w14:textId="77777777" w:rsidR="000D7512" w:rsidRDefault="009954DC">
            <w:pPr>
              <w:suppressAutoHyphens/>
              <w:rPr>
                <w:lang w:eastAsia="lt-LT"/>
              </w:rPr>
            </w:pPr>
            <w:r>
              <w:t>Avarijų prevencija.</w:t>
            </w:r>
          </w:p>
        </w:tc>
      </w:tr>
      <w:tr w:rsidR="000D7512" w14:paraId="2C9575B1"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EE074" w14:textId="77777777" w:rsidR="000D7512" w:rsidRDefault="009954DC">
            <w:pPr>
              <w:suppressAutoHyphens/>
            </w:pPr>
            <w:r>
              <w:t>15. Atitikties vertinimas ir (ar) statinio informacinio modeliavimo projekto ekspertizė</w:t>
            </w:r>
          </w:p>
        </w:tc>
      </w:tr>
      <w:tr w:rsidR="000D7512" w14:paraId="742BF5D1"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0DFF0" w14:textId="77777777" w:rsidR="000D7512" w:rsidRDefault="009954DC">
            <w:pPr>
              <w:suppressAutoHyphens/>
              <w:rPr>
                <w:iCs/>
              </w:rPr>
            </w:pPr>
            <w:r>
              <w:rPr>
                <w:iCs/>
                <w:color w:val="000000"/>
              </w:rPr>
              <w:t xml:space="preserve">15.1. Statinio gyvavimo ciklo stadija: </w:t>
            </w:r>
            <w:r>
              <w:rPr>
                <w:iCs/>
              </w:rPr>
              <w:t>S3 (techninis darbo projektas); S4 (statyba)</w:t>
            </w:r>
          </w:p>
        </w:tc>
      </w:tr>
      <w:tr w:rsidR="000D7512" w14:paraId="1A73D6D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2480A" w14:textId="77777777" w:rsidR="000D7512" w:rsidRDefault="009954DC">
            <w:pPr>
              <w:suppressAutoHyphens/>
            </w:pPr>
            <w:r>
              <w:t>15.2.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02127DE1" w14:textId="77777777" w:rsidR="000D7512" w:rsidRDefault="009954DC">
            <w:pPr>
              <w:suppressAutoHyphens/>
            </w:pPr>
            <w:r>
              <w:t>Tikslas: Modelio naudojimas projekto atitikties reikalavimams vertinti ir projekto ekspertizei atlikti.</w:t>
            </w:r>
          </w:p>
        </w:tc>
      </w:tr>
      <w:tr w:rsidR="000D7512" w14:paraId="4C71C81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AF20" w14:textId="77777777" w:rsidR="000D7512" w:rsidRDefault="009954DC">
            <w:pPr>
              <w:suppressAutoHyphens/>
            </w:pPr>
            <w:r>
              <w:t>15.3.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C583C" w14:textId="77777777" w:rsidR="000D7512" w:rsidRDefault="009954DC">
            <w:pPr>
              <w:suppressAutoHyphens/>
            </w:pPr>
            <w:r>
              <w:t>Informacijos įvestis ir išvestis</w:t>
            </w:r>
          </w:p>
        </w:tc>
      </w:tr>
      <w:tr w:rsidR="000D7512" w14:paraId="2AA95D3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51EF3"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95123E5"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8DAFD4E"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4346F94" w14:textId="77777777" w:rsidR="000D7512" w:rsidRDefault="009954DC">
            <w:pPr>
              <w:suppressAutoHyphens/>
            </w:pPr>
            <w:r>
              <w:rPr>
                <w:i/>
                <w:iCs/>
              </w:rPr>
              <w:t>Išvestis</w:t>
            </w:r>
          </w:p>
        </w:tc>
      </w:tr>
      <w:tr w:rsidR="000D7512" w14:paraId="5A5816C9"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A5974"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10F699C0" w14:textId="77777777" w:rsidR="000D7512" w:rsidRDefault="009954DC">
            <w:pPr>
              <w:suppressAutoHyphens/>
            </w:pPr>
            <w:r>
              <w:t>Projekto sprendiniai, projektavimo normų ir reikalavimų rinkinys, statybų organizavimo dalies projektas</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50FB9"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8E91628" w14:textId="77777777" w:rsidR="000D7512" w:rsidRDefault="009954DC">
            <w:pPr>
              <w:widowControl w:val="0"/>
              <w:suppressAutoHyphens/>
              <w:spacing w:line="218" w:lineRule="exact"/>
            </w:pPr>
            <w:r>
              <w:t>Parengiamas techninis projektas pagal projektavimo normas ir</w:t>
            </w:r>
          </w:p>
          <w:p w14:paraId="1103D03B" w14:textId="77777777" w:rsidR="000D7512" w:rsidRDefault="009954DC">
            <w:pPr>
              <w:widowControl w:val="0"/>
              <w:suppressAutoHyphens/>
              <w:spacing w:line="232" w:lineRule="auto"/>
              <w:ind w:right="409"/>
              <w:rPr>
                <w:rFonts w:ascii="Calibri" w:eastAsia="Calibri" w:hAnsi="Calibri" w:cs="Calibri"/>
                <w:sz w:val="22"/>
                <w:szCs w:val="22"/>
                <w:lang w:eastAsia="lt-LT" w:bidi="lt-LT"/>
              </w:rPr>
            </w:pPr>
            <w:r>
              <w:t>reikalavimus. Gaunamas techninio projekto atitikties vertinimas ir (ar) statinio informacinio modeliavimo projekto ekspertizės aktas ir statybos leidimas.</w:t>
            </w:r>
          </w:p>
        </w:tc>
      </w:tr>
      <w:tr w:rsidR="000D7512" w14:paraId="1BCD6713"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F156F"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4095F2D4" w14:textId="77777777" w:rsidR="000D7512" w:rsidRDefault="009954DC">
            <w:pPr>
              <w:suppressAutoHyphens/>
            </w:pPr>
            <w:r>
              <w:t>Projekto sprendinių tikslinimas, korektūros, konkreti įranga ir medžiagos, techninis projektas.</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918F00"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227CC18" w14:textId="77777777" w:rsidR="000D7512" w:rsidRDefault="009954DC">
            <w:pPr>
              <w:suppressAutoHyphens/>
            </w:pPr>
            <w:r>
              <w:t>Parengiamas darbo projektas pagal projektavimo normas ir reikalavimus. Gaunamas darbo projekto arba atskirų jo dalių ekspertizės aktas. Atitikties vertinimas ir (ar) statinio informacinio modeliavimo projekto ekspertizės aktas.</w:t>
            </w:r>
          </w:p>
        </w:tc>
      </w:tr>
      <w:tr w:rsidR="000D7512" w14:paraId="390837B3"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7F9C7"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113611C6" w14:textId="77777777" w:rsidR="000D7512" w:rsidRDefault="009954DC">
            <w:pPr>
              <w:suppressAutoHyphens/>
            </w:pPr>
            <w:r>
              <w:t>Darbo projekto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4A189" w14:textId="77777777" w:rsidR="000D7512" w:rsidRDefault="009954DC">
            <w:pPr>
              <w:suppressAutoHyphens/>
            </w:pPr>
            <w:r>
              <w:t>S4</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3C5DEFB" w14:textId="77777777" w:rsidR="000D7512" w:rsidRDefault="009954DC">
            <w:pPr>
              <w:widowControl w:val="0"/>
              <w:suppressAutoHyphens/>
              <w:spacing w:line="232" w:lineRule="auto"/>
              <w:rPr>
                <w:rFonts w:ascii="Calibri" w:eastAsia="Calibri" w:hAnsi="Calibri" w:cs="Calibri"/>
                <w:sz w:val="22"/>
                <w:szCs w:val="22"/>
                <w:lang w:eastAsia="lt-LT" w:bidi="lt-LT"/>
              </w:rPr>
            </w:pPr>
            <w:r>
              <w:t>Statybos vykdomos atsižvelgiant į ekspertize patvirtintus darbo projekto sprendinius, parenkama statybos darbų technologija atsižvelgiant į reikalavimus. Galiojančius reikalavimus ir normas atitinkantis statinys atiduodamas vertinti valstybinei komisijai, statinys perduodamas naudoti. Atliekamos statinio techninės priežiūros, tikrinama statinio atitiktis techniniams reikalavimams.</w:t>
            </w:r>
          </w:p>
        </w:tc>
      </w:tr>
      <w:tr w:rsidR="000D7512" w14:paraId="141404E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4D92D1" w14:textId="77777777" w:rsidR="000D7512" w:rsidRDefault="009954DC">
            <w:pPr>
              <w:suppressAutoHyphens/>
            </w:pPr>
            <w:r>
              <w:t>15.4.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605A9" w14:textId="77777777" w:rsidR="000D7512" w:rsidRDefault="009954DC">
            <w:pPr>
              <w:suppressAutoHyphens/>
            </w:pPr>
            <w:r>
              <w:t>Specifiniai užsakovo reikalavimai:</w:t>
            </w:r>
            <w:r>
              <w:rPr>
                <w:lang w:eastAsia="lt-LT"/>
              </w:rPr>
              <w:t xml:space="preserve"> </w:t>
            </w:r>
          </w:p>
        </w:tc>
      </w:tr>
      <w:tr w:rsidR="000D7512" w14:paraId="5A2BF4D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CE9F5" w14:textId="77777777" w:rsidR="000D7512" w:rsidRDefault="009954DC">
            <w:pPr>
              <w:suppressAutoHyphens/>
            </w:pPr>
            <w:r>
              <w:t>15.5.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0D784641" w14:textId="77777777" w:rsidR="000D7512" w:rsidRDefault="009954DC">
            <w:pPr>
              <w:suppressAutoHyphens/>
            </w:pPr>
            <w:r>
              <w:t>Ryšys su kitais modelio taikymo atvejais</w:t>
            </w:r>
          </w:p>
        </w:tc>
      </w:tr>
      <w:tr w:rsidR="000D7512" w14:paraId="0C482C2B"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BE185"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6E7A539"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FBA69DB"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D7BAA7B"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5072DD80"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32E49"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BA376FF" w14:textId="77777777" w:rsidR="000D7512" w:rsidRDefault="000D7512">
            <w:pPr>
              <w:suppressAutoHyphens/>
              <w:rPr>
                <w:sz w:val="4"/>
                <w:szCs w:val="4"/>
              </w:rPr>
            </w:pPr>
          </w:p>
          <w:p w14:paraId="1918CB43" w14:textId="77777777" w:rsidR="000D7512" w:rsidRDefault="009954DC">
            <w:pPr>
              <w:widowControl w:val="0"/>
              <w:suppressAutoHyphens/>
              <w:spacing w:line="256" w:lineRule="auto"/>
              <w:ind w:right="1114"/>
            </w:pPr>
            <w:r>
              <w:t>Funkcinis, tūrinis, planinis vertinimas. Projektavimas ir (ar) modeliavimas.</w:t>
            </w:r>
          </w:p>
          <w:p w14:paraId="673A8CC6" w14:textId="77777777" w:rsidR="000D7512" w:rsidRDefault="009954DC">
            <w:pPr>
              <w:widowControl w:val="0"/>
              <w:suppressAutoHyphens/>
              <w:ind w:right="743"/>
            </w:pPr>
            <w:r>
              <w:t>Skaičiavimai ir analizė.</w:t>
            </w:r>
          </w:p>
          <w:p w14:paraId="4C37740D" w14:textId="77777777" w:rsidR="000D7512" w:rsidRDefault="009954DC">
            <w:pPr>
              <w:widowControl w:val="0"/>
              <w:suppressAutoHyphens/>
            </w:pPr>
            <w:r>
              <w:t>Energinė analizė.</w:t>
            </w:r>
          </w:p>
          <w:p w14:paraId="066BF4B0" w14:textId="77777777" w:rsidR="000D7512" w:rsidRDefault="009954DC">
            <w:pPr>
              <w:widowControl w:val="0"/>
              <w:suppressAutoHyphens/>
              <w:ind w:right="1329"/>
            </w:pPr>
            <w:r>
              <w:t>Konstrukcijų analizė ir projektavimas.</w:t>
            </w:r>
          </w:p>
          <w:p w14:paraId="7696AEDE" w14:textId="77777777" w:rsidR="000D7512" w:rsidRDefault="009954DC">
            <w:pPr>
              <w:widowControl w:val="0"/>
              <w:suppressAutoHyphens/>
              <w:ind w:right="683"/>
              <w:jc w:val="both"/>
            </w:pPr>
            <w:r>
              <w:t>Apšvietimo analizė.</w:t>
            </w:r>
          </w:p>
          <w:p w14:paraId="0DBF7DED" w14:textId="77777777" w:rsidR="000D7512" w:rsidRDefault="009954DC">
            <w:pPr>
              <w:widowControl w:val="0"/>
              <w:suppressAutoHyphens/>
              <w:ind w:right="683"/>
              <w:jc w:val="both"/>
            </w:pPr>
            <w:r>
              <w:t>Inžinerinių sistemų, tinklų ir komunikacijų analizė.</w:t>
            </w:r>
          </w:p>
          <w:p w14:paraId="064EA992" w14:textId="77777777" w:rsidR="000D7512" w:rsidRDefault="009954DC">
            <w:pPr>
              <w:suppressAutoHyphens/>
            </w:pPr>
            <w:r>
              <w:t>Kiti analizės atvejai.</w:t>
            </w:r>
          </w:p>
          <w:p w14:paraId="12CBE98F" w14:textId="77777777" w:rsidR="000D7512" w:rsidRDefault="009954DC">
            <w:pPr>
              <w:suppressAutoHyphens/>
            </w:pPr>
            <w:r>
              <w:t>Tvarumo vertinimas.</w:t>
            </w:r>
          </w:p>
          <w:p w14:paraId="33CBCA2C" w14:textId="77777777" w:rsidR="000D7512" w:rsidRDefault="009954DC">
            <w:pPr>
              <w:suppressAutoHyphens/>
            </w:pPr>
            <w:r>
              <w:t>Sklypo analizė.</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C17CECE"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8657FFE" w14:textId="77777777" w:rsidR="000D7512" w:rsidRDefault="009954DC">
            <w:pPr>
              <w:widowControl w:val="0"/>
              <w:suppressAutoHyphens/>
              <w:spacing w:line="204" w:lineRule="auto"/>
            </w:pPr>
            <w:r>
              <w:t>Statybos technologijos (technologinės schemos) ir montavimo eigos modeliavimas.</w:t>
            </w:r>
          </w:p>
          <w:p w14:paraId="58EBEDDE" w14:textId="77777777" w:rsidR="000D7512" w:rsidRDefault="000D7512">
            <w:pPr>
              <w:rPr>
                <w:sz w:val="2"/>
                <w:szCs w:val="2"/>
              </w:rPr>
            </w:pPr>
          </w:p>
          <w:p w14:paraId="6E113922" w14:textId="77777777" w:rsidR="000D7512" w:rsidRDefault="009954DC">
            <w:pPr>
              <w:widowControl w:val="0"/>
              <w:suppressAutoHyphens/>
            </w:pPr>
            <w:r>
              <w:t>Skaitmeninė gamyba.</w:t>
            </w:r>
          </w:p>
          <w:p w14:paraId="25C9C53D" w14:textId="77777777" w:rsidR="000D7512" w:rsidRDefault="009954DC">
            <w:pPr>
              <w:suppressAutoHyphens/>
            </w:pPr>
            <w:r>
              <w:t>Statybos darbų techninė priežiūra (aikštelėje).</w:t>
            </w:r>
          </w:p>
          <w:p w14:paraId="48A0809D" w14:textId="77777777" w:rsidR="000D7512" w:rsidRDefault="009954DC">
            <w:pPr>
              <w:suppressAutoHyphens/>
            </w:pPr>
            <w:r>
              <w:t>Statybvietės planavimas.</w:t>
            </w:r>
          </w:p>
        </w:tc>
      </w:tr>
      <w:tr w:rsidR="000D7512" w14:paraId="14CBDFAC"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61A868DD" w14:textId="77777777" w:rsidR="000D7512" w:rsidRDefault="009954DC">
            <w:pPr>
              <w:suppressAutoHyphens/>
            </w:pPr>
            <w:r>
              <w:rPr>
                <w:color w:val="000000"/>
              </w:rPr>
              <w:t xml:space="preserve">16. 3D </w:t>
            </w:r>
            <w:r>
              <w:rPr>
                <w:color w:val="000000"/>
                <w:szCs w:val="24"/>
              </w:rPr>
              <w:t>koordinavimas</w:t>
            </w:r>
            <w:r>
              <w:rPr>
                <w:rFonts w:cs="Arial"/>
                <w:szCs w:val="24"/>
              </w:rPr>
              <w:t xml:space="preserve"> ir (ar)</w:t>
            </w:r>
            <w:r>
              <w:rPr>
                <w:color w:val="000000"/>
                <w:szCs w:val="24"/>
              </w:rPr>
              <w:t xml:space="preserve"> susikirtimų</w:t>
            </w:r>
            <w:r>
              <w:rPr>
                <w:color w:val="000000"/>
              </w:rPr>
              <w:t xml:space="preserve"> patikra</w:t>
            </w:r>
          </w:p>
        </w:tc>
      </w:tr>
      <w:tr w:rsidR="000D7512" w14:paraId="685229F7"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086D9" w14:textId="77777777" w:rsidR="000D7512" w:rsidRDefault="009954DC">
            <w:pPr>
              <w:suppressAutoHyphens/>
              <w:rPr>
                <w:iCs/>
              </w:rPr>
            </w:pPr>
            <w:r>
              <w:rPr>
                <w:iCs/>
                <w:color w:val="000000"/>
              </w:rPr>
              <w:t xml:space="preserve">16.1. Statinio gyvavimo ciklo stadija: S2 (projektiniai pasiūlymai); S3. Techninis darbo projektas (TDP); </w:t>
            </w:r>
            <w:r>
              <w:rPr>
                <w:iCs/>
              </w:rPr>
              <w:t>S4 Statyba</w:t>
            </w:r>
          </w:p>
        </w:tc>
      </w:tr>
      <w:tr w:rsidR="000D7512" w14:paraId="618D2E0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0E1BE" w14:textId="77777777" w:rsidR="000D7512" w:rsidRDefault="009954DC">
            <w:pPr>
              <w:suppressAutoHyphens/>
            </w:pPr>
            <w:r>
              <w:rPr>
                <w:color w:val="000000"/>
              </w:rPr>
              <w:t>16.2.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80F6EA" w14:textId="77777777" w:rsidR="000D7512" w:rsidRDefault="009954DC">
            <w:pPr>
              <w:suppressAutoHyphens/>
            </w:pPr>
            <w:r>
              <w:rPr>
                <w:color w:val="000000"/>
              </w:rPr>
              <w:t>Tikslas: Skirtingų disciplinų informacinių modelių patikra ir susikirtimų įvertinimas.</w:t>
            </w:r>
          </w:p>
        </w:tc>
      </w:tr>
      <w:tr w:rsidR="000D7512" w14:paraId="38FC074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B6CCF" w14:textId="77777777" w:rsidR="000D7512" w:rsidRDefault="009954DC">
            <w:pPr>
              <w:suppressAutoHyphens/>
            </w:pPr>
            <w:r>
              <w:rPr>
                <w:color w:val="000000"/>
              </w:rPr>
              <w:t>16.3.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9DF66" w14:textId="77777777" w:rsidR="000D7512" w:rsidRDefault="009954DC">
            <w:pPr>
              <w:suppressAutoHyphens/>
            </w:pPr>
            <w:r>
              <w:rPr>
                <w:color w:val="000000"/>
              </w:rPr>
              <w:t>Informacijos įvestis ir išvestis</w:t>
            </w:r>
          </w:p>
        </w:tc>
      </w:tr>
      <w:tr w:rsidR="000D7512" w14:paraId="7E85D81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EF725"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E4C1890" w14:textId="77777777" w:rsidR="000D7512" w:rsidRDefault="009954DC">
            <w:pPr>
              <w:suppressAutoHyphens/>
            </w:pPr>
            <w:r>
              <w:rPr>
                <w:i/>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8572926"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2D272AB" w14:textId="77777777" w:rsidR="000D7512" w:rsidRDefault="009954DC">
            <w:pPr>
              <w:suppressAutoHyphens/>
            </w:pPr>
            <w:r>
              <w:rPr>
                <w:i/>
                <w:color w:val="000000"/>
              </w:rPr>
              <w:t>Išvestis</w:t>
            </w:r>
          </w:p>
        </w:tc>
      </w:tr>
      <w:tr w:rsidR="000D7512" w14:paraId="422D20FC" w14:textId="77777777" w:rsidTr="166E438F">
        <w:trPr>
          <w:gridAfter w:val="1"/>
          <w:wAfter w:w="80" w:type="dxa"/>
          <w:trHeight w:val="534"/>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0FA78" w14:textId="77777777" w:rsidR="000D7512" w:rsidRDefault="000D7512">
            <w:pPr>
              <w:suppressAutoHyphens/>
              <w:rPr>
                <w:color w:val="000000"/>
                <w:szCs w:val="24"/>
                <w:lang w:eastAsia="lt-LT"/>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955CC4C" w14:textId="77777777" w:rsidR="000D7512" w:rsidRDefault="009954DC">
            <w:pPr>
              <w:suppressAutoHyphens/>
              <w:jc w:val="both"/>
              <w:rPr>
                <w:color w:val="000000"/>
              </w:rPr>
            </w:pPr>
            <w:r>
              <w:rPr>
                <w:color w:val="000000"/>
              </w:rPr>
              <w:t>Esamų sąlygų modelis, skirtingų disciplinų informaciniai modeliai.</w:t>
            </w:r>
          </w:p>
          <w:p w14:paraId="4B8B5F71" w14:textId="77777777" w:rsidR="000D7512" w:rsidRDefault="009954DC">
            <w:pPr>
              <w:suppressAutoHyphens/>
              <w:jc w:val="both"/>
            </w:pPr>
            <w:r>
              <w:t>Elementų geometrija turi būti tokia, kad būtų užtikrintas trimačio vaizdo (3D) koordinavimas ir (ar) susikirtimų patikra.</w:t>
            </w:r>
          </w:p>
          <w:p w14:paraId="3CD9581B" w14:textId="77777777" w:rsidR="000D7512" w:rsidRDefault="009954DC">
            <w:pPr>
              <w:suppressAutoHyphens/>
              <w:jc w:val="both"/>
            </w:pPr>
            <w:r>
              <w:t>Gali būti trimačio vaizdo (3D) koordinavimas ir (ar) susikirtimų patikra tarp statinių, teritorijų planavimo reglamentų ir inžinerinių tinklų apsaugos zonų.</w:t>
            </w:r>
          </w:p>
          <w:p w14:paraId="7915C66B" w14:textId="77777777" w:rsidR="000D7512" w:rsidRDefault="009954DC">
            <w:pPr>
              <w:suppressAutoHyphens/>
              <w:jc w:val="both"/>
            </w:pPr>
            <w:r>
              <w:rPr>
                <w:color w:val="000000"/>
                <w:szCs w:val="24"/>
                <w:lang w:val="lt"/>
              </w:rPr>
              <w:t>Šis BIM taikymo atvejis gali būti netaikomas projektinių pasiūlymų (S2) rengimo stadijoje inžineriniams statiniams, kurie erdvinių duomenų rinkinyje išreiškiami linijiniu grafiniu elementu ir kuriuose nėra konstrukcinių elementų (sudėtingų mazgų ar kitų susikirtimų).</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369E311" w14:textId="77777777" w:rsidR="000D7512" w:rsidRDefault="000D7512">
            <w:pPr>
              <w:suppressAutoHyphens/>
              <w:jc w:val="both"/>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038E81B" w14:textId="77777777" w:rsidR="000D7512" w:rsidRDefault="009954DC">
            <w:pPr>
              <w:suppressAutoHyphens/>
              <w:jc w:val="both"/>
            </w:pPr>
            <w:r>
              <w:rPr>
                <w:color w:val="000000"/>
              </w:rPr>
              <w:t>Susikirtimų ataskaita</w:t>
            </w:r>
          </w:p>
        </w:tc>
      </w:tr>
      <w:tr w:rsidR="000D7512" w14:paraId="2729DD9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5740D5" w14:textId="77777777" w:rsidR="000D7512" w:rsidRDefault="009954DC">
            <w:pPr>
              <w:suppressAutoHyphens/>
            </w:pPr>
            <w:r>
              <w:rPr>
                <w:color w:val="000000"/>
              </w:rPr>
              <w:t>16.4.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F0AB1" w14:textId="77777777" w:rsidR="000D7512" w:rsidRDefault="009954DC">
            <w:pPr>
              <w:suppressAutoHyphens/>
            </w:pPr>
            <w:r>
              <w:rPr>
                <w:color w:val="000000"/>
              </w:rPr>
              <w:t xml:space="preserve">Specifiniai užsakovo reikalavimai </w:t>
            </w:r>
            <w:r>
              <w:rPr>
                <w:iCs/>
                <w:color w:val="000000"/>
              </w:rPr>
              <w:t>(</w:t>
            </w:r>
            <w:r>
              <w:rPr>
                <w:i/>
                <w:iCs/>
                <w:color w:val="000000"/>
              </w:rPr>
              <w:t>jei yra</w:t>
            </w:r>
            <w:r>
              <w:rPr>
                <w:iCs/>
                <w:color w:val="000000"/>
              </w:rPr>
              <w:t>)</w:t>
            </w:r>
            <w:r>
              <w:rPr>
                <w:color w:val="000000"/>
              </w:rPr>
              <w:t>:</w:t>
            </w:r>
          </w:p>
        </w:tc>
      </w:tr>
      <w:tr w:rsidR="000D7512" w14:paraId="15DE835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62FDD" w14:textId="77777777" w:rsidR="000D7512" w:rsidRDefault="009954DC">
            <w:pPr>
              <w:suppressAutoHyphens/>
            </w:pPr>
            <w:r>
              <w:rPr>
                <w:color w:val="000000"/>
              </w:rPr>
              <w:t>16.5.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6F47F" w14:textId="77777777" w:rsidR="000D7512" w:rsidRDefault="009954DC">
            <w:pPr>
              <w:suppressAutoHyphens/>
            </w:pPr>
            <w:r>
              <w:rPr>
                <w:color w:val="000000"/>
              </w:rPr>
              <w:t>Ryšys su kitais modelio taikymo atvejais</w:t>
            </w:r>
          </w:p>
        </w:tc>
      </w:tr>
      <w:tr w:rsidR="000D7512" w14:paraId="2AB26FBA" w14:textId="77777777" w:rsidTr="166E438F">
        <w:trPr>
          <w:gridAfter w:val="1"/>
          <w:wAfter w:w="80" w:type="dxa"/>
          <w:trHeight w:val="474"/>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1FE06" w14:textId="77777777" w:rsidR="000D7512" w:rsidRDefault="000D7512">
            <w:pPr>
              <w:suppressAutoHyphens/>
              <w:rPr>
                <w:color w:val="000000"/>
                <w:szCs w:val="24"/>
                <w:highlight w:val="green"/>
                <w:lang w:eastAsia="lt-LT"/>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E5AD5FE" w14:textId="77777777" w:rsidR="000D7512" w:rsidRDefault="009954DC">
            <w:pPr>
              <w:suppressAutoHyphens/>
              <w:rPr>
                <w:i/>
                <w:iCs/>
                <w:szCs w:val="24"/>
                <w:lang w:eastAsia="lt-LT"/>
              </w:rPr>
            </w:pPr>
            <w:r>
              <w:rPr>
                <w:i/>
                <w:iCs/>
                <w:szCs w:val="24"/>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DD03263"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729D3E2" w14:textId="77777777" w:rsidR="000D7512" w:rsidRDefault="009954DC">
            <w:pPr>
              <w:suppressAutoHyphens/>
              <w:rPr>
                <w:i/>
                <w:iCs/>
                <w:szCs w:val="24"/>
                <w:lang w:eastAsia="lt-LT"/>
              </w:rPr>
            </w:pPr>
            <w:r>
              <w:rPr>
                <w:i/>
                <w:iCs/>
                <w:szCs w:val="24"/>
                <w:lang w:eastAsia="lt-LT"/>
              </w:rPr>
              <w:t>Modelio taikymo atvejai, kuriems suteikiama informacija</w:t>
            </w:r>
          </w:p>
        </w:tc>
      </w:tr>
      <w:tr w:rsidR="000D7512" w14:paraId="55C22053" w14:textId="77777777" w:rsidTr="166E438F">
        <w:trPr>
          <w:gridAfter w:val="1"/>
          <w:wAfter w:w="80" w:type="dxa"/>
          <w:trHeight w:val="549"/>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4F842"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464AC9C" w14:textId="77777777" w:rsidR="000D7512" w:rsidRDefault="009954DC">
            <w:pPr>
              <w:suppressAutoHyphens/>
              <w:rPr>
                <w:color w:val="000000"/>
              </w:rPr>
            </w:pPr>
            <w:r>
              <w:rPr>
                <w:color w:val="000000"/>
              </w:rPr>
              <w:t>Esamų sąlygų modeliavimas.</w:t>
            </w:r>
          </w:p>
          <w:p w14:paraId="753E8BB9" w14:textId="77777777" w:rsidR="000D7512" w:rsidRDefault="009954DC">
            <w:pPr>
              <w:suppressAutoHyphens/>
            </w:pPr>
            <w:r>
              <w:rPr>
                <w:color w:val="000000"/>
              </w:rPr>
              <w:t>Projektavimas</w:t>
            </w:r>
            <w:r>
              <w:rPr>
                <w:rFonts w:cs="Arial"/>
                <w:sz w:val="22"/>
              </w:rPr>
              <w:t xml:space="preserve"> </w:t>
            </w:r>
            <w:r>
              <w:rPr>
                <w:rFonts w:cs="Arial"/>
                <w:szCs w:val="24"/>
              </w:rPr>
              <w:t>ir (ar)</w:t>
            </w:r>
            <w:r>
              <w:rPr>
                <w:color w:val="000000"/>
              </w:rPr>
              <w:t xml:space="preserve">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B833B1A" w14:textId="77777777" w:rsidR="000D7512" w:rsidRDefault="000D7512">
            <w:pPr>
              <w:suppressAutoHyphens/>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47F613C" w14:textId="77777777" w:rsidR="000D7512" w:rsidRDefault="009954DC">
            <w:pPr>
              <w:suppressAutoHyphens/>
            </w:pPr>
            <w:r>
              <w:rPr>
                <w:color w:val="000000"/>
              </w:rPr>
              <w:t>–</w:t>
            </w:r>
          </w:p>
        </w:tc>
      </w:tr>
      <w:tr w:rsidR="000D7512" w14:paraId="3BFB7EAB"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135EEECA" w14:textId="77777777" w:rsidR="000D7512" w:rsidRDefault="009954DC">
            <w:pPr>
              <w:tabs>
                <w:tab w:val="left" w:pos="9243"/>
              </w:tabs>
              <w:suppressAutoHyphens/>
            </w:pPr>
            <w:r>
              <w:rPr>
                <w:color w:val="000000"/>
              </w:rPr>
              <w:t>17. Statybvietės planavimas</w:t>
            </w:r>
          </w:p>
        </w:tc>
      </w:tr>
      <w:tr w:rsidR="000D7512" w14:paraId="75444A89"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7444E" w14:textId="77777777" w:rsidR="000D7512" w:rsidRDefault="009954DC">
            <w:pPr>
              <w:suppressAutoHyphens/>
            </w:pPr>
            <w:r>
              <w:rPr>
                <w:color w:val="000000"/>
              </w:rPr>
              <w:t>17.1. Statinio gyvavimo ciklo stadija: S3</w:t>
            </w:r>
            <w:r>
              <w:t xml:space="preserve"> (techninis darbo projektas);</w:t>
            </w:r>
            <w:r>
              <w:rPr>
                <w:color w:val="000000"/>
                <w:lang w:eastAsia="lt-LT"/>
              </w:rPr>
              <w:t xml:space="preserve"> </w:t>
            </w:r>
            <w:r>
              <w:rPr>
                <w:color w:val="000000"/>
              </w:rPr>
              <w:t>S4 (statyba)</w:t>
            </w:r>
          </w:p>
        </w:tc>
      </w:tr>
      <w:tr w:rsidR="000D7512" w14:paraId="6C5F2BC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C60AE" w14:textId="77777777" w:rsidR="000D7512" w:rsidRDefault="009954DC">
            <w:pPr>
              <w:suppressAutoHyphens/>
            </w:pPr>
            <w:r>
              <w:rPr>
                <w:color w:val="000000"/>
              </w:rPr>
              <w:t>17.2.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5D73E" w14:textId="77777777" w:rsidR="000D7512" w:rsidRDefault="009954DC">
            <w:pPr>
              <w:suppressAutoHyphens/>
            </w:pPr>
            <w:r>
              <w:rPr>
                <w:color w:val="000000"/>
              </w:rPr>
              <w:t>Tikslas: statybvietės informacinio modelio parengimas.</w:t>
            </w:r>
          </w:p>
        </w:tc>
      </w:tr>
      <w:tr w:rsidR="000D7512" w14:paraId="16663B5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06637" w14:textId="77777777" w:rsidR="000D7512" w:rsidRDefault="009954DC">
            <w:pPr>
              <w:suppressAutoHyphens/>
              <w:rPr>
                <w:color w:val="000000"/>
                <w:lang w:eastAsia="lt-LT"/>
              </w:rPr>
            </w:pPr>
            <w:r>
              <w:rPr>
                <w:color w:val="000000"/>
                <w:lang w:eastAsia="lt-LT"/>
              </w:rPr>
              <w:t>17.3.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E0081" w14:textId="77777777" w:rsidR="000D7512" w:rsidRDefault="009954DC">
            <w:pPr>
              <w:suppressAutoHyphens/>
            </w:pPr>
            <w:r>
              <w:rPr>
                <w:color w:val="000000"/>
              </w:rPr>
              <w:t>Informacijos įvestis ir išvestis</w:t>
            </w:r>
          </w:p>
        </w:tc>
      </w:tr>
      <w:tr w:rsidR="000D7512" w14:paraId="3EA8609E"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04B34"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55203BA"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665B789"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73EC8C0" w14:textId="77777777" w:rsidR="000D7512" w:rsidRDefault="009954DC">
            <w:pPr>
              <w:suppressAutoHyphens/>
            </w:pPr>
            <w:r>
              <w:rPr>
                <w:i/>
                <w:iCs/>
                <w:color w:val="000000"/>
              </w:rPr>
              <w:t>Išvestis</w:t>
            </w:r>
          </w:p>
        </w:tc>
      </w:tr>
      <w:tr w:rsidR="000D7512" w14:paraId="691078B3"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F5268"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15944CA" w14:textId="77777777" w:rsidR="000D7512" w:rsidRDefault="009954DC">
            <w:pPr>
              <w:suppressAutoHyphens/>
              <w:rPr>
                <w:color w:val="000000"/>
              </w:rPr>
            </w:pPr>
            <w:r>
              <w:rPr>
                <w:color w:val="000000"/>
              </w:rPr>
              <w:t>Esamų sąlygų modelis.</w:t>
            </w:r>
          </w:p>
          <w:p w14:paraId="58B0A72A" w14:textId="77777777" w:rsidR="000D7512" w:rsidRDefault="009954DC">
            <w:pPr>
              <w:suppressAutoHyphens/>
              <w:rPr>
                <w:color w:val="000000"/>
              </w:rPr>
            </w:pPr>
            <w:r>
              <w:rPr>
                <w:color w:val="000000"/>
              </w:rPr>
              <w:t>Statinio informacinis modelis (atskiri visų parengtų disciplinų modeliai).</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C09CF6D" w14:textId="77777777" w:rsidR="000D7512" w:rsidRDefault="009954DC">
            <w:pPr>
              <w:suppressAutoHyphens/>
            </w:pPr>
            <w:r>
              <w:rPr>
                <w:color w:val="000000"/>
                <w:lang w:eastAsia="lt-LT"/>
              </w:rPr>
              <w:t>S3</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F674D61" w14:textId="77777777" w:rsidR="000D7512" w:rsidRDefault="009954DC">
            <w:pPr>
              <w:suppressAutoHyphens/>
            </w:pPr>
            <w:r>
              <w:rPr>
                <w:color w:val="000000"/>
              </w:rPr>
              <w:t>Statybvietės modelio parengimas.</w:t>
            </w:r>
          </w:p>
        </w:tc>
      </w:tr>
      <w:tr w:rsidR="000D7512" w14:paraId="3F2AAFD4" w14:textId="77777777" w:rsidTr="166E438F">
        <w:trPr>
          <w:gridAfter w:val="1"/>
          <w:wAfter w:w="80" w:type="dxa"/>
          <w:trHeight w:val="702"/>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34B9C" w14:textId="77777777" w:rsidR="000D7512" w:rsidRDefault="000D7512">
            <w:pPr>
              <w:suppressAutoHyphens/>
            </w:pPr>
          </w:p>
        </w:tc>
        <w:tc>
          <w:tcPr>
            <w:tcW w:w="6233" w:type="dxa"/>
            <w:gridSpan w:val="5"/>
            <w:tcBorders>
              <w:bottom w:val="single" w:sz="4" w:space="0" w:color="000000" w:themeColor="text1"/>
            </w:tcBorders>
            <w:tcMar>
              <w:top w:w="0" w:type="dxa"/>
              <w:left w:w="108" w:type="dxa"/>
              <w:bottom w:w="0" w:type="dxa"/>
              <w:right w:w="108" w:type="dxa"/>
            </w:tcMar>
          </w:tcPr>
          <w:p w14:paraId="0BA87EAF" w14:textId="77777777" w:rsidR="000D7512" w:rsidRDefault="009954DC">
            <w:pPr>
              <w:suppressAutoHyphens/>
              <w:rPr>
                <w:color w:val="000000"/>
              </w:rPr>
            </w:pPr>
            <w:r>
              <w:rPr>
                <w:color w:val="000000"/>
              </w:rPr>
              <w:t>Esamų sąlygų modelis.</w:t>
            </w:r>
          </w:p>
          <w:p w14:paraId="5A10BF56" w14:textId="77777777" w:rsidR="000D7512" w:rsidRDefault="009954DC">
            <w:pPr>
              <w:suppressAutoHyphens/>
              <w:rPr>
                <w:color w:val="000000"/>
              </w:rPr>
            </w:pPr>
            <w:r>
              <w:rPr>
                <w:color w:val="000000"/>
              </w:rPr>
              <w:t>S3 stadijos statinio informacinis modelis.</w:t>
            </w:r>
          </w:p>
          <w:p w14:paraId="4F89362F" w14:textId="77777777" w:rsidR="000D7512" w:rsidRDefault="009954DC">
            <w:pPr>
              <w:suppressAutoHyphens/>
            </w:pPr>
            <w:r>
              <w:rPr>
                <w:color w:val="000000"/>
                <w:lang w:eastAsia="lt-LT"/>
              </w:rPr>
              <w:t xml:space="preserve">S3 stadijos </w:t>
            </w:r>
            <w:r>
              <w:rPr>
                <w:color w:val="000000"/>
              </w:rPr>
              <w:t>statybvietės modelis.</w:t>
            </w:r>
          </w:p>
        </w:tc>
        <w:tc>
          <w:tcPr>
            <w:tcW w:w="615" w:type="dxa"/>
            <w:gridSpan w:val="3"/>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09126" w14:textId="77777777" w:rsidR="000D7512" w:rsidRDefault="009954DC">
            <w:pPr>
              <w:suppressAutoHyphens/>
            </w:pPr>
            <w:r>
              <w:rPr>
                <w:color w:val="000000"/>
              </w:rP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0FD441B" w14:textId="77777777" w:rsidR="000D7512" w:rsidRDefault="009954DC">
            <w:pPr>
              <w:suppressAutoHyphens/>
            </w:pPr>
            <w:r>
              <w:rPr>
                <w:color w:val="000000"/>
              </w:rPr>
              <w:t>Rangovo statybos darbų technologijos projekto statybvietės modelis.</w:t>
            </w:r>
          </w:p>
        </w:tc>
      </w:tr>
      <w:tr w:rsidR="000D7512" w14:paraId="046111C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820C5" w14:textId="77777777" w:rsidR="000D7512" w:rsidRDefault="009954DC">
            <w:pPr>
              <w:suppressAutoHyphens/>
            </w:pPr>
            <w:r>
              <w:rPr>
                <w:color w:val="000000"/>
              </w:rPr>
              <w:t>17.4.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E0DB8"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27755A1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F2DEA6" w14:textId="77777777" w:rsidR="000D7512" w:rsidRDefault="009954DC">
            <w:pPr>
              <w:suppressAutoHyphens/>
            </w:pPr>
            <w:r>
              <w:rPr>
                <w:color w:val="000000"/>
                <w:lang w:eastAsia="lt-LT"/>
              </w:rPr>
              <w:t>17.5.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44F5B" w14:textId="77777777" w:rsidR="000D7512" w:rsidRDefault="009954DC">
            <w:pPr>
              <w:suppressAutoHyphens/>
            </w:pPr>
            <w:r>
              <w:rPr>
                <w:color w:val="000000"/>
              </w:rPr>
              <w:t>Ryšys su kitais modelio taikymo atvejais</w:t>
            </w:r>
          </w:p>
        </w:tc>
      </w:tr>
      <w:tr w:rsidR="000D7512" w14:paraId="2E81080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0DB391"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4AE96A6"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8D61109"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75838A0" w14:textId="77777777" w:rsidR="000D7512" w:rsidRDefault="009954DC">
            <w:pPr>
              <w:suppressAutoHyphens/>
              <w:rPr>
                <w:i/>
                <w:iCs/>
                <w:lang w:eastAsia="lt-LT"/>
              </w:rPr>
            </w:pPr>
            <w:r>
              <w:rPr>
                <w:i/>
                <w:iCs/>
                <w:lang w:eastAsia="lt-LT"/>
              </w:rPr>
              <w:t>Modelio taikymo atvejai, kuriems suteikiama informacija</w:t>
            </w:r>
          </w:p>
        </w:tc>
      </w:tr>
      <w:tr w:rsidR="000D7512" w14:paraId="0E93B93B"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CB27B"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2F7E14B" w14:textId="77777777" w:rsidR="000D7512" w:rsidRDefault="009954DC">
            <w:pPr>
              <w:suppressAutoHyphens/>
              <w:rPr>
                <w:lang w:eastAsia="lt-LT"/>
              </w:rPr>
            </w:pPr>
            <w:r>
              <w:rPr>
                <w:lang w:eastAsia="lt-LT"/>
              </w:rPr>
              <w:t>Esamų sąlygų modeliavimas.</w:t>
            </w:r>
          </w:p>
          <w:p w14:paraId="4A8AAE19" w14:textId="77777777" w:rsidR="000D7512" w:rsidRDefault="009954DC">
            <w:pPr>
              <w:suppressAutoHyphens/>
            </w:pPr>
            <w:r>
              <w:rPr>
                <w:color w:val="000000"/>
              </w:rPr>
              <w:t>Projektavimas ir (ar)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545C33B" w14:textId="77777777" w:rsidR="000D7512" w:rsidRDefault="009954DC">
            <w:pPr>
              <w:suppressAutoHyphens/>
            </w:pPr>
            <w:r>
              <w:t>S3</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05F9995" w14:textId="77777777" w:rsidR="000D7512" w:rsidRDefault="009954DC">
            <w:pPr>
              <w:suppressAutoHyphens/>
              <w:rPr>
                <w:lang w:eastAsia="lt-LT"/>
              </w:rPr>
            </w:pPr>
            <w:r>
              <w:rPr>
                <w:lang w:eastAsia="lt-LT"/>
              </w:rPr>
              <w:t>Statybvietės planavimas S4 stadijoje.</w:t>
            </w:r>
          </w:p>
        </w:tc>
      </w:tr>
      <w:tr w:rsidR="000D7512" w14:paraId="3684F0AD"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5C694"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E0FF3CF" w14:textId="77777777" w:rsidR="000D7512" w:rsidRDefault="009954DC">
            <w:pPr>
              <w:suppressAutoHyphens/>
              <w:rPr>
                <w:color w:val="000000"/>
              </w:rPr>
            </w:pPr>
            <w:r>
              <w:rPr>
                <w:color w:val="000000"/>
              </w:rPr>
              <w:t>Esamų sąlygų modelis.</w:t>
            </w:r>
          </w:p>
          <w:p w14:paraId="35091016" w14:textId="77777777" w:rsidR="000D7512" w:rsidRDefault="009954DC">
            <w:pPr>
              <w:suppressAutoHyphens/>
              <w:rPr>
                <w:color w:val="000000"/>
              </w:rPr>
            </w:pPr>
            <w:r>
              <w:rPr>
                <w:color w:val="000000"/>
              </w:rPr>
              <w:t xml:space="preserve">Projektavimas ir (ar) modeliavimas. </w:t>
            </w:r>
          </w:p>
          <w:p w14:paraId="37BAE533" w14:textId="77777777" w:rsidR="000D7512" w:rsidRDefault="009954DC">
            <w:pPr>
              <w:suppressAutoHyphens/>
              <w:rPr>
                <w:lang w:eastAsia="lt-LT"/>
              </w:rPr>
            </w:pPr>
            <w:r>
              <w:rPr>
                <w:lang w:eastAsia="lt-LT"/>
              </w:rPr>
              <w:t>Statybvietės planavimas.</w:t>
            </w:r>
          </w:p>
          <w:p w14:paraId="17F79AC4" w14:textId="77777777" w:rsidR="000D7512" w:rsidRDefault="009954DC">
            <w:pPr>
              <w:suppressAutoHyphens/>
              <w:rPr>
                <w:lang w:eastAsia="lt-LT"/>
              </w:rPr>
            </w:pPr>
            <w:r>
              <w:rPr>
                <w:lang w:eastAsia="lt-LT"/>
              </w:rPr>
              <w:t>Statybos procesų modeliavimas ir valdymas.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0F8FE63" w14:textId="77777777" w:rsidR="000D7512" w:rsidRDefault="009954DC">
            <w:pPr>
              <w:suppressAutoHyphens/>
            </w:pPr>
            <w: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B43E3BF" w14:textId="77777777" w:rsidR="000D7512" w:rsidRDefault="009954DC">
            <w:pPr>
              <w:suppressAutoHyphens/>
              <w:rPr>
                <w:lang w:eastAsia="lt-LT"/>
              </w:rPr>
            </w:pPr>
            <w:r>
              <w:rPr>
                <w:lang w:eastAsia="lt-LT"/>
              </w:rPr>
              <w:t>–</w:t>
            </w:r>
          </w:p>
        </w:tc>
      </w:tr>
      <w:tr w:rsidR="000D7512" w14:paraId="3C7C77C2"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2511F1F8" w14:textId="77777777" w:rsidR="000D7512" w:rsidRDefault="009954DC">
            <w:pPr>
              <w:tabs>
                <w:tab w:val="left" w:pos="9243"/>
              </w:tabs>
              <w:suppressAutoHyphens/>
            </w:pPr>
            <w:r>
              <w:t>18. Sveikatos ir saugos priemonių planavimas</w:t>
            </w:r>
          </w:p>
        </w:tc>
      </w:tr>
      <w:tr w:rsidR="000D7512" w14:paraId="5B88D043"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B1DF4" w14:textId="77777777" w:rsidR="000D7512" w:rsidRDefault="009954DC">
            <w:pPr>
              <w:suppressAutoHyphens/>
            </w:pPr>
            <w:r>
              <w:rPr>
                <w:color w:val="000000"/>
              </w:rPr>
              <w:t>18.1. Statinio gyvavimo ciklo stadija: S3 (techninis darbo projektas); S4 (statyba)</w:t>
            </w:r>
          </w:p>
        </w:tc>
      </w:tr>
      <w:tr w:rsidR="000D7512" w14:paraId="0257D5B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A8424" w14:textId="77777777" w:rsidR="000D7512" w:rsidRDefault="009954DC">
            <w:pPr>
              <w:suppressAutoHyphens/>
            </w:pPr>
            <w:r>
              <w:rPr>
                <w:color w:val="000000"/>
              </w:rPr>
              <w:t>18.2.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C1ED6" w14:textId="77777777" w:rsidR="000D7512" w:rsidRDefault="009954DC">
            <w:pPr>
              <w:suppressAutoHyphens/>
            </w:pPr>
            <w:r>
              <w:rPr>
                <w:color w:val="000000"/>
              </w:rPr>
              <w:t>Tikslas: statybvietės informacinio modelio parengimas.</w:t>
            </w:r>
          </w:p>
        </w:tc>
      </w:tr>
      <w:tr w:rsidR="000D7512" w14:paraId="6CD50DB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E2BAF" w14:textId="77777777" w:rsidR="000D7512" w:rsidRDefault="009954DC">
            <w:pPr>
              <w:suppressAutoHyphens/>
              <w:rPr>
                <w:color w:val="000000"/>
                <w:lang w:eastAsia="lt-LT"/>
              </w:rPr>
            </w:pPr>
            <w:r>
              <w:rPr>
                <w:color w:val="000000"/>
                <w:lang w:eastAsia="lt-LT"/>
              </w:rPr>
              <w:t>18.3.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EDBD9" w14:textId="77777777" w:rsidR="000D7512" w:rsidRDefault="009954DC">
            <w:pPr>
              <w:suppressAutoHyphens/>
            </w:pPr>
            <w:r>
              <w:rPr>
                <w:color w:val="000000"/>
              </w:rPr>
              <w:t>Informacijos įvestis ir išvestis</w:t>
            </w:r>
          </w:p>
        </w:tc>
      </w:tr>
      <w:tr w:rsidR="000D7512" w14:paraId="48D350C4"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CF9E1" w14:textId="77777777" w:rsidR="000D7512" w:rsidRDefault="000D7512">
            <w:pPr>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98B0E13"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6A7A081"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7C55824" w14:textId="77777777" w:rsidR="000D7512" w:rsidRDefault="009954DC">
            <w:pPr>
              <w:suppressAutoHyphens/>
            </w:pPr>
            <w:r>
              <w:rPr>
                <w:i/>
                <w:iCs/>
                <w:color w:val="000000"/>
              </w:rPr>
              <w:t>Išvestis</w:t>
            </w:r>
          </w:p>
        </w:tc>
      </w:tr>
      <w:tr w:rsidR="000D7512" w14:paraId="16BEAAA2"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CE5A6C" w14:textId="77777777" w:rsidR="000D7512" w:rsidRDefault="000D7512">
            <w:pPr>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06FDEAB" w14:textId="77777777" w:rsidR="000D7512" w:rsidRDefault="009954DC">
            <w:pPr>
              <w:suppressAutoHyphens/>
              <w:rPr>
                <w:color w:val="000000"/>
              </w:rPr>
            </w:pPr>
            <w:r>
              <w:rPr>
                <w:color w:val="000000"/>
              </w:rPr>
              <w:t>Statinio modelis, statybvietės modelis.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EBDFC4A" w14:textId="77777777" w:rsidR="000D7512" w:rsidRDefault="009954DC">
            <w:pPr>
              <w:suppressAutoHyphens/>
            </w:pPr>
            <w:r>
              <w:rPr>
                <w:color w:val="000000"/>
                <w:lang w:eastAsia="lt-LT"/>
              </w:rPr>
              <w:t>S3</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984AF99" w14:textId="77777777" w:rsidR="000D7512" w:rsidRDefault="009954DC">
            <w:pPr>
              <w:suppressAutoHyphens/>
              <w:rPr>
                <w:color w:val="000000"/>
              </w:rPr>
            </w:pPr>
            <w:r>
              <w:rPr>
                <w:color w:val="000000"/>
              </w:rPr>
              <w:t>Statinio projektas (modelis) parengtas pagal darbo zonų sveikatos ir saugos reikalavimus.</w:t>
            </w:r>
          </w:p>
          <w:p w14:paraId="52515F37" w14:textId="77777777" w:rsidR="000D7512" w:rsidRDefault="009954DC">
            <w:pPr>
              <w:suppressAutoHyphens/>
            </w:pPr>
            <w:r>
              <w:rPr>
                <w:color w:val="000000"/>
              </w:rPr>
              <w:t>Statybos darbų saugos planas.</w:t>
            </w:r>
          </w:p>
        </w:tc>
      </w:tr>
      <w:tr w:rsidR="000D7512" w14:paraId="1E88A6AE" w14:textId="77777777" w:rsidTr="166E438F">
        <w:trPr>
          <w:gridAfter w:val="1"/>
          <w:wAfter w:w="80" w:type="dxa"/>
          <w:trHeight w:val="702"/>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4C0AD" w14:textId="77777777" w:rsidR="000D7512" w:rsidRDefault="000D7512">
            <w:pPr>
              <w:rPr>
                <w:highlight w:val="green"/>
              </w:rPr>
            </w:pPr>
          </w:p>
        </w:tc>
        <w:tc>
          <w:tcPr>
            <w:tcW w:w="6233" w:type="dxa"/>
            <w:gridSpan w:val="5"/>
            <w:tcBorders>
              <w:bottom w:val="single" w:sz="4" w:space="0" w:color="000000" w:themeColor="text1"/>
            </w:tcBorders>
            <w:tcMar>
              <w:top w:w="0" w:type="dxa"/>
              <w:left w:w="108" w:type="dxa"/>
              <w:bottom w:w="0" w:type="dxa"/>
              <w:right w:w="108" w:type="dxa"/>
            </w:tcMar>
          </w:tcPr>
          <w:p w14:paraId="6A806CAF" w14:textId="77777777" w:rsidR="000D7512" w:rsidRDefault="009954DC">
            <w:pPr>
              <w:suppressAutoHyphens/>
            </w:pPr>
            <w:r>
              <w:rPr>
                <w:color w:val="000000"/>
              </w:rPr>
              <w:t>Informacija apie besikeičiančią situaciją vykdant statybos darbus.</w:t>
            </w:r>
          </w:p>
        </w:tc>
        <w:tc>
          <w:tcPr>
            <w:tcW w:w="615" w:type="dxa"/>
            <w:gridSpan w:val="3"/>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D66C7C" w14:textId="77777777" w:rsidR="000D7512" w:rsidRDefault="009954DC">
            <w:pPr>
              <w:suppressAutoHyphens/>
            </w:pPr>
            <w:r>
              <w:rPr>
                <w:color w:val="000000"/>
              </w:rP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C0CB500" w14:textId="77777777" w:rsidR="000D7512" w:rsidRDefault="009954DC">
            <w:pPr>
              <w:suppressAutoHyphens/>
              <w:rPr>
                <w:color w:val="000000"/>
              </w:rPr>
            </w:pPr>
            <w:r>
              <w:rPr>
                <w:color w:val="000000"/>
              </w:rPr>
              <w:t>Papildomų saugumo priemonių modeliavimas atsižvelgiant į darbų vykdymo planą.</w:t>
            </w:r>
          </w:p>
        </w:tc>
      </w:tr>
      <w:tr w:rsidR="000D7512" w14:paraId="641EB9E9"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F2757" w14:textId="77777777" w:rsidR="000D7512" w:rsidRDefault="009954DC">
            <w:pPr>
              <w:suppressAutoHyphens/>
            </w:pPr>
            <w:r>
              <w:rPr>
                <w:color w:val="000000"/>
              </w:rPr>
              <w:lastRenderedPageBreak/>
              <w:t>18.4.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53568"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530D29B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F057A" w14:textId="77777777" w:rsidR="000D7512" w:rsidRDefault="009954DC">
            <w:pPr>
              <w:suppressAutoHyphens/>
            </w:pPr>
            <w:r>
              <w:rPr>
                <w:color w:val="000000"/>
                <w:lang w:eastAsia="lt-LT"/>
              </w:rPr>
              <w:t>18.5.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1C706" w14:textId="77777777" w:rsidR="000D7512" w:rsidRDefault="009954DC">
            <w:pPr>
              <w:suppressAutoHyphens/>
            </w:pPr>
            <w:r>
              <w:rPr>
                <w:color w:val="000000"/>
              </w:rPr>
              <w:t>Ryšys su kitais modelio taikymo atvejais</w:t>
            </w:r>
          </w:p>
        </w:tc>
      </w:tr>
      <w:tr w:rsidR="000D7512" w14:paraId="0AB3FC4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71B77"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AB57BF9"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F61CDD5"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6223E12" w14:textId="77777777" w:rsidR="000D7512" w:rsidRDefault="009954DC">
            <w:pPr>
              <w:suppressAutoHyphens/>
              <w:rPr>
                <w:i/>
                <w:iCs/>
                <w:lang w:eastAsia="lt-LT"/>
              </w:rPr>
            </w:pPr>
            <w:r>
              <w:rPr>
                <w:i/>
                <w:iCs/>
                <w:lang w:eastAsia="lt-LT"/>
              </w:rPr>
              <w:t>Modelio taikymo atvejai, kuriems suteikiama informacija</w:t>
            </w:r>
          </w:p>
        </w:tc>
      </w:tr>
      <w:tr w:rsidR="000D7512" w14:paraId="7D2C0D22"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1EB10"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703924A" w14:textId="77777777" w:rsidR="000D7512" w:rsidRDefault="000D7512">
            <w:pPr>
              <w:suppressAutoHyphens/>
              <w:rPr>
                <w:sz w:val="4"/>
                <w:szCs w:val="4"/>
              </w:rPr>
            </w:pPr>
          </w:p>
          <w:p w14:paraId="1F0FF3AE" w14:textId="77777777" w:rsidR="000D7512" w:rsidRDefault="009954DC">
            <w:pPr>
              <w:widowControl w:val="0"/>
              <w:suppressAutoHyphens/>
              <w:rPr>
                <w:color w:val="000000"/>
              </w:rPr>
            </w:pPr>
            <w:r>
              <w:rPr>
                <w:color w:val="000000"/>
              </w:rPr>
              <w:t>Esamų sąlygų modeliavimas.</w:t>
            </w:r>
          </w:p>
          <w:p w14:paraId="42042909" w14:textId="77777777" w:rsidR="000D7512" w:rsidRDefault="009954DC">
            <w:pPr>
              <w:widowControl w:val="0"/>
              <w:suppressAutoHyphens/>
              <w:rPr>
                <w:color w:val="000000"/>
              </w:rPr>
            </w:pPr>
            <w:r>
              <w:rPr>
                <w:color w:val="000000"/>
              </w:rPr>
              <w:t>Projektavimas ir (ar) modeliavimas.</w:t>
            </w:r>
          </w:p>
          <w:p w14:paraId="34A71B68" w14:textId="77777777" w:rsidR="000D7512" w:rsidRDefault="009954DC">
            <w:pPr>
              <w:suppressAutoHyphens/>
              <w:rPr>
                <w:color w:val="000000"/>
              </w:rPr>
            </w:pPr>
            <w:r>
              <w:rPr>
                <w:color w:val="000000"/>
              </w:rPr>
              <w:t>3D koordinavimas ir (ar) susikirtimų patikra.</w:t>
            </w:r>
          </w:p>
          <w:p w14:paraId="09D33628" w14:textId="77777777" w:rsidR="000D7512" w:rsidRDefault="009954DC">
            <w:pPr>
              <w:suppressAutoHyphens/>
            </w:pPr>
            <w:r>
              <w:rPr>
                <w:color w:val="000000"/>
              </w:rPr>
              <w:t>Skaitmeninė gamyba.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6D15A0D"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8785D12" w14:textId="77777777" w:rsidR="000D7512" w:rsidRDefault="000D7512">
            <w:pPr>
              <w:suppressAutoHyphens/>
              <w:rPr>
                <w:sz w:val="4"/>
                <w:szCs w:val="4"/>
              </w:rPr>
            </w:pPr>
          </w:p>
          <w:p w14:paraId="2C9745CB" w14:textId="77777777" w:rsidR="000D7512" w:rsidRDefault="009954DC">
            <w:pPr>
              <w:widowControl w:val="0"/>
              <w:suppressAutoHyphens/>
              <w:rPr>
                <w:color w:val="000000"/>
              </w:rPr>
            </w:pPr>
            <w:r>
              <w:rPr>
                <w:color w:val="000000"/>
              </w:rPr>
              <w:t>Statybos logistikos planavimas.</w:t>
            </w:r>
          </w:p>
          <w:p w14:paraId="425D56CF" w14:textId="77777777" w:rsidR="000D7512" w:rsidRDefault="000D7512">
            <w:pPr>
              <w:rPr>
                <w:sz w:val="4"/>
                <w:szCs w:val="4"/>
              </w:rPr>
            </w:pPr>
          </w:p>
          <w:p w14:paraId="11D829C7" w14:textId="77777777" w:rsidR="000D7512" w:rsidRDefault="009954DC">
            <w:pPr>
              <w:widowControl w:val="0"/>
              <w:suppressAutoHyphens/>
              <w:rPr>
                <w:color w:val="000000"/>
              </w:rPr>
            </w:pPr>
            <w:r>
              <w:rPr>
                <w:color w:val="000000"/>
              </w:rPr>
              <w:t xml:space="preserve">Statybos technologijos (technologinės schemos) ir montavimo eigos </w:t>
            </w:r>
            <w:r>
              <w:t>modeliavimas</w:t>
            </w:r>
            <w:r>
              <w:rPr>
                <w:color w:val="000000"/>
              </w:rPr>
              <w:t>.</w:t>
            </w:r>
          </w:p>
          <w:p w14:paraId="2CC78452" w14:textId="77777777" w:rsidR="000D7512" w:rsidRDefault="009954DC">
            <w:pPr>
              <w:suppressAutoHyphens/>
              <w:rPr>
                <w:lang w:eastAsia="lt-LT"/>
              </w:rPr>
            </w:pPr>
            <w:r>
              <w:rPr>
                <w:color w:val="000000"/>
              </w:rPr>
              <w:t>Statybos darbų techninė priežiūra (aikštelėje).</w:t>
            </w:r>
          </w:p>
        </w:tc>
      </w:tr>
      <w:tr w:rsidR="000D7512" w14:paraId="22820EBE"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1E00DF45" w14:textId="77777777" w:rsidR="000D7512" w:rsidRDefault="009954DC">
            <w:pPr>
              <w:tabs>
                <w:tab w:val="left" w:pos="9243"/>
              </w:tabs>
              <w:suppressAutoHyphens/>
            </w:pPr>
            <w:r>
              <w:t>19. Konstrukcinė-technologinė analizė</w:t>
            </w:r>
          </w:p>
        </w:tc>
      </w:tr>
      <w:tr w:rsidR="000D7512" w14:paraId="280C6C43"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C5D19" w14:textId="77777777" w:rsidR="000D7512" w:rsidRDefault="009954DC">
            <w:pPr>
              <w:suppressAutoHyphens/>
            </w:pPr>
            <w:r>
              <w:t>19.1. Statinio gyvavimo ciklo stadija: S3 (techninis darbo projektas); S4 (statyba)</w:t>
            </w:r>
          </w:p>
        </w:tc>
      </w:tr>
      <w:tr w:rsidR="000D7512" w14:paraId="45D92B1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A21AA1" w14:textId="77777777" w:rsidR="000D7512" w:rsidRDefault="009954DC">
            <w:pPr>
              <w:suppressAutoHyphens/>
            </w:pPr>
            <w:r>
              <w:rPr>
                <w:color w:val="000000"/>
              </w:rPr>
              <w:t>19.2.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49FF5" w14:textId="77777777" w:rsidR="000D7512" w:rsidRDefault="009954DC">
            <w:pPr>
              <w:suppressAutoHyphens/>
            </w:pPr>
            <w:r>
              <w:t>Tikslas: Statinio informacinio modelio naudojimas optimaliam konstrukciniam-technologiniam variantui parinkti.</w:t>
            </w:r>
          </w:p>
        </w:tc>
      </w:tr>
      <w:tr w:rsidR="000D7512" w14:paraId="35CA308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569D7F" w14:textId="77777777" w:rsidR="000D7512" w:rsidRDefault="009954DC">
            <w:pPr>
              <w:suppressAutoHyphens/>
              <w:rPr>
                <w:color w:val="000000"/>
                <w:lang w:eastAsia="lt-LT"/>
              </w:rPr>
            </w:pPr>
            <w:r>
              <w:rPr>
                <w:color w:val="000000"/>
                <w:lang w:eastAsia="lt-LT"/>
              </w:rPr>
              <w:t>19.3.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4D4F3" w14:textId="77777777" w:rsidR="000D7512" w:rsidRDefault="009954DC">
            <w:pPr>
              <w:suppressAutoHyphens/>
            </w:pPr>
            <w:r>
              <w:rPr>
                <w:color w:val="000000"/>
              </w:rPr>
              <w:t>Informacijos įvestis ir išvestis</w:t>
            </w:r>
          </w:p>
        </w:tc>
      </w:tr>
      <w:tr w:rsidR="000D7512" w14:paraId="43266D40"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4014F"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CA306DF"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54B6451"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8543FF5" w14:textId="77777777" w:rsidR="000D7512" w:rsidRDefault="009954DC">
            <w:pPr>
              <w:suppressAutoHyphens/>
            </w:pPr>
            <w:r>
              <w:rPr>
                <w:i/>
                <w:iCs/>
                <w:color w:val="000000"/>
              </w:rPr>
              <w:t>Išvestis</w:t>
            </w:r>
          </w:p>
        </w:tc>
      </w:tr>
      <w:tr w:rsidR="000D7512" w14:paraId="76B0D434"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3A0286"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07F9317" w14:textId="77777777" w:rsidR="000D7512" w:rsidRDefault="009954DC">
            <w:pPr>
              <w:suppressAutoHyphens/>
              <w:rPr>
                <w:color w:val="000000"/>
              </w:rPr>
            </w:pPr>
            <w:r>
              <w:t>Statinio modelis, nustatytų kriterijų rinkinys.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93AACFA" w14:textId="77777777" w:rsidR="000D7512" w:rsidRDefault="009954DC">
            <w:pPr>
              <w:suppressAutoHyphens/>
            </w:pPr>
            <w:r>
              <w:rPr>
                <w:color w:val="000000"/>
                <w:lang w:eastAsia="lt-LT"/>
              </w:rPr>
              <w:t>S3;S4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B0AC192" w14:textId="77777777" w:rsidR="000D7512" w:rsidRDefault="009954DC">
            <w:pPr>
              <w:suppressAutoHyphens/>
            </w:pPr>
            <w:r>
              <w:t>Atliekama analizė pagal daugelį kriterijų ir parenkamas optimalus sprendinys.</w:t>
            </w:r>
          </w:p>
        </w:tc>
      </w:tr>
      <w:tr w:rsidR="000D7512" w14:paraId="2923C10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9CABE" w14:textId="77777777" w:rsidR="000D7512" w:rsidRDefault="009954DC">
            <w:pPr>
              <w:suppressAutoHyphens/>
            </w:pPr>
            <w:r>
              <w:rPr>
                <w:color w:val="000000"/>
              </w:rPr>
              <w:t>19.4.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E4F7"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4F9EB71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02525" w14:textId="77777777" w:rsidR="000D7512" w:rsidRDefault="009954DC">
            <w:pPr>
              <w:suppressAutoHyphens/>
            </w:pPr>
            <w:r>
              <w:rPr>
                <w:color w:val="000000"/>
                <w:lang w:eastAsia="lt-LT"/>
              </w:rPr>
              <w:t>19.5.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8DD7DB" w14:textId="77777777" w:rsidR="000D7512" w:rsidRDefault="009954DC">
            <w:pPr>
              <w:suppressAutoHyphens/>
            </w:pPr>
            <w:r>
              <w:rPr>
                <w:color w:val="000000"/>
              </w:rPr>
              <w:t>Ryšys su kitais modelio taikymo atvejais</w:t>
            </w:r>
          </w:p>
        </w:tc>
      </w:tr>
      <w:tr w:rsidR="000D7512" w14:paraId="3AE3388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3A31D"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5F53F44"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C88E23B"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A5BB2B2" w14:textId="77777777" w:rsidR="000D7512" w:rsidRDefault="009954DC">
            <w:pPr>
              <w:suppressAutoHyphens/>
              <w:rPr>
                <w:i/>
                <w:iCs/>
                <w:lang w:eastAsia="lt-LT"/>
              </w:rPr>
            </w:pPr>
            <w:r>
              <w:rPr>
                <w:i/>
                <w:iCs/>
                <w:lang w:eastAsia="lt-LT"/>
              </w:rPr>
              <w:t>Modelio taikymo atvejai, kuriems suteikiama informacija</w:t>
            </w:r>
          </w:p>
        </w:tc>
      </w:tr>
      <w:tr w:rsidR="000D7512" w14:paraId="0005F268"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C28B3"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9B22176" w14:textId="77777777" w:rsidR="000D7512" w:rsidRDefault="000D7512">
            <w:pPr>
              <w:suppressAutoHyphens/>
              <w:rPr>
                <w:sz w:val="4"/>
                <w:szCs w:val="4"/>
              </w:rPr>
            </w:pPr>
          </w:p>
          <w:p w14:paraId="61BA7BD0" w14:textId="77777777" w:rsidR="000D7512" w:rsidRDefault="009954DC">
            <w:pPr>
              <w:widowControl w:val="0"/>
              <w:suppressAutoHyphens/>
              <w:spacing w:line="259" w:lineRule="auto"/>
              <w:ind w:right="1115"/>
            </w:pPr>
            <w:r>
              <w:t>Funkcinis, tūrinis, planinis vertinimas. Projektavimas ir (ar) modeliavimas.</w:t>
            </w:r>
          </w:p>
          <w:p w14:paraId="4A2CD37F" w14:textId="77777777" w:rsidR="000D7512" w:rsidRDefault="009954DC">
            <w:pPr>
              <w:widowControl w:val="0"/>
              <w:suppressAutoHyphens/>
            </w:pPr>
            <w:r>
              <w:t>3D koordinavimas ir (ar) susikirtimų patikra.</w:t>
            </w:r>
          </w:p>
          <w:p w14:paraId="34BA8F6C" w14:textId="77777777" w:rsidR="000D7512" w:rsidRDefault="009954DC">
            <w:pPr>
              <w:suppressAutoHyphens/>
            </w:pPr>
            <w:r>
              <w:t>Statybvietės planavimas (statybvietės planas).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41CE55E"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3983DC3" w14:textId="77777777" w:rsidR="000D7512" w:rsidRDefault="009954DC">
            <w:pPr>
              <w:widowControl w:val="0"/>
              <w:suppressAutoHyphens/>
            </w:pPr>
            <w:r>
              <w:t>Statybos technologijos (technologinės schemos) ir montavimo eigos modeliavimas.</w:t>
            </w:r>
          </w:p>
          <w:p w14:paraId="528629FF" w14:textId="77777777" w:rsidR="000D7512" w:rsidRDefault="009954DC">
            <w:pPr>
              <w:suppressAutoHyphens/>
              <w:rPr>
                <w:lang w:eastAsia="lt-LT"/>
              </w:rPr>
            </w:pPr>
            <w:r>
              <w:t>Skaitmeninė gamyba.</w:t>
            </w:r>
          </w:p>
        </w:tc>
      </w:tr>
      <w:tr w:rsidR="000D7512" w14:paraId="1F7C6626"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7F31404A" w14:textId="77777777" w:rsidR="000D7512" w:rsidRDefault="009954DC">
            <w:pPr>
              <w:tabs>
                <w:tab w:val="left" w:pos="9243"/>
              </w:tabs>
              <w:suppressAutoHyphens/>
            </w:pPr>
            <w:r>
              <w:t>20. Statybos technologijos (technologinės schemos) ir montavimo eigos modeliavimas</w:t>
            </w:r>
          </w:p>
        </w:tc>
      </w:tr>
      <w:tr w:rsidR="000D7512" w14:paraId="5989F71D"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78C9C" w14:textId="77777777" w:rsidR="000D7512" w:rsidRDefault="009954DC">
            <w:pPr>
              <w:suppressAutoHyphens/>
            </w:pPr>
            <w:r>
              <w:rPr>
                <w:color w:val="000000"/>
              </w:rPr>
              <w:t>20.1. Statinio gyvavimo ciklo stadija: S4 (statyba)</w:t>
            </w:r>
          </w:p>
        </w:tc>
      </w:tr>
      <w:tr w:rsidR="000D7512" w14:paraId="46FA377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A0774" w14:textId="77777777" w:rsidR="000D7512" w:rsidRDefault="009954DC">
            <w:pPr>
              <w:suppressAutoHyphens/>
            </w:pPr>
            <w:r>
              <w:rPr>
                <w:color w:val="000000"/>
              </w:rPr>
              <w:t>20.2.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B78B" w14:textId="77777777" w:rsidR="000D7512" w:rsidRDefault="009954DC">
            <w:pPr>
              <w:suppressAutoHyphens/>
            </w:pPr>
            <w:r>
              <w:t>Tikslas: Statinio informacinio modelio naudojimas technologinei schemai parengti ir montavimo eigai simuliuoti.</w:t>
            </w:r>
          </w:p>
        </w:tc>
      </w:tr>
      <w:tr w:rsidR="000D7512" w14:paraId="3294709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FE17A" w14:textId="77777777" w:rsidR="000D7512" w:rsidRDefault="009954DC">
            <w:pPr>
              <w:suppressAutoHyphens/>
              <w:rPr>
                <w:color w:val="000000"/>
                <w:lang w:eastAsia="lt-LT"/>
              </w:rPr>
            </w:pPr>
            <w:r>
              <w:rPr>
                <w:color w:val="000000"/>
                <w:lang w:eastAsia="lt-LT"/>
              </w:rPr>
              <w:t>20.3.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9ACBC" w14:textId="77777777" w:rsidR="000D7512" w:rsidRDefault="009954DC">
            <w:pPr>
              <w:suppressAutoHyphens/>
            </w:pPr>
            <w:r>
              <w:rPr>
                <w:color w:val="000000"/>
              </w:rPr>
              <w:t>Informacijos įvestis ir išvestis</w:t>
            </w:r>
          </w:p>
        </w:tc>
      </w:tr>
      <w:tr w:rsidR="000D7512" w14:paraId="69BAFB4C"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0A8A7"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B42C6F1"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BD6CED6"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AC9C5ED" w14:textId="77777777" w:rsidR="000D7512" w:rsidRDefault="009954DC">
            <w:pPr>
              <w:suppressAutoHyphens/>
            </w:pPr>
            <w:r>
              <w:rPr>
                <w:i/>
                <w:iCs/>
                <w:color w:val="000000"/>
              </w:rPr>
              <w:t>Išvestis</w:t>
            </w:r>
          </w:p>
        </w:tc>
      </w:tr>
      <w:tr w:rsidR="000D7512" w14:paraId="07EC88C2"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478985"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4739745" w14:textId="77777777" w:rsidR="000D7512" w:rsidRDefault="009954DC">
            <w:pPr>
              <w:suppressAutoHyphens/>
              <w:rPr>
                <w:color w:val="000000"/>
              </w:rPr>
            </w:pPr>
            <w:r>
              <w:t>Statinio ir statybvietės informacinis modelis.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17F17BF" w14:textId="77777777" w:rsidR="000D7512" w:rsidRDefault="009954DC">
            <w:pPr>
              <w:suppressAutoHyphens/>
            </w:pPr>
            <w:r>
              <w:rPr>
                <w:color w:val="000000"/>
                <w:lang w:eastAsia="lt-LT"/>
              </w:rP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3BEC085" w14:textId="77777777" w:rsidR="000D7512" w:rsidRDefault="009954DC">
            <w:pPr>
              <w:suppressAutoHyphens/>
            </w:pPr>
            <w:r>
              <w:t>Statybos technologinės schemos parengimas, montavimo eigos simuliacija iki statybos pradžios.</w:t>
            </w:r>
          </w:p>
        </w:tc>
      </w:tr>
      <w:tr w:rsidR="000D7512" w14:paraId="5DB5795C"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7372C"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F1C4B67" w14:textId="77777777" w:rsidR="000D7512" w:rsidRDefault="009954DC">
            <w:pPr>
              <w:suppressAutoHyphens/>
              <w:rPr>
                <w:color w:val="221F1F"/>
                <w:sz w:val="18"/>
              </w:rPr>
            </w:pPr>
            <w:r>
              <w:t>Statinio ir statybvietės informacinis modelis.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B85A600" w14:textId="77777777" w:rsidR="000D7512" w:rsidRDefault="009954DC">
            <w:pPr>
              <w:suppressAutoHyphens/>
              <w:rPr>
                <w:color w:val="000000"/>
                <w:lang w:val="en-US" w:eastAsia="lt-LT"/>
              </w:rPr>
            </w:pPr>
            <w:r>
              <w:rPr>
                <w:color w:val="000000"/>
                <w:lang w:eastAsia="lt-LT"/>
              </w:rP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13E4A4E" w14:textId="77777777" w:rsidR="000D7512" w:rsidRDefault="009954DC">
            <w:pPr>
              <w:suppressAutoHyphens/>
            </w:pPr>
            <w:r>
              <w:t>Tikslinamos technologinės schemos atsiradus pakeitimams vykdant statybas.</w:t>
            </w:r>
          </w:p>
        </w:tc>
      </w:tr>
      <w:tr w:rsidR="000D7512" w14:paraId="70C9A42A"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DB543" w14:textId="77777777" w:rsidR="000D7512" w:rsidRDefault="009954DC">
            <w:pPr>
              <w:suppressAutoHyphens/>
            </w:pPr>
            <w:r>
              <w:rPr>
                <w:color w:val="000000"/>
              </w:rPr>
              <w:t>20.4.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F81F6"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681723B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BCB62" w14:textId="77777777" w:rsidR="000D7512" w:rsidRDefault="009954DC">
            <w:pPr>
              <w:suppressAutoHyphens/>
            </w:pPr>
            <w:r>
              <w:rPr>
                <w:color w:val="000000"/>
                <w:lang w:eastAsia="lt-LT"/>
              </w:rPr>
              <w:lastRenderedPageBreak/>
              <w:t>20.5.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62647" w14:textId="77777777" w:rsidR="000D7512" w:rsidRDefault="009954DC">
            <w:pPr>
              <w:suppressAutoHyphens/>
            </w:pPr>
            <w:r>
              <w:rPr>
                <w:color w:val="000000"/>
              </w:rPr>
              <w:t>Ryšys su kitais modelio taikymo atvejais</w:t>
            </w:r>
          </w:p>
        </w:tc>
      </w:tr>
      <w:tr w:rsidR="000D7512" w14:paraId="168CEB2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C15375"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5AB89A5"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60CC461F"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7AB0288" w14:textId="77777777" w:rsidR="000D7512" w:rsidRDefault="009954DC">
            <w:pPr>
              <w:suppressAutoHyphens/>
              <w:rPr>
                <w:i/>
                <w:iCs/>
                <w:lang w:eastAsia="lt-LT"/>
              </w:rPr>
            </w:pPr>
            <w:r>
              <w:rPr>
                <w:i/>
                <w:iCs/>
                <w:lang w:eastAsia="lt-LT"/>
              </w:rPr>
              <w:t>Modelio taikymo atvejai, kuriems suteikiama informacija</w:t>
            </w:r>
          </w:p>
        </w:tc>
      </w:tr>
      <w:tr w:rsidR="000D7512" w14:paraId="6A339637"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253505"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96FC71A" w14:textId="77777777" w:rsidR="000D7512" w:rsidRDefault="000D7512">
            <w:pPr>
              <w:suppressAutoHyphens/>
              <w:rPr>
                <w:sz w:val="4"/>
                <w:szCs w:val="4"/>
              </w:rPr>
            </w:pPr>
          </w:p>
          <w:p w14:paraId="4035F275" w14:textId="77777777" w:rsidR="000D7512" w:rsidRDefault="009954DC">
            <w:pPr>
              <w:widowControl w:val="0"/>
              <w:suppressAutoHyphens/>
              <w:spacing w:line="256" w:lineRule="auto"/>
              <w:ind w:right="1118"/>
            </w:pPr>
            <w:r>
              <w:t>Funkcinis, tūrinis, planinis vertinimas. Projektavimas ir (ar) modeliavimas.</w:t>
            </w:r>
          </w:p>
          <w:p w14:paraId="70A34D50" w14:textId="77777777" w:rsidR="000D7512" w:rsidRDefault="009954DC">
            <w:pPr>
              <w:widowControl w:val="0"/>
              <w:suppressAutoHyphens/>
            </w:pPr>
            <w:r>
              <w:t>3D koordinavimas ir (ar) susikirtimų patikra.</w:t>
            </w:r>
          </w:p>
          <w:p w14:paraId="43D9FBF6" w14:textId="77777777" w:rsidR="000D7512" w:rsidRDefault="009954DC">
            <w:pPr>
              <w:suppressAutoHyphens/>
            </w:pPr>
            <w:r>
              <w:t>Statybvietės planavimas (statybvietės planas).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CA3D6A0"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46D6BD3" w14:textId="77777777" w:rsidR="000D7512" w:rsidRDefault="000D7512">
            <w:pPr>
              <w:suppressAutoHyphens/>
              <w:rPr>
                <w:sz w:val="4"/>
                <w:szCs w:val="4"/>
              </w:rPr>
            </w:pPr>
          </w:p>
          <w:p w14:paraId="04CE643C" w14:textId="77777777" w:rsidR="000D7512" w:rsidRDefault="009954DC">
            <w:pPr>
              <w:widowControl w:val="0"/>
              <w:suppressAutoHyphens/>
              <w:spacing w:line="304" w:lineRule="auto"/>
              <w:ind w:right="1087"/>
            </w:pPr>
            <w:r>
              <w:t>Statybos procesų modeliavimas ir valdymas. Skaitmeninė gamyba.</w:t>
            </w:r>
          </w:p>
          <w:p w14:paraId="7CE7F875" w14:textId="77777777" w:rsidR="000D7512" w:rsidRDefault="009954DC">
            <w:pPr>
              <w:suppressAutoHyphens/>
              <w:rPr>
                <w:lang w:eastAsia="lt-LT"/>
              </w:rPr>
            </w:pPr>
            <w:r>
              <w:t>Statybos darbų techninė priežiūra (aikštelėje).</w:t>
            </w:r>
          </w:p>
        </w:tc>
      </w:tr>
      <w:tr w:rsidR="000D7512" w14:paraId="778F5329"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6A39B" w14:textId="77777777" w:rsidR="000D7512" w:rsidRDefault="009954DC">
            <w:pPr>
              <w:tabs>
                <w:tab w:val="left" w:pos="9243"/>
              </w:tabs>
              <w:suppressAutoHyphens/>
            </w:pPr>
            <w:r>
              <w:t>21. Statybos logistikos planavimas</w:t>
            </w:r>
          </w:p>
        </w:tc>
      </w:tr>
      <w:tr w:rsidR="000D7512" w14:paraId="6699DE15"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654A3" w14:textId="77777777" w:rsidR="000D7512" w:rsidRDefault="009954DC">
            <w:pPr>
              <w:suppressAutoHyphens/>
            </w:pPr>
            <w:r>
              <w:rPr>
                <w:color w:val="000000"/>
              </w:rPr>
              <w:t>21.1. Statinio gyvavimo ciklo stadija: S4 (statyba)</w:t>
            </w:r>
          </w:p>
        </w:tc>
      </w:tr>
      <w:tr w:rsidR="000D7512" w14:paraId="4812B66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E9C8E9" w14:textId="77777777" w:rsidR="000D7512" w:rsidRDefault="009954DC">
            <w:pPr>
              <w:suppressAutoHyphens/>
            </w:pPr>
            <w:r>
              <w:rPr>
                <w:color w:val="000000"/>
              </w:rPr>
              <w:t>21.2.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D6119" w14:textId="77777777" w:rsidR="000D7512" w:rsidRDefault="009954DC">
            <w:pPr>
              <w:suppressAutoHyphens/>
            </w:pPr>
            <w:r>
              <w:t>Tikslas: Statinio informacinio modelio naudojimas statybos logistikai planuoti ir susikirtimų prevencijai atlikti.</w:t>
            </w:r>
          </w:p>
        </w:tc>
      </w:tr>
      <w:tr w:rsidR="000D7512" w14:paraId="6AAFE3D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B66DB" w14:textId="77777777" w:rsidR="000D7512" w:rsidRDefault="009954DC">
            <w:pPr>
              <w:suppressAutoHyphens/>
              <w:rPr>
                <w:color w:val="000000"/>
                <w:lang w:eastAsia="lt-LT"/>
              </w:rPr>
            </w:pPr>
            <w:r>
              <w:rPr>
                <w:color w:val="000000"/>
                <w:lang w:eastAsia="lt-LT"/>
              </w:rPr>
              <w:t>21.3.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D59B34" w14:textId="77777777" w:rsidR="000D7512" w:rsidRDefault="009954DC">
            <w:pPr>
              <w:suppressAutoHyphens/>
            </w:pPr>
            <w:r>
              <w:rPr>
                <w:color w:val="000000"/>
              </w:rPr>
              <w:t>Informacijos įvestis ir išvestis</w:t>
            </w:r>
          </w:p>
        </w:tc>
      </w:tr>
      <w:tr w:rsidR="000D7512" w14:paraId="76EEEED9"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4BA05" w14:textId="77777777" w:rsidR="000D7512" w:rsidRDefault="000D7512">
            <w:pPr>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E2148E1"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DF5AB57"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4BB0D02" w14:textId="77777777" w:rsidR="000D7512" w:rsidRDefault="009954DC">
            <w:pPr>
              <w:suppressAutoHyphens/>
            </w:pPr>
            <w:r>
              <w:rPr>
                <w:i/>
                <w:iCs/>
                <w:color w:val="000000"/>
              </w:rPr>
              <w:t>Išvestis</w:t>
            </w:r>
          </w:p>
        </w:tc>
      </w:tr>
      <w:tr w:rsidR="000D7512" w14:paraId="62535BA3"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DF4F7" w14:textId="77777777" w:rsidR="000D7512" w:rsidRDefault="000D7512">
            <w:pPr>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4BB8492" w14:textId="77777777" w:rsidR="000D7512" w:rsidRDefault="009954DC">
            <w:pPr>
              <w:suppressAutoHyphens/>
              <w:rPr>
                <w:color w:val="000000"/>
              </w:rPr>
            </w:pPr>
            <w:r>
              <w:t>Statinio modelis, statybvietės modelis.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8D98A89" w14:textId="77777777" w:rsidR="000D7512" w:rsidRDefault="009954DC">
            <w:pPr>
              <w:suppressAutoHyphens/>
            </w:pPr>
            <w:r>
              <w:rPr>
                <w:color w:val="000000"/>
                <w:lang w:eastAsia="lt-LT"/>
              </w:rP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CA49E22" w14:textId="77777777" w:rsidR="000D7512" w:rsidRDefault="009954DC">
            <w:pPr>
              <w:suppressAutoHyphens/>
            </w:pPr>
            <w:r>
              <w:t>Planuojami mechanizmų ir medžiagų judėjimo srautai, medžiagų sandėliavimo zonos.</w:t>
            </w:r>
          </w:p>
        </w:tc>
      </w:tr>
      <w:tr w:rsidR="000D7512" w14:paraId="72CDA5E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F5B86" w14:textId="77777777" w:rsidR="000D7512" w:rsidRDefault="009954DC">
            <w:pPr>
              <w:suppressAutoHyphens/>
            </w:pPr>
            <w:r>
              <w:rPr>
                <w:color w:val="000000"/>
              </w:rPr>
              <w:t>21.4.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6FF52"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78D0DC0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1B8AD" w14:textId="77777777" w:rsidR="000D7512" w:rsidRDefault="009954DC">
            <w:pPr>
              <w:suppressAutoHyphens/>
            </w:pPr>
            <w:r>
              <w:rPr>
                <w:color w:val="000000"/>
                <w:lang w:eastAsia="lt-LT"/>
              </w:rPr>
              <w:t>21.5.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69C23" w14:textId="77777777" w:rsidR="000D7512" w:rsidRDefault="009954DC">
            <w:pPr>
              <w:suppressAutoHyphens/>
            </w:pPr>
            <w:r>
              <w:rPr>
                <w:color w:val="000000"/>
              </w:rPr>
              <w:t>Ryšys su kitais modelio taikymo atvejais</w:t>
            </w:r>
          </w:p>
        </w:tc>
      </w:tr>
      <w:tr w:rsidR="000D7512" w14:paraId="2418BC6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9504C6"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2E52E39"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D2AF1C8"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38A84E2" w14:textId="77777777" w:rsidR="000D7512" w:rsidRDefault="009954DC">
            <w:pPr>
              <w:suppressAutoHyphens/>
              <w:rPr>
                <w:i/>
                <w:iCs/>
                <w:lang w:eastAsia="lt-LT"/>
              </w:rPr>
            </w:pPr>
            <w:r>
              <w:rPr>
                <w:i/>
                <w:iCs/>
                <w:lang w:eastAsia="lt-LT"/>
              </w:rPr>
              <w:t>Modelio taikymo atvejai, kuriems suteikiama informacija</w:t>
            </w:r>
          </w:p>
        </w:tc>
      </w:tr>
      <w:tr w:rsidR="000D7512" w14:paraId="0A3DBAFE"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171D8"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67959EA" w14:textId="77777777" w:rsidR="000D7512" w:rsidRDefault="000D7512">
            <w:pPr>
              <w:suppressAutoHyphens/>
              <w:rPr>
                <w:sz w:val="4"/>
                <w:szCs w:val="4"/>
              </w:rPr>
            </w:pPr>
          </w:p>
          <w:p w14:paraId="187B35CF" w14:textId="77777777" w:rsidR="000D7512" w:rsidRDefault="009954DC">
            <w:pPr>
              <w:widowControl w:val="0"/>
              <w:suppressAutoHyphens/>
            </w:pPr>
            <w:r>
              <w:t>Esamų sąlygų modeliavimas.</w:t>
            </w:r>
          </w:p>
          <w:p w14:paraId="49CC0AD5" w14:textId="77777777" w:rsidR="000D7512" w:rsidRDefault="009954DC">
            <w:pPr>
              <w:widowControl w:val="0"/>
              <w:suppressAutoHyphens/>
            </w:pPr>
            <w:r>
              <w:t>Projektavimas ir (ar) modeliavimas.</w:t>
            </w:r>
          </w:p>
          <w:p w14:paraId="33C875E8" w14:textId="77777777" w:rsidR="000D7512" w:rsidRDefault="009954DC">
            <w:pPr>
              <w:suppressAutoHyphens/>
            </w:pPr>
            <w:r>
              <w:t>3D koordinavimas ir (ar) susikirtimų patikra.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C6007AB"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B130269" w14:textId="77777777" w:rsidR="000D7512" w:rsidRDefault="000D7512">
            <w:pPr>
              <w:suppressAutoHyphens/>
              <w:rPr>
                <w:sz w:val="6"/>
                <w:szCs w:val="6"/>
              </w:rPr>
            </w:pPr>
          </w:p>
          <w:p w14:paraId="23506770" w14:textId="77777777" w:rsidR="000D7512" w:rsidRDefault="009954DC">
            <w:pPr>
              <w:widowControl w:val="0"/>
              <w:suppressAutoHyphens/>
              <w:spacing w:line="204" w:lineRule="auto"/>
            </w:pPr>
            <w:r>
              <w:t>Statybos technologijos (technologinės schemos) ir montavimo eigos modeliavimas.</w:t>
            </w:r>
          </w:p>
          <w:p w14:paraId="5E9CFFBD" w14:textId="77777777" w:rsidR="000D7512" w:rsidRDefault="009954DC">
            <w:pPr>
              <w:suppressAutoHyphens/>
            </w:pPr>
            <w:r>
              <w:t>Statybos procesų modeliavimas ir valdymas.</w:t>
            </w:r>
          </w:p>
          <w:p w14:paraId="480BDD83" w14:textId="77777777" w:rsidR="000D7512" w:rsidRDefault="009954DC">
            <w:pPr>
              <w:suppressAutoHyphens/>
            </w:pPr>
            <w:r>
              <w:t>Statybos darbų techninė priežiūra (aikštelėje).</w:t>
            </w:r>
          </w:p>
        </w:tc>
      </w:tr>
      <w:tr w:rsidR="000D7512" w14:paraId="67C2DF04"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7D3B51ED" w14:textId="77777777" w:rsidR="000D7512" w:rsidRDefault="009954DC">
            <w:pPr>
              <w:suppressAutoHyphens/>
            </w:pPr>
            <w:r>
              <w:rPr>
                <w:color w:val="000000"/>
              </w:rPr>
              <w:t xml:space="preserve">22. Statybos procesų modeliavimas ir valdymas </w:t>
            </w:r>
          </w:p>
        </w:tc>
      </w:tr>
      <w:tr w:rsidR="000D7512" w14:paraId="2862CDE2"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28847" w14:textId="77777777" w:rsidR="000D7512" w:rsidRDefault="009954DC">
            <w:pPr>
              <w:suppressAutoHyphens/>
            </w:pPr>
            <w:r>
              <w:rPr>
                <w:color w:val="000000"/>
              </w:rPr>
              <w:t>22.1. Statinio gyvavimo ciklo stadija: S4 (statyba)</w:t>
            </w:r>
          </w:p>
        </w:tc>
      </w:tr>
      <w:tr w:rsidR="000D7512" w14:paraId="2A88F77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11284" w14:textId="77777777" w:rsidR="000D7512" w:rsidRDefault="009954DC">
            <w:pPr>
              <w:suppressAutoHyphens/>
            </w:pPr>
            <w:r>
              <w:rPr>
                <w:color w:val="000000"/>
              </w:rPr>
              <w:t>22.2.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B053BA" w14:textId="77777777" w:rsidR="000D7512" w:rsidRDefault="009954DC">
            <w:pPr>
              <w:suppressAutoHyphens/>
            </w:pPr>
            <w:r>
              <w:rPr>
                <w:color w:val="000000"/>
              </w:rPr>
              <w:t>Tikslas: Statinio informacinio modelio naudojimas, siekiant grafiškai atvaizduoti statybos progresą ir (ar) statybos darbų atlikimo statusą viso statybos proceso metu.</w:t>
            </w:r>
          </w:p>
        </w:tc>
      </w:tr>
      <w:tr w:rsidR="000D7512" w14:paraId="62CD8DF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B460F" w14:textId="77777777" w:rsidR="000D7512" w:rsidRDefault="009954DC">
            <w:pPr>
              <w:suppressAutoHyphens/>
            </w:pPr>
            <w:r>
              <w:rPr>
                <w:color w:val="000000"/>
              </w:rPr>
              <w:t>22.3.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B8A82" w14:textId="77777777" w:rsidR="000D7512" w:rsidRDefault="009954DC">
            <w:pPr>
              <w:suppressAutoHyphens/>
            </w:pPr>
            <w:r>
              <w:rPr>
                <w:color w:val="000000"/>
              </w:rPr>
              <w:t>Informacijos įvestis ir išvestis</w:t>
            </w:r>
          </w:p>
        </w:tc>
      </w:tr>
      <w:tr w:rsidR="000D7512" w14:paraId="0BE0F4C9"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D315A"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4EB08A3"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7B71EE0"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72830B1" w14:textId="77777777" w:rsidR="000D7512" w:rsidRDefault="009954DC">
            <w:pPr>
              <w:suppressAutoHyphens/>
            </w:pPr>
            <w:r>
              <w:rPr>
                <w:i/>
                <w:iCs/>
                <w:color w:val="000000"/>
              </w:rPr>
              <w:t>Išvestis</w:t>
            </w:r>
          </w:p>
        </w:tc>
      </w:tr>
      <w:tr w:rsidR="000D7512" w14:paraId="6B3BA74A" w14:textId="77777777" w:rsidTr="166E438F">
        <w:trPr>
          <w:gridAfter w:val="1"/>
          <w:wAfter w:w="80" w:type="dxa"/>
          <w:trHeight w:val="694"/>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B6782"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65ED1AC" w14:textId="77777777" w:rsidR="000D7512" w:rsidRDefault="009954DC">
            <w:pPr>
              <w:suppressAutoHyphens/>
              <w:rPr>
                <w:lang w:eastAsia="lt-LT"/>
              </w:rPr>
            </w:pPr>
            <w:r>
              <w:rPr>
                <w:lang w:eastAsia="lt-LT"/>
              </w:rPr>
              <w:t>Rangovo statybos darbų technologijos projekto statybvietės modelis (S3 stadijos statinio informacinis modelis ir statybvietės modelis), statybos darbų kalendorinis grafikas.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E9E9F75" w14:textId="77777777" w:rsidR="000D7512" w:rsidRDefault="000D7512">
            <w:pPr>
              <w:suppressAutoHyphens/>
              <w:rPr>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6581B86" w14:textId="77777777" w:rsidR="000D7512" w:rsidRDefault="009954DC">
            <w:pPr>
              <w:suppressAutoHyphens/>
              <w:rPr>
                <w:lang w:eastAsia="lt-LT"/>
              </w:rPr>
            </w:pPr>
            <w:r>
              <w:rPr>
                <w:lang w:eastAsia="lt-LT"/>
              </w:rPr>
              <w:t>Statinio informacinis modelis susietas su kalendoriniu statybos grafiku.</w:t>
            </w:r>
          </w:p>
          <w:p w14:paraId="5D24E395" w14:textId="77777777" w:rsidR="000D7512" w:rsidRDefault="009954DC">
            <w:pPr>
              <w:suppressAutoHyphens/>
              <w:rPr>
                <w:lang w:eastAsia="lt-LT"/>
              </w:rPr>
            </w:pPr>
            <w:r>
              <w:rPr>
                <w:lang w:eastAsia="lt-LT"/>
              </w:rPr>
              <w:t>Statybos proceso vizualizacija.</w:t>
            </w:r>
          </w:p>
        </w:tc>
      </w:tr>
      <w:tr w:rsidR="000D7512" w14:paraId="05E1CA9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DABC1" w14:textId="77777777" w:rsidR="000D7512" w:rsidRDefault="009954DC">
            <w:pPr>
              <w:suppressAutoHyphens/>
            </w:pPr>
            <w:r>
              <w:rPr>
                <w:color w:val="000000"/>
              </w:rPr>
              <w:t>22.4.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2FE47" w14:textId="77777777" w:rsidR="000D7512" w:rsidRDefault="009954DC">
            <w:pPr>
              <w:suppressAutoHyphens/>
            </w:pPr>
            <w:r>
              <w:rPr>
                <w:color w:val="000000"/>
              </w:rPr>
              <w:t>Specifiniai užsakovo reikalavimai:</w:t>
            </w:r>
          </w:p>
        </w:tc>
      </w:tr>
      <w:tr w:rsidR="000D7512" w14:paraId="5DABC09F" w14:textId="77777777" w:rsidTr="166E438F">
        <w:trPr>
          <w:gridAfter w:val="1"/>
          <w:wAfter w:w="80" w:type="dxa"/>
          <w:trHeight w:val="31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6437F" w14:textId="77777777" w:rsidR="000D7512" w:rsidRDefault="009954DC">
            <w:pPr>
              <w:suppressAutoHyphens/>
            </w:pPr>
            <w:r>
              <w:rPr>
                <w:color w:val="000000"/>
              </w:rPr>
              <w:t>22.5.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838E6" w14:textId="77777777" w:rsidR="000D7512" w:rsidRDefault="009954DC">
            <w:pPr>
              <w:suppressAutoHyphens/>
            </w:pPr>
            <w:r>
              <w:rPr>
                <w:color w:val="000000"/>
              </w:rPr>
              <w:t>Ryšys su kitais modelio taikymo atvejais</w:t>
            </w:r>
          </w:p>
        </w:tc>
      </w:tr>
      <w:tr w:rsidR="000D7512" w14:paraId="19290F8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097146" w14:textId="77777777" w:rsidR="000D7512" w:rsidRDefault="000D7512">
            <w:pPr>
              <w:suppressAutoHyphens/>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24B5849" w14:textId="77777777" w:rsidR="000D7512" w:rsidRDefault="009954DC">
            <w:pPr>
              <w:suppressAutoHyphens/>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F86916F"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886098D" w14:textId="77777777" w:rsidR="000D7512" w:rsidRDefault="009954DC">
            <w:pPr>
              <w:suppressAutoHyphens/>
              <w:rPr>
                <w:i/>
                <w:iCs/>
                <w:lang w:eastAsia="lt-LT"/>
              </w:rPr>
            </w:pPr>
            <w:r>
              <w:rPr>
                <w:i/>
                <w:iCs/>
                <w:lang w:eastAsia="lt-LT"/>
              </w:rPr>
              <w:t>Modelio taikymo atvejai, kuriems suteikiama informacija</w:t>
            </w:r>
          </w:p>
        </w:tc>
      </w:tr>
      <w:tr w:rsidR="000D7512" w14:paraId="4B9EA871" w14:textId="77777777" w:rsidTr="166E438F">
        <w:trPr>
          <w:gridAfter w:val="1"/>
          <w:wAfter w:w="80" w:type="dxa"/>
          <w:trHeight w:val="24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44CB49" w14:textId="77777777" w:rsidR="000D7512" w:rsidRDefault="000D7512">
            <w:pPr>
              <w:suppressAutoHyphens/>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537A04A" w14:textId="77777777" w:rsidR="000D7512" w:rsidRDefault="009954DC">
            <w:pPr>
              <w:suppressAutoHyphens/>
              <w:rPr>
                <w:lang w:eastAsia="lt-LT"/>
              </w:rPr>
            </w:pPr>
            <w:r>
              <w:rPr>
                <w:lang w:eastAsia="lt-LT"/>
              </w:rPr>
              <w:t>Statybvietės planavimas.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20CF885" w14:textId="77777777" w:rsidR="000D7512" w:rsidRDefault="000D7512">
            <w:pPr>
              <w:suppressAutoHyphens/>
              <w:rPr>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6A6E4A8" w14:textId="77777777" w:rsidR="000D7512" w:rsidRDefault="009954DC">
            <w:pPr>
              <w:suppressAutoHyphens/>
              <w:rPr>
                <w:lang w:eastAsia="lt-LT"/>
              </w:rPr>
            </w:pPr>
            <w:r>
              <w:rPr>
                <w:lang w:eastAsia="lt-LT"/>
              </w:rPr>
              <w:t>–</w:t>
            </w:r>
          </w:p>
        </w:tc>
      </w:tr>
      <w:tr w:rsidR="000D7512" w14:paraId="3D69A88C"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20B0E5B9" w14:textId="77777777" w:rsidR="000D7512" w:rsidRDefault="009954DC">
            <w:pPr>
              <w:tabs>
                <w:tab w:val="left" w:pos="9243"/>
              </w:tabs>
              <w:suppressAutoHyphens/>
            </w:pPr>
            <w:r>
              <w:t>23. Skaitmeninė gamyba</w:t>
            </w:r>
          </w:p>
        </w:tc>
      </w:tr>
      <w:tr w:rsidR="000D7512" w14:paraId="0D9E886D"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73E17F" w14:textId="77777777" w:rsidR="000D7512" w:rsidRDefault="009954DC">
            <w:pPr>
              <w:suppressAutoHyphens/>
            </w:pPr>
            <w:r>
              <w:rPr>
                <w:color w:val="000000"/>
              </w:rPr>
              <w:t>23.1. Statinio gyvavimo ciklo stadija: S4 (statyba)</w:t>
            </w:r>
          </w:p>
        </w:tc>
      </w:tr>
      <w:tr w:rsidR="000D7512" w14:paraId="65CD597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4756C" w14:textId="77777777" w:rsidR="000D7512" w:rsidRDefault="009954DC">
            <w:pPr>
              <w:suppressAutoHyphens/>
            </w:pPr>
            <w:r>
              <w:t>23.2.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97012" w14:textId="77777777" w:rsidR="000D7512" w:rsidRDefault="009954DC">
            <w:pPr>
              <w:suppressAutoHyphens/>
            </w:pPr>
            <w:r>
              <w:t>Tikslas: Statinio informacinio modelio naudojimas elementams gaminti ir statybos darbams vykdyti.</w:t>
            </w:r>
          </w:p>
        </w:tc>
      </w:tr>
      <w:tr w:rsidR="000D7512" w14:paraId="683E2A0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D74CF" w14:textId="77777777" w:rsidR="000D7512" w:rsidRDefault="009954DC">
            <w:pPr>
              <w:suppressAutoHyphens/>
              <w:rPr>
                <w:lang w:eastAsia="lt-LT"/>
              </w:rPr>
            </w:pPr>
            <w:r>
              <w:rPr>
                <w:lang w:eastAsia="lt-LT"/>
              </w:rPr>
              <w:t>23.3.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6EF7B" w14:textId="77777777" w:rsidR="000D7512" w:rsidRDefault="009954DC">
            <w:pPr>
              <w:suppressAutoHyphens/>
            </w:pPr>
            <w:r>
              <w:rPr>
                <w:color w:val="000000"/>
              </w:rPr>
              <w:t>Informacijos įvestis ir išvestis</w:t>
            </w:r>
          </w:p>
        </w:tc>
      </w:tr>
      <w:tr w:rsidR="000D7512" w14:paraId="13A48BE9"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05C43"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14055E0"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C2B3C8D"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1BEE6AF" w14:textId="77777777" w:rsidR="000D7512" w:rsidRDefault="009954DC">
            <w:pPr>
              <w:suppressAutoHyphens/>
            </w:pPr>
            <w:r>
              <w:rPr>
                <w:i/>
                <w:iCs/>
                <w:color w:val="000000"/>
              </w:rPr>
              <w:t>Išvestis</w:t>
            </w:r>
          </w:p>
        </w:tc>
      </w:tr>
      <w:tr w:rsidR="000D7512" w14:paraId="5D3A683D"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8364D"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C67EB7C" w14:textId="77777777" w:rsidR="000D7512" w:rsidRDefault="009954DC">
            <w:pPr>
              <w:suppressAutoHyphens/>
              <w:rPr>
                <w:color w:val="000000"/>
              </w:rPr>
            </w:pPr>
            <w:r>
              <w:t>Informacija apie statinio elementą, tikslūs geometriniai ir techniniai elemento parametrai.</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9C1C0C6" w14:textId="77777777" w:rsidR="000D7512" w:rsidRDefault="009954DC">
            <w:pPr>
              <w:suppressAutoHyphens/>
            </w:pPr>
            <w:r>
              <w:rPr>
                <w:color w:val="000000"/>
                <w:lang w:eastAsia="lt-LT"/>
              </w:rP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90D45C6" w14:textId="77777777" w:rsidR="000D7512" w:rsidRDefault="009954DC">
            <w:pPr>
              <w:suppressAutoHyphens/>
            </w:pPr>
            <w:r>
              <w:t>Pagal skaitmeninę informaciją pagamintas elementas.</w:t>
            </w:r>
          </w:p>
        </w:tc>
      </w:tr>
      <w:tr w:rsidR="000D7512" w14:paraId="6E5C878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DC58D" w14:textId="77777777" w:rsidR="000D7512" w:rsidRDefault="009954DC">
            <w:pPr>
              <w:suppressAutoHyphens/>
            </w:pPr>
            <w:r>
              <w:t>23.4.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08073"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2014716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83862" w14:textId="77777777" w:rsidR="000D7512" w:rsidRDefault="009954DC">
            <w:pPr>
              <w:suppressAutoHyphens/>
            </w:pPr>
            <w:r>
              <w:rPr>
                <w:lang w:eastAsia="lt-LT"/>
              </w:rPr>
              <w:t>23.5.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7E8A3" w14:textId="77777777" w:rsidR="000D7512" w:rsidRDefault="009954DC">
            <w:pPr>
              <w:suppressAutoHyphens/>
            </w:pPr>
            <w:r>
              <w:rPr>
                <w:color w:val="000000"/>
              </w:rPr>
              <w:t>Ryšys su kitais modelio taikymo atvejais</w:t>
            </w:r>
          </w:p>
        </w:tc>
      </w:tr>
      <w:tr w:rsidR="000D7512" w14:paraId="74C72E1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E90F8"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01C682A"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CD4E693"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E9E9502" w14:textId="77777777" w:rsidR="000D7512" w:rsidRDefault="009954DC">
            <w:pPr>
              <w:suppressAutoHyphens/>
              <w:rPr>
                <w:i/>
                <w:iCs/>
                <w:lang w:eastAsia="lt-LT"/>
              </w:rPr>
            </w:pPr>
            <w:r>
              <w:rPr>
                <w:i/>
                <w:iCs/>
                <w:lang w:eastAsia="lt-LT"/>
              </w:rPr>
              <w:t>Modelio taikymo atvejai, kuriems suteikiama informacija</w:t>
            </w:r>
          </w:p>
        </w:tc>
      </w:tr>
      <w:tr w:rsidR="000D7512" w14:paraId="26C33634"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00352"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ACC280B" w14:textId="77777777" w:rsidR="000D7512" w:rsidRDefault="009954DC">
            <w:pPr>
              <w:widowControl w:val="0"/>
              <w:suppressAutoHyphens/>
              <w:rPr>
                <w:rFonts w:ascii="Calibri" w:eastAsia="Calibri" w:hAnsi="Calibri" w:cs="Calibri"/>
                <w:sz w:val="22"/>
                <w:szCs w:val="22"/>
                <w:lang w:eastAsia="lt-LT" w:bidi="lt-LT"/>
              </w:rPr>
            </w:pPr>
            <w:r>
              <w:t>Projektavimas ir (ar)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529243C"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65FDD8E" w14:textId="77777777" w:rsidR="000D7512" w:rsidRDefault="000D7512">
            <w:pPr>
              <w:suppressAutoHyphens/>
            </w:pPr>
          </w:p>
        </w:tc>
      </w:tr>
      <w:tr w:rsidR="000D7512" w14:paraId="557247AA"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2A032369" w14:textId="77777777" w:rsidR="000D7512" w:rsidRDefault="009954DC">
            <w:pPr>
              <w:tabs>
                <w:tab w:val="left" w:pos="9243"/>
              </w:tabs>
              <w:suppressAutoHyphens/>
            </w:pPr>
            <w:r>
              <w:t>24. Statybos darbų techninė priežiūra</w:t>
            </w:r>
          </w:p>
        </w:tc>
      </w:tr>
      <w:tr w:rsidR="000D7512" w14:paraId="15E5AC80"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41A67" w14:textId="77777777" w:rsidR="000D7512" w:rsidRDefault="009954DC">
            <w:pPr>
              <w:suppressAutoHyphens/>
            </w:pPr>
            <w:r>
              <w:t>24.1. Statinio gyvavimo ciklo stadija: S4 (statyba)</w:t>
            </w:r>
          </w:p>
        </w:tc>
      </w:tr>
      <w:tr w:rsidR="000D7512" w14:paraId="23A1BBF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75E21" w14:textId="77777777" w:rsidR="000D7512" w:rsidRDefault="009954DC">
            <w:pPr>
              <w:suppressAutoHyphens/>
            </w:pPr>
            <w:r>
              <w:rPr>
                <w:color w:val="000000"/>
              </w:rPr>
              <w:t>24.2.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2D13C" w14:textId="77777777" w:rsidR="000D7512" w:rsidRDefault="009954DC">
            <w:pPr>
              <w:suppressAutoHyphens/>
            </w:pPr>
            <w:r>
              <w:t>Tikslas: Statinio informacinio modelio naudojimas elementams gaminti ir statybos darbams vykdyti.</w:t>
            </w:r>
          </w:p>
        </w:tc>
      </w:tr>
      <w:tr w:rsidR="000D7512" w14:paraId="21BA134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401E4" w14:textId="77777777" w:rsidR="000D7512" w:rsidRDefault="009954DC">
            <w:pPr>
              <w:suppressAutoHyphens/>
              <w:rPr>
                <w:color w:val="000000"/>
                <w:lang w:eastAsia="lt-LT"/>
              </w:rPr>
            </w:pPr>
            <w:r>
              <w:rPr>
                <w:color w:val="000000"/>
                <w:lang w:eastAsia="lt-LT"/>
              </w:rPr>
              <w:t>24.3.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B94C8A" w14:textId="77777777" w:rsidR="000D7512" w:rsidRDefault="009954DC">
            <w:pPr>
              <w:suppressAutoHyphens/>
            </w:pPr>
            <w:r>
              <w:rPr>
                <w:color w:val="000000"/>
              </w:rPr>
              <w:t>Informacijos įvestis ir išvestis</w:t>
            </w:r>
          </w:p>
        </w:tc>
      </w:tr>
      <w:tr w:rsidR="000D7512" w14:paraId="40D0AA2B"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1D5F7"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1FA62C2"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DAB9A65"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B4F0071" w14:textId="77777777" w:rsidR="000D7512" w:rsidRDefault="009954DC">
            <w:pPr>
              <w:suppressAutoHyphens/>
            </w:pPr>
            <w:r>
              <w:rPr>
                <w:i/>
                <w:iCs/>
                <w:color w:val="000000"/>
              </w:rPr>
              <w:t>Išvestis</w:t>
            </w:r>
          </w:p>
        </w:tc>
      </w:tr>
      <w:tr w:rsidR="000D7512" w14:paraId="2D5E3872"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D1987"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76904B8" w14:textId="77777777" w:rsidR="000D7512" w:rsidRDefault="009954DC">
            <w:pPr>
              <w:suppressAutoHyphens/>
              <w:rPr>
                <w:color w:val="000000"/>
              </w:rPr>
            </w:pPr>
            <w:r>
              <w:t>Statinio ir statybvietės informacinis modelis.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2E6D4EC" w14:textId="77777777" w:rsidR="000D7512" w:rsidRDefault="009954DC">
            <w:pPr>
              <w:suppressAutoHyphens/>
            </w:pPr>
            <w:r>
              <w:rPr>
                <w:color w:val="000000"/>
                <w:lang w:eastAsia="lt-LT"/>
              </w:rP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C831F8C" w14:textId="77777777" w:rsidR="000D7512" w:rsidRDefault="009954DC">
            <w:pPr>
              <w:suppressAutoHyphens/>
            </w:pPr>
            <w:r>
              <w:t>Brėžiniuose ar modelyje fiksuojami defektai (su defekto nuotrauka ir aprašymu), iš modelio gaunami atliktų darbų kiekiai, kurie patvirtinami atliktų darbų aktuose.</w:t>
            </w:r>
          </w:p>
        </w:tc>
      </w:tr>
      <w:tr w:rsidR="000D7512" w14:paraId="495572B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A82730" w14:textId="77777777" w:rsidR="000D7512" w:rsidRDefault="009954DC">
            <w:pPr>
              <w:suppressAutoHyphens/>
            </w:pPr>
            <w:r>
              <w:rPr>
                <w:color w:val="000000"/>
              </w:rPr>
              <w:t>24.4.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411A3"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1BAFCC4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E5115" w14:textId="77777777" w:rsidR="000D7512" w:rsidRDefault="009954DC">
            <w:pPr>
              <w:suppressAutoHyphens/>
            </w:pPr>
            <w:r>
              <w:rPr>
                <w:color w:val="000000"/>
                <w:lang w:eastAsia="lt-LT"/>
              </w:rPr>
              <w:t>24.5.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98FD6" w14:textId="77777777" w:rsidR="000D7512" w:rsidRDefault="009954DC">
            <w:pPr>
              <w:suppressAutoHyphens/>
            </w:pPr>
            <w:r>
              <w:rPr>
                <w:color w:val="000000"/>
              </w:rPr>
              <w:t>Ryšys su kitais modelio taikymo atvejais</w:t>
            </w:r>
          </w:p>
        </w:tc>
      </w:tr>
      <w:tr w:rsidR="000D7512" w14:paraId="4370ABC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3D6B5B"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94C638A"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2938B0A"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149B34F" w14:textId="77777777" w:rsidR="000D7512" w:rsidRDefault="009954DC">
            <w:pPr>
              <w:suppressAutoHyphens/>
              <w:rPr>
                <w:i/>
                <w:iCs/>
                <w:lang w:eastAsia="lt-LT"/>
              </w:rPr>
            </w:pPr>
            <w:r>
              <w:rPr>
                <w:i/>
                <w:iCs/>
                <w:lang w:eastAsia="lt-LT"/>
              </w:rPr>
              <w:t>Modelio taikymo atvejai, kuriems suteikiama informacija</w:t>
            </w:r>
          </w:p>
        </w:tc>
      </w:tr>
      <w:tr w:rsidR="000D7512" w14:paraId="4EBB3703"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AAF1C"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19C9965" w14:textId="77777777" w:rsidR="000D7512" w:rsidRDefault="009954DC">
            <w:pPr>
              <w:suppressAutoHyphens/>
            </w:pPr>
            <w:r>
              <w:t>Ekonominiai ir (ar) kiekių ir kainos skaičiavimai (sąmatų sudarymas).</w:t>
            </w:r>
          </w:p>
          <w:p w14:paraId="6FB57175" w14:textId="77777777" w:rsidR="000D7512" w:rsidRDefault="009954DC">
            <w:pPr>
              <w:suppressAutoHyphens/>
            </w:pPr>
            <w:r>
              <w:t>Projekto etapų planavimas.</w:t>
            </w:r>
          </w:p>
          <w:p w14:paraId="1ECE976F" w14:textId="77777777" w:rsidR="000D7512" w:rsidRDefault="009954DC">
            <w:pPr>
              <w:suppressAutoHyphens/>
            </w:pPr>
            <w:r>
              <w:t>Projektavimas ir (ar) modeliavimas.</w:t>
            </w:r>
          </w:p>
          <w:p w14:paraId="76943AFD" w14:textId="77777777" w:rsidR="000D7512" w:rsidRDefault="009954DC">
            <w:pPr>
              <w:suppressAutoHyphens/>
            </w:pPr>
            <w:r>
              <w:t>Atitikties vertinimas ir atitikties vertinimas ir (ar) statinio informacinio modeliavimo projekto ekspertizė.</w:t>
            </w:r>
          </w:p>
          <w:p w14:paraId="2FA7E88F" w14:textId="77777777" w:rsidR="000D7512" w:rsidRDefault="009954DC">
            <w:pPr>
              <w:suppressAutoHyphens/>
            </w:pPr>
            <w:r>
              <w:t>Statybvietės planavimas.</w:t>
            </w:r>
          </w:p>
          <w:p w14:paraId="5791781C" w14:textId="77777777" w:rsidR="000D7512" w:rsidRDefault="009954DC">
            <w:pPr>
              <w:suppressAutoHyphens/>
            </w:pPr>
            <w:r>
              <w:lastRenderedPageBreak/>
              <w:t>Statybos technologijos (technologinės schemos) ir montavimo eigos modeliavimas.</w:t>
            </w:r>
          </w:p>
          <w:p w14:paraId="02B9B2ED" w14:textId="77777777" w:rsidR="000D7512" w:rsidRDefault="009954DC">
            <w:pPr>
              <w:suppressAutoHyphens/>
            </w:pPr>
            <w:r>
              <w:t>Statybos procesų modeliavimas ir valdymas.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911DF07"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DA5DA7A" w14:textId="77777777" w:rsidR="000D7512" w:rsidRDefault="009954DC">
            <w:pPr>
              <w:suppressAutoHyphens/>
            </w:pPr>
            <w:r>
              <w:t>Išpildomasis modeliavimas.</w:t>
            </w:r>
          </w:p>
        </w:tc>
      </w:tr>
      <w:tr w:rsidR="000D7512" w14:paraId="7AA3FE98"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A4CDF" w14:textId="77777777" w:rsidR="000D7512" w:rsidRDefault="009954DC">
            <w:pPr>
              <w:suppressAutoHyphens/>
            </w:pPr>
            <w:r>
              <w:rPr>
                <w:color w:val="000000"/>
              </w:rPr>
              <w:t>25. Išpildomasis modeliavimas</w:t>
            </w:r>
          </w:p>
        </w:tc>
      </w:tr>
      <w:tr w:rsidR="000D7512" w14:paraId="255940B5"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B0987" w14:textId="77777777" w:rsidR="000D7512" w:rsidRDefault="009954DC">
            <w:pPr>
              <w:suppressAutoHyphens/>
            </w:pPr>
            <w:r>
              <w:rPr>
                <w:color w:val="000000"/>
              </w:rPr>
              <w:t>25.1. Statinio gyvavimo ciklo stadija: S4 (statyba); S5 (statybos užbaigimas)</w:t>
            </w:r>
          </w:p>
        </w:tc>
      </w:tr>
      <w:tr w:rsidR="000D7512" w14:paraId="39FA852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4303A" w14:textId="77777777" w:rsidR="000D7512" w:rsidRDefault="009954DC">
            <w:pPr>
              <w:suppressAutoHyphens/>
            </w:pPr>
            <w:r>
              <w:rPr>
                <w:color w:val="000000"/>
              </w:rPr>
              <w:t>25.2.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B098E" w14:textId="77777777" w:rsidR="000D7512" w:rsidRDefault="009954DC">
            <w:pPr>
              <w:suppressAutoHyphens/>
            </w:pPr>
            <w:r>
              <w:rPr>
                <w:color w:val="000000"/>
              </w:rPr>
              <w:t>Tikslas: Statinio informacinio modelio sukūrimas užbaigus statinį.</w:t>
            </w:r>
          </w:p>
        </w:tc>
      </w:tr>
      <w:tr w:rsidR="000D7512" w14:paraId="6825D6DC"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2C03F" w14:textId="77777777" w:rsidR="000D7512" w:rsidRDefault="009954DC">
            <w:pPr>
              <w:suppressAutoHyphens/>
            </w:pPr>
            <w:r>
              <w:rPr>
                <w:color w:val="000000"/>
              </w:rPr>
              <w:t>25.3.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608A0" w14:textId="77777777" w:rsidR="000D7512" w:rsidRDefault="009954DC">
            <w:pPr>
              <w:suppressAutoHyphens/>
            </w:pPr>
            <w:r>
              <w:rPr>
                <w:color w:val="000000"/>
              </w:rPr>
              <w:t>Informacijos įvestis ir išvestis</w:t>
            </w:r>
          </w:p>
        </w:tc>
      </w:tr>
      <w:tr w:rsidR="000D7512" w14:paraId="7E9E303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0B5FA" w14:textId="77777777" w:rsidR="000D7512" w:rsidRDefault="000D7512">
            <w:pPr>
              <w:suppressAutoHyphens/>
            </w:pPr>
          </w:p>
        </w:tc>
        <w:tc>
          <w:tcPr>
            <w:tcW w:w="6528" w:type="dxa"/>
            <w:gridSpan w:val="7"/>
            <w:tcBorders>
              <w:bottom w:val="single" w:sz="4" w:space="0" w:color="000000" w:themeColor="text1"/>
              <w:right w:val="single" w:sz="4" w:space="0" w:color="000000" w:themeColor="text1"/>
            </w:tcBorders>
            <w:tcMar>
              <w:top w:w="0" w:type="dxa"/>
              <w:left w:w="108" w:type="dxa"/>
              <w:bottom w:w="0" w:type="dxa"/>
              <w:right w:w="108" w:type="dxa"/>
            </w:tcMar>
          </w:tcPr>
          <w:p w14:paraId="2C41FB8F" w14:textId="77777777" w:rsidR="000D7512" w:rsidRDefault="009954DC">
            <w:pPr>
              <w:suppressAutoHyphens/>
            </w:pPr>
            <w:r>
              <w:rPr>
                <w:i/>
                <w:iCs/>
                <w:color w:val="000000"/>
              </w:rPr>
              <w:t>Įvestis</w:t>
            </w:r>
          </w:p>
        </w:tc>
        <w:tc>
          <w:tcPr>
            <w:tcW w:w="402"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A5C5837" w14:textId="77777777" w:rsidR="000D7512" w:rsidRDefault="000D7512">
            <w:pPr>
              <w:suppressAutoHyphens/>
              <w:jc w:val="center"/>
              <w:rPr>
                <w:color w:val="000000"/>
                <w:szCs w:val="24"/>
                <w:lang w:eastAsia="lt-LT"/>
              </w:rPr>
            </w:pPr>
          </w:p>
        </w:tc>
        <w:tc>
          <w:tcPr>
            <w:tcW w:w="6112" w:type="dxa"/>
            <w:tcBorders>
              <w:bottom w:val="single" w:sz="4" w:space="0" w:color="000000" w:themeColor="text1"/>
              <w:right w:val="single" w:sz="4" w:space="0" w:color="000000" w:themeColor="text1"/>
            </w:tcBorders>
            <w:tcMar>
              <w:top w:w="0" w:type="dxa"/>
              <w:left w:w="108" w:type="dxa"/>
              <w:bottom w:w="0" w:type="dxa"/>
              <w:right w:w="108" w:type="dxa"/>
            </w:tcMar>
          </w:tcPr>
          <w:p w14:paraId="43B129D2" w14:textId="77777777" w:rsidR="000D7512" w:rsidRDefault="009954DC">
            <w:pPr>
              <w:suppressAutoHyphens/>
            </w:pPr>
            <w:r>
              <w:rPr>
                <w:i/>
                <w:iCs/>
                <w:color w:val="000000"/>
              </w:rPr>
              <w:t>Išvestis</w:t>
            </w:r>
          </w:p>
        </w:tc>
      </w:tr>
      <w:tr w:rsidR="000D7512" w14:paraId="2197CF92" w14:textId="77777777" w:rsidTr="166E438F">
        <w:trPr>
          <w:gridAfter w:val="1"/>
          <w:wAfter w:w="80" w:type="dxa"/>
          <w:trHeight w:val="806"/>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D4A90" w14:textId="77777777" w:rsidR="000D7512" w:rsidRDefault="000D7512">
            <w:pPr>
              <w:suppressAutoHyphens/>
            </w:pPr>
          </w:p>
        </w:tc>
        <w:tc>
          <w:tcPr>
            <w:tcW w:w="6528" w:type="dxa"/>
            <w:gridSpan w:val="7"/>
            <w:tcBorders>
              <w:bottom w:val="single" w:sz="4" w:space="0" w:color="000000" w:themeColor="text1"/>
              <w:right w:val="single" w:sz="4" w:space="0" w:color="000000" w:themeColor="text1"/>
            </w:tcBorders>
            <w:tcMar>
              <w:top w:w="0" w:type="dxa"/>
              <w:left w:w="108" w:type="dxa"/>
              <w:bottom w:w="0" w:type="dxa"/>
              <w:right w:w="108" w:type="dxa"/>
            </w:tcMar>
          </w:tcPr>
          <w:p w14:paraId="341224FE" w14:textId="77777777" w:rsidR="000D7512" w:rsidRDefault="009954DC">
            <w:pPr>
              <w:suppressAutoHyphens/>
            </w:pPr>
            <w:r>
              <w:rPr>
                <w:color w:val="000000"/>
              </w:rPr>
              <w:t>Statinio informacinis modelis (S3 stadijos), statybos proceso metu atliktų matavimų duomenys.</w:t>
            </w:r>
          </w:p>
        </w:tc>
        <w:tc>
          <w:tcPr>
            <w:tcW w:w="402"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7220455" w14:textId="77777777" w:rsidR="000D7512" w:rsidRDefault="000D7512">
            <w:pPr>
              <w:suppressAutoHyphens/>
              <w:rPr>
                <w:color w:val="000000"/>
                <w:szCs w:val="24"/>
                <w:lang w:eastAsia="lt-LT"/>
              </w:rPr>
            </w:pPr>
          </w:p>
        </w:tc>
        <w:tc>
          <w:tcPr>
            <w:tcW w:w="6112" w:type="dxa"/>
            <w:tcBorders>
              <w:bottom w:val="single" w:sz="4" w:space="0" w:color="000000" w:themeColor="text1"/>
              <w:right w:val="single" w:sz="4" w:space="0" w:color="000000" w:themeColor="text1"/>
            </w:tcBorders>
            <w:tcMar>
              <w:top w:w="0" w:type="dxa"/>
              <w:left w:w="108" w:type="dxa"/>
              <w:bottom w:w="0" w:type="dxa"/>
              <w:right w:w="108" w:type="dxa"/>
            </w:tcMar>
          </w:tcPr>
          <w:p w14:paraId="2F0D0579" w14:textId="77777777" w:rsidR="000D7512" w:rsidRDefault="009954DC">
            <w:pPr>
              <w:suppressAutoHyphens/>
            </w:pPr>
            <w:r>
              <w:rPr>
                <w:color w:val="000000"/>
              </w:rPr>
              <w:t>Statinio informacinis modelis užbaigus statinį.</w:t>
            </w:r>
          </w:p>
        </w:tc>
      </w:tr>
      <w:tr w:rsidR="000D7512" w14:paraId="6C4F331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2DAFF" w14:textId="77777777" w:rsidR="000D7512" w:rsidRDefault="009954DC">
            <w:pPr>
              <w:suppressAutoHyphens/>
            </w:pPr>
            <w:r>
              <w:rPr>
                <w:color w:val="000000"/>
              </w:rPr>
              <w:t>25.4.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84301" w14:textId="77777777" w:rsidR="000D7512" w:rsidRDefault="009954DC">
            <w:pPr>
              <w:suppressAutoHyphens/>
            </w:pPr>
            <w:r>
              <w:rPr>
                <w:color w:val="000000"/>
              </w:rPr>
              <w:t>Specifiniai užsakovo reikalavimai:</w:t>
            </w:r>
          </w:p>
        </w:tc>
      </w:tr>
      <w:tr w:rsidR="000D7512" w14:paraId="0BC239F8" w14:textId="77777777" w:rsidTr="166E438F">
        <w:trPr>
          <w:gridAfter w:val="1"/>
          <w:wAfter w:w="80" w:type="dxa"/>
          <w:trHeight w:val="31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7B5E6" w14:textId="77777777" w:rsidR="000D7512" w:rsidRDefault="009954DC">
            <w:pPr>
              <w:suppressAutoHyphens/>
            </w:pPr>
            <w:r>
              <w:rPr>
                <w:color w:val="000000"/>
              </w:rPr>
              <w:t>25.5.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BA14F0" w14:textId="77777777" w:rsidR="000D7512" w:rsidRDefault="009954DC">
            <w:pPr>
              <w:suppressAutoHyphens/>
            </w:pPr>
            <w:r>
              <w:rPr>
                <w:color w:val="000000"/>
              </w:rPr>
              <w:t>Ryšys su kitais modelio taikymo atvejais</w:t>
            </w:r>
          </w:p>
        </w:tc>
      </w:tr>
      <w:tr w:rsidR="000D7512" w14:paraId="462B695C" w14:textId="77777777" w:rsidTr="166E438F">
        <w:trPr>
          <w:gridAfter w:val="1"/>
          <w:wAfter w:w="80" w:type="dxa"/>
          <w:trHeight w:val="31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69F75" w14:textId="77777777" w:rsidR="000D7512" w:rsidRDefault="000D7512">
            <w:pPr>
              <w:suppressAutoHyphens/>
            </w:pPr>
          </w:p>
        </w:tc>
        <w:tc>
          <w:tcPr>
            <w:tcW w:w="6528" w:type="dxa"/>
            <w:gridSpan w:val="7"/>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02678" w14:textId="77777777" w:rsidR="000D7512" w:rsidRDefault="009954DC">
            <w:pPr>
              <w:suppressAutoHyphens/>
            </w:pPr>
            <w:r>
              <w:rPr>
                <w:i/>
                <w:iCs/>
                <w:lang w:eastAsia="lt-LT"/>
              </w:rPr>
              <w:t>Modelio taikymo atvejai, iš kurių gaunama informacija</w:t>
            </w:r>
          </w:p>
        </w:tc>
        <w:tc>
          <w:tcPr>
            <w:tcW w:w="402" w:type="dxa"/>
            <w:gridSpan w:val="2"/>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090B4" w14:textId="77777777" w:rsidR="000D7512" w:rsidRDefault="000D7512">
            <w:pPr>
              <w:suppressAutoHyphens/>
              <w:rPr>
                <w:i/>
                <w:iCs/>
                <w:szCs w:val="24"/>
                <w:lang w:eastAsia="lt-LT"/>
              </w:rPr>
            </w:pPr>
          </w:p>
        </w:tc>
        <w:tc>
          <w:tcPr>
            <w:tcW w:w="6112" w:type="dxa"/>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5C0B53" w14:textId="77777777" w:rsidR="000D7512" w:rsidRDefault="009954DC">
            <w:pPr>
              <w:suppressAutoHyphens/>
            </w:pPr>
            <w:r>
              <w:rPr>
                <w:i/>
                <w:iCs/>
                <w:lang w:eastAsia="lt-LT"/>
              </w:rPr>
              <w:t>Modelio taikymo atvejai, kuriems suteikiama informacija</w:t>
            </w:r>
          </w:p>
        </w:tc>
      </w:tr>
      <w:tr w:rsidR="000D7512" w14:paraId="3855CBE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5D215" w14:textId="77777777" w:rsidR="000D7512" w:rsidRDefault="000D7512">
            <w:pPr>
              <w:suppressAutoHyphens/>
            </w:pPr>
          </w:p>
        </w:tc>
        <w:tc>
          <w:tcPr>
            <w:tcW w:w="6528" w:type="dxa"/>
            <w:gridSpan w:val="7"/>
            <w:tcBorders>
              <w:bottom w:val="single" w:sz="4" w:space="0" w:color="000000" w:themeColor="text1"/>
              <w:right w:val="single" w:sz="4" w:space="0" w:color="000000" w:themeColor="text1"/>
            </w:tcBorders>
            <w:tcMar>
              <w:top w:w="0" w:type="dxa"/>
              <w:left w:w="108" w:type="dxa"/>
              <w:bottom w:w="0" w:type="dxa"/>
              <w:right w:w="108" w:type="dxa"/>
            </w:tcMar>
          </w:tcPr>
          <w:p w14:paraId="65091311" w14:textId="77777777" w:rsidR="000D7512" w:rsidRDefault="009954DC">
            <w:pPr>
              <w:suppressAutoHyphens/>
              <w:rPr>
                <w:lang w:eastAsia="lt-LT"/>
              </w:rPr>
            </w:pPr>
            <w:r>
              <w:rPr>
                <w:lang w:eastAsia="lt-LT"/>
              </w:rPr>
              <w:t>Esamų sąlygų modeliavimas</w:t>
            </w:r>
          </w:p>
          <w:p w14:paraId="282D7028" w14:textId="77777777" w:rsidR="000D7512" w:rsidRDefault="009954DC">
            <w:pPr>
              <w:suppressAutoHyphens/>
              <w:rPr>
                <w:lang w:eastAsia="lt-LT"/>
              </w:rPr>
            </w:pPr>
            <w:r>
              <w:rPr>
                <w:lang w:eastAsia="lt-LT"/>
              </w:rPr>
              <w:t>Projektavimas ir (ar) modeliavimas</w:t>
            </w:r>
          </w:p>
        </w:tc>
        <w:tc>
          <w:tcPr>
            <w:tcW w:w="402"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2348778" w14:textId="77777777" w:rsidR="000D7512" w:rsidRDefault="000D7512">
            <w:pPr>
              <w:suppressAutoHyphens/>
              <w:rPr>
                <w:lang w:eastAsia="lt-LT"/>
              </w:rPr>
            </w:pPr>
          </w:p>
        </w:tc>
        <w:tc>
          <w:tcPr>
            <w:tcW w:w="6112" w:type="dxa"/>
            <w:tcBorders>
              <w:bottom w:val="single" w:sz="4" w:space="0" w:color="000000" w:themeColor="text1"/>
              <w:right w:val="single" w:sz="4" w:space="0" w:color="000000" w:themeColor="text1"/>
            </w:tcBorders>
            <w:tcMar>
              <w:top w:w="0" w:type="dxa"/>
              <w:left w:w="108" w:type="dxa"/>
              <w:bottom w:w="0" w:type="dxa"/>
              <w:right w:w="108" w:type="dxa"/>
            </w:tcMar>
          </w:tcPr>
          <w:p w14:paraId="643DF7BC" w14:textId="77777777" w:rsidR="000D7512" w:rsidRDefault="009954DC">
            <w:pPr>
              <w:suppressAutoHyphens/>
              <w:rPr>
                <w:lang w:eastAsia="lt-LT"/>
              </w:rPr>
            </w:pPr>
            <w:r>
              <w:rPr>
                <w:lang w:eastAsia="lt-LT"/>
              </w:rPr>
              <w:t>–</w:t>
            </w:r>
          </w:p>
        </w:tc>
      </w:tr>
      <w:tr w:rsidR="000D7512" w14:paraId="3078989C"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4E7D1AC3" w14:textId="77777777" w:rsidR="000D7512" w:rsidRDefault="009954DC">
            <w:pPr>
              <w:tabs>
                <w:tab w:val="left" w:pos="9243"/>
              </w:tabs>
              <w:suppressAutoHyphens/>
            </w:pPr>
            <w:r>
              <w:rPr>
                <w:szCs w:val="24"/>
              </w:rPr>
              <w:t>26. Duomenų modeliavimas</w:t>
            </w:r>
          </w:p>
        </w:tc>
      </w:tr>
      <w:tr w:rsidR="000D7512" w14:paraId="57653668"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3767C" w14:textId="77777777" w:rsidR="000D7512" w:rsidRDefault="009954DC">
            <w:pPr>
              <w:suppressAutoHyphens/>
            </w:pPr>
            <w:r>
              <w:rPr>
                <w:color w:val="000000"/>
              </w:rPr>
              <w:t>26.1. Statinio gyvavimo ciklo stadija: S5 (statybos užbaigimas); S6 (statinio priežiūra ir naudojimas)</w:t>
            </w:r>
          </w:p>
        </w:tc>
      </w:tr>
      <w:tr w:rsidR="000D7512" w14:paraId="54E4173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E518EF" w14:textId="77777777" w:rsidR="000D7512" w:rsidRDefault="009954DC">
            <w:pPr>
              <w:suppressAutoHyphens/>
            </w:pPr>
            <w:r>
              <w:rPr>
                <w:color w:val="000000"/>
              </w:rPr>
              <w:t>26.2.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A6AE8" w14:textId="77777777" w:rsidR="000D7512" w:rsidRDefault="009954DC">
            <w:pPr>
              <w:suppressAutoHyphens/>
              <w:rPr>
                <w:szCs w:val="24"/>
              </w:rPr>
            </w:pPr>
            <w:r>
              <w:rPr>
                <w:szCs w:val="24"/>
              </w:rPr>
              <w:t>Tikslas: Statybos darbų techninės priežiūros vykdymas (koordinavimas) naudojant informacinį modelį.</w:t>
            </w:r>
          </w:p>
        </w:tc>
      </w:tr>
      <w:tr w:rsidR="000D7512" w14:paraId="1CCDCC1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B0653" w14:textId="77777777" w:rsidR="000D7512" w:rsidRDefault="009954DC">
            <w:pPr>
              <w:suppressAutoHyphens/>
              <w:rPr>
                <w:color w:val="000000"/>
                <w:lang w:eastAsia="lt-LT"/>
              </w:rPr>
            </w:pPr>
            <w:r>
              <w:rPr>
                <w:color w:val="000000"/>
                <w:lang w:eastAsia="lt-LT"/>
              </w:rPr>
              <w:t>26.3.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E6F3A" w14:textId="77777777" w:rsidR="000D7512" w:rsidRDefault="009954DC">
            <w:pPr>
              <w:suppressAutoHyphens/>
            </w:pPr>
            <w:r>
              <w:rPr>
                <w:color w:val="000000"/>
              </w:rPr>
              <w:t>Informacijos įvestis ir išvestis</w:t>
            </w:r>
          </w:p>
        </w:tc>
      </w:tr>
      <w:tr w:rsidR="000D7512" w14:paraId="65354E0D"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AE419"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8AD5BD7"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DA908E4"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8C6FF19" w14:textId="77777777" w:rsidR="000D7512" w:rsidRDefault="009954DC">
            <w:pPr>
              <w:suppressAutoHyphens/>
            </w:pPr>
            <w:r>
              <w:rPr>
                <w:i/>
                <w:iCs/>
                <w:color w:val="000000"/>
              </w:rPr>
              <w:t>Išvestis</w:t>
            </w:r>
          </w:p>
        </w:tc>
      </w:tr>
      <w:tr w:rsidR="000D7512" w14:paraId="59F2278A"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03F1C"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981EEB6" w14:textId="77777777" w:rsidR="000D7512" w:rsidRDefault="000D7512">
            <w:pPr>
              <w:suppressAutoHyphens/>
              <w:rPr>
                <w:sz w:val="2"/>
                <w:szCs w:val="2"/>
              </w:rPr>
            </w:pPr>
          </w:p>
          <w:p w14:paraId="78AF9847" w14:textId="77777777" w:rsidR="000D7512" w:rsidRDefault="009954DC">
            <w:pPr>
              <w:widowControl w:val="0"/>
              <w:suppressAutoHyphens/>
              <w:ind w:right="100"/>
              <w:jc w:val="both"/>
              <w:rPr>
                <w:rFonts w:ascii="Calibri" w:eastAsia="Calibri" w:hAnsi="Calibri" w:cs="Calibri"/>
                <w:sz w:val="22"/>
                <w:szCs w:val="24"/>
                <w:lang w:eastAsia="lt-LT" w:bidi="lt-LT"/>
              </w:rPr>
            </w:pPr>
            <w:r>
              <w:rPr>
                <w:szCs w:val="24"/>
              </w:rPr>
              <w:t>Statinio projektinis modelis, statinio išpildomasis modelis, techninės specifikacijos, techniniai pasai, garantijos, informacija apie rangovus, kita su statinio ir jo elementų, inžinerinių sistemų, tinklų, komunikacijų, įrangos naudojimu susijusi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371C5AC"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EB8FDEC" w14:textId="77777777" w:rsidR="000D7512" w:rsidRDefault="009954DC">
            <w:pPr>
              <w:suppressAutoHyphens/>
            </w:pPr>
            <w:r>
              <w:rPr>
                <w:szCs w:val="24"/>
              </w:rPr>
              <w:t>Duomenų modelis perduodamas užbaigus statybą.</w:t>
            </w:r>
          </w:p>
        </w:tc>
      </w:tr>
      <w:tr w:rsidR="000D7512" w14:paraId="641EDEDB"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E3CD0C" w14:textId="77777777" w:rsidR="000D7512" w:rsidRDefault="000D7512">
            <w:pPr>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33E1F1F" w14:textId="77777777" w:rsidR="000D7512" w:rsidRDefault="000D7512">
            <w:pPr>
              <w:suppressAutoHyphens/>
              <w:rPr>
                <w:sz w:val="2"/>
                <w:szCs w:val="2"/>
              </w:rPr>
            </w:pPr>
          </w:p>
          <w:p w14:paraId="313CD954" w14:textId="77777777" w:rsidR="000D7512" w:rsidRDefault="009954DC">
            <w:pPr>
              <w:widowControl w:val="0"/>
              <w:suppressAutoHyphens/>
              <w:ind w:right="102"/>
              <w:jc w:val="both"/>
              <w:rPr>
                <w:rFonts w:ascii="Calibri" w:eastAsia="Calibri" w:hAnsi="Calibri" w:cs="Calibri"/>
                <w:color w:val="221F1F"/>
                <w:sz w:val="18"/>
                <w:szCs w:val="22"/>
                <w:lang w:eastAsia="lt-LT" w:bidi="lt-LT"/>
              </w:rPr>
            </w:pPr>
            <w:r>
              <w:rPr>
                <w:szCs w:val="24"/>
              </w:rPr>
              <w:t>Duomenų modelis, perduodamas užbaigus statybą, priežiūros istorijos dokumentai, informacija apie renovacijos ar rekonstrukcijos metu atliktus pakeitimus.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66A491B" w14:textId="77777777" w:rsidR="000D7512" w:rsidRDefault="009954DC">
            <w:pPr>
              <w:suppressAutoHyphens/>
              <w:rPr>
                <w:color w:val="000000"/>
                <w:lang w:eastAsia="lt-LT"/>
              </w:rPr>
            </w:pPr>
            <w:r>
              <w:rPr>
                <w:color w:val="000000"/>
                <w:lang w:eastAsia="lt-LT"/>
              </w:rPr>
              <w:t>S6</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6833F44" w14:textId="77777777" w:rsidR="000D7512" w:rsidRDefault="009954DC">
            <w:pPr>
              <w:suppressAutoHyphens/>
              <w:rPr>
                <w:color w:val="221F1F"/>
                <w:spacing w:val="-1"/>
                <w:sz w:val="18"/>
              </w:rPr>
            </w:pPr>
            <w:r>
              <w:rPr>
                <w:szCs w:val="24"/>
              </w:rPr>
              <w:t>Duomenų modelis nuolat naujinamas statinio naudojimo stadijoje.</w:t>
            </w:r>
          </w:p>
        </w:tc>
      </w:tr>
      <w:tr w:rsidR="000D7512" w14:paraId="3B800F9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85885" w14:textId="77777777" w:rsidR="000D7512" w:rsidRDefault="009954DC">
            <w:pPr>
              <w:suppressAutoHyphens/>
            </w:pPr>
            <w:r>
              <w:rPr>
                <w:color w:val="000000"/>
              </w:rPr>
              <w:t>26.4.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89B71"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052D0C8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245DB" w14:textId="77777777" w:rsidR="000D7512" w:rsidRDefault="009954DC">
            <w:pPr>
              <w:suppressAutoHyphens/>
            </w:pPr>
            <w:r>
              <w:rPr>
                <w:color w:val="000000"/>
                <w:lang w:eastAsia="lt-LT"/>
              </w:rPr>
              <w:t>26.5.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EB907" w14:textId="77777777" w:rsidR="000D7512" w:rsidRDefault="009954DC">
            <w:pPr>
              <w:suppressAutoHyphens/>
            </w:pPr>
            <w:r>
              <w:rPr>
                <w:color w:val="000000"/>
              </w:rPr>
              <w:t>Ryšys su kitais modelio taikymo atvejais</w:t>
            </w:r>
          </w:p>
        </w:tc>
      </w:tr>
      <w:tr w:rsidR="000D7512" w14:paraId="47BE874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729E2"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11E8078"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A334C5E"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D0584A5" w14:textId="77777777" w:rsidR="000D7512" w:rsidRDefault="009954DC">
            <w:pPr>
              <w:suppressAutoHyphens/>
              <w:rPr>
                <w:i/>
                <w:iCs/>
                <w:lang w:eastAsia="lt-LT"/>
              </w:rPr>
            </w:pPr>
            <w:r>
              <w:rPr>
                <w:i/>
                <w:iCs/>
                <w:lang w:eastAsia="lt-LT"/>
              </w:rPr>
              <w:t>Modelio taikymo atvejai, kuriems suteikiama informacija</w:t>
            </w:r>
          </w:p>
        </w:tc>
      </w:tr>
      <w:tr w:rsidR="000D7512" w14:paraId="53708196"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7B63B"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6F6EBAD" w14:textId="77777777" w:rsidR="000D7512" w:rsidRDefault="009954DC">
            <w:pPr>
              <w:widowControl w:val="0"/>
              <w:suppressAutoHyphens/>
              <w:rPr>
                <w:szCs w:val="24"/>
              </w:rPr>
            </w:pPr>
            <w:r>
              <w:rPr>
                <w:szCs w:val="24"/>
              </w:rPr>
              <w:t>Esamų sąlygų modeliavimas.</w:t>
            </w:r>
          </w:p>
          <w:p w14:paraId="49BBF13D" w14:textId="77777777" w:rsidR="000D7512" w:rsidRDefault="009954DC">
            <w:pPr>
              <w:suppressAutoHyphens/>
              <w:rPr>
                <w:szCs w:val="24"/>
              </w:rPr>
            </w:pPr>
            <w:r>
              <w:rPr>
                <w:szCs w:val="24"/>
              </w:rPr>
              <w:t>Projektavimas ir (ar) modeliavimas.</w:t>
            </w:r>
          </w:p>
          <w:p w14:paraId="4A227D23" w14:textId="77777777" w:rsidR="000D7512" w:rsidRDefault="009954DC">
            <w:pPr>
              <w:suppressAutoHyphens/>
            </w:pPr>
            <w:r>
              <w:rPr>
                <w:szCs w:val="24"/>
              </w:rPr>
              <w:t>Išpildomasis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8278899"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FB02A1B" w14:textId="77777777" w:rsidR="000D7512" w:rsidRDefault="009954DC">
            <w:pPr>
              <w:widowControl w:val="0"/>
              <w:suppressAutoHyphens/>
              <w:rPr>
                <w:szCs w:val="24"/>
              </w:rPr>
            </w:pPr>
            <w:r>
              <w:rPr>
                <w:szCs w:val="24"/>
              </w:rPr>
              <w:t>Statinio techninė priežiūra.</w:t>
            </w:r>
          </w:p>
          <w:p w14:paraId="744BFD16" w14:textId="77777777" w:rsidR="000D7512" w:rsidRDefault="009954DC">
            <w:pPr>
              <w:widowControl w:val="0"/>
              <w:suppressAutoHyphens/>
              <w:rPr>
                <w:szCs w:val="24"/>
              </w:rPr>
            </w:pPr>
            <w:r>
              <w:rPr>
                <w:szCs w:val="24"/>
              </w:rPr>
              <w:t>Statinio priežiūros planavimas.</w:t>
            </w:r>
          </w:p>
          <w:p w14:paraId="22392670" w14:textId="77777777" w:rsidR="000D7512" w:rsidRDefault="009954DC">
            <w:pPr>
              <w:widowControl w:val="0"/>
              <w:suppressAutoHyphens/>
              <w:rPr>
                <w:szCs w:val="24"/>
              </w:rPr>
            </w:pPr>
            <w:r>
              <w:rPr>
                <w:szCs w:val="24"/>
              </w:rPr>
              <w:t>Statinio inžinerinių sistemų, tinklų ir komunikacijų analizė.</w:t>
            </w:r>
          </w:p>
          <w:p w14:paraId="05844A78" w14:textId="77777777" w:rsidR="000D7512" w:rsidRDefault="009954DC">
            <w:pPr>
              <w:widowControl w:val="0"/>
              <w:suppressAutoHyphens/>
              <w:ind w:right="1004"/>
              <w:rPr>
                <w:szCs w:val="24"/>
              </w:rPr>
            </w:pPr>
            <w:r>
              <w:rPr>
                <w:szCs w:val="24"/>
              </w:rPr>
              <w:t>Energijos sąnaudų analizė.</w:t>
            </w:r>
          </w:p>
          <w:p w14:paraId="3F297E6A" w14:textId="77777777" w:rsidR="000D7512" w:rsidRDefault="009954DC">
            <w:pPr>
              <w:widowControl w:val="0"/>
              <w:suppressAutoHyphens/>
              <w:ind w:right="1004"/>
              <w:rPr>
                <w:szCs w:val="24"/>
              </w:rPr>
            </w:pPr>
            <w:r>
              <w:rPr>
                <w:szCs w:val="24"/>
              </w:rPr>
              <w:t>Turto valdymas.</w:t>
            </w:r>
          </w:p>
          <w:p w14:paraId="35E3716A" w14:textId="77777777" w:rsidR="000D7512" w:rsidRDefault="009954DC">
            <w:pPr>
              <w:suppressAutoHyphens/>
              <w:rPr>
                <w:szCs w:val="24"/>
              </w:rPr>
            </w:pPr>
            <w:r>
              <w:rPr>
                <w:szCs w:val="24"/>
              </w:rPr>
              <w:t>Erdvės valdymas ir stebėsena.</w:t>
            </w:r>
          </w:p>
          <w:p w14:paraId="7182BF3B" w14:textId="77777777" w:rsidR="000D7512" w:rsidRDefault="009954DC">
            <w:pPr>
              <w:suppressAutoHyphens/>
              <w:rPr>
                <w:szCs w:val="24"/>
              </w:rPr>
            </w:pPr>
            <w:r>
              <w:rPr>
                <w:szCs w:val="24"/>
              </w:rPr>
              <w:t>Tvarumo stebėsena ir analizė.</w:t>
            </w:r>
          </w:p>
          <w:p w14:paraId="3FEF1E77" w14:textId="77777777" w:rsidR="000D7512" w:rsidRDefault="009954DC">
            <w:pPr>
              <w:suppressAutoHyphens/>
            </w:pPr>
            <w:r>
              <w:rPr>
                <w:szCs w:val="24"/>
              </w:rPr>
              <w:t>Avarijų prevencija.</w:t>
            </w:r>
          </w:p>
        </w:tc>
      </w:tr>
      <w:tr w:rsidR="000D7512" w14:paraId="0A325670"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1E2846D7" w14:textId="77777777" w:rsidR="000D7512" w:rsidRDefault="009954DC">
            <w:pPr>
              <w:tabs>
                <w:tab w:val="left" w:pos="9243"/>
              </w:tabs>
              <w:suppressAutoHyphens/>
            </w:pPr>
            <w:r>
              <w:rPr>
                <w:szCs w:val="24"/>
              </w:rPr>
              <w:t>27. Statinio priežiūros planavimas</w:t>
            </w:r>
          </w:p>
        </w:tc>
      </w:tr>
      <w:tr w:rsidR="000D7512" w14:paraId="2B1D8475"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AC03B" w14:textId="77777777" w:rsidR="000D7512" w:rsidRDefault="009954DC">
            <w:pPr>
              <w:suppressAutoHyphens/>
            </w:pPr>
            <w:r>
              <w:rPr>
                <w:color w:val="000000"/>
              </w:rPr>
              <w:t>27.1. Statinio gyvavimo ciklo stadija: S6 (statinio priežiūra ir naudojimas)</w:t>
            </w:r>
          </w:p>
        </w:tc>
      </w:tr>
      <w:tr w:rsidR="000D7512" w14:paraId="1F4155E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3AFF" w14:textId="77777777" w:rsidR="000D7512" w:rsidRDefault="009954DC">
            <w:pPr>
              <w:suppressAutoHyphens/>
            </w:pPr>
            <w:r>
              <w:rPr>
                <w:color w:val="000000"/>
              </w:rPr>
              <w:t>27.2.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70ED9" w14:textId="77777777" w:rsidR="000D7512" w:rsidRDefault="009954DC">
            <w:pPr>
              <w:suppressAutoHyphens/>
              <w:rPr>
                <w:szCs w:val="24"/>
              </w:rPr>
            </w:pPr>
            <w:r>
              <w:rPr>
                <w:szCs w:val="24"/>
              </w:rPr>
              <w:t>Tikslas: BIM modelio naudojimas statinio priežiūrai.</w:t>
            </w:r>
          </w:p>
        </w:tc>
      </w:tr>
      <w:tr w:rsidR="000D7512" w14:paraId="03DA1FA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885150" w14:textId="77777777" w:rsidR="000D7512" w:rsidRDefault="009954DC">
            <w:pPr>
              <w:suppressAutoHyphens/>
              <w:rPr>
                <w:color w:val="000000"/>
                <w:lang w:eastAsia="lt-LT"/>
              </w:rPr>
            </w:pPr>
            <w:r>
              <w:rPr>
                <w:color w:val="000000"/>
                <w:lang w:eastAsia="lt-LT"/>
              </w:rPr>
              <w:t>27.3.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422DD" w14:textId="77777777" w:rsidR="000D7512" w:rsidRDefault="009954DC">
            <w:pPr>
              <w:suppressAutoHyphens/>
            </w:pPr>
            <w:r>
              <w:rPr>
                <w:color w:val="000000"/>
              </w:rPr>
              <w:t>Informacijos įvestis ir išvestis</w:t>
            </w:r>
          </w:p>
        </w:tc>
      </w:tr>
      <w:tr w:rsidR="000D7512" w14:paraId="174D55C4"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BFE76"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B5DDDB2"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B0EAD8F"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D25341E" w14:textId="77777777" w:rsidR="000D7512" w:rsidRDefault="009954DC">
            <w:pPr>
              <w:suppressAutoHyphens/>
            </w:pPr>
            <w:r>
              <w:rPr>
                <w:i/>
                <w:iCs/>
                <w:color w:val="000000"/>
              </w:rPr>
              <w:t>Išvestis</w:t>
            </w:r>
          </w:p>
        </w:tc>
      </w:tr>
      <w:tr w:rsidR="000D7512" w14:paraId="69FA1E18"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00537"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934CDA0" w14:textId="77777777" w:rsidR="000D7512" w:rsidRDefault="009954DC">
            <w:pPr>
              <w:suppressAutoHyphens/>
              <w:rPr>
                <w:szCs w:val="24"/>
              </w:rPr>
            </w:pPr>
            <w:r>
              <w:rPr>
                <w:szCs w:val="24"/>
              </w:rPr>
              <w:t>Duomenų modelis, informacija apie architektūrinius, konstrukcinius, inžinerinių sistemų, tinklų ir komunikacijų elementus (specifikacijos, sertifikatai, naudojimo instrukcijos, informacija apie garantiją ir kt.).</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9C120E8"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1183D73" w14:textId="77777777" w:rsidR="000D7512" w:rsidRDefault="009954DC">
            <w:pPr>
              <w:suppressAutoHyphens/>
            </w:pPr>
            <w:r>
              <w:rPr>
                <w:szCs w:val="24"/>
              </w:rPr>
              <w:t>Parengiamas statinio priežiūros planas ir programa.</w:t>
            </w:r>
          </w:p>
        </w:tc>
      </w:tr>
      <w:tr w:rsidR="000D7512" w14:paraId="55D5ECA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617D33" w14:textId="77777777" w:rsidR="000D7512" w:rsidRDefault="009954DC">
            <w:pPr>
              <w:suppressAutoHyphens/>
            </w:pPr>
            <w:r>
              <w:rPr>
                <w:color w:val="000000"/>
              </w:rPr>
              <w:t>27.4.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CD862"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1F0BC2A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E5E18D" w14:textId="77777777" w:rsidR="000D7512" w:rsidRDefault="009954DC">
            <w:pPr>
              <w:suppressAutoHyphens/>
            </w:pPr>
            <w:r>
              <w:rPr>
                <w:color w:val="000000"/>
                <w:lang w:eastAsia="lt-LT"/>
              </w:rPr>
              <w:t>27.5.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A87E2" w14:textId="77777777" w:rsidR="000D7512" w:rsidRDefault="009954DC">
            <w:pPr>
              <w:suppressAutoHyphens/>
            </w:pPr>
            <w:r>
              <w:rPr>
                <w:color w:val="000000"/>
              </w:rPr>
              <w:t>Ryšys su kitais modelio taikymo atvejais</w:t>
            </w:r>
          </w:p>
        </w:tc>
      </w:tr>
      <w:tr w:rsidR="000D7512" w14:paraId="4D9D5E7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6E9BE"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2B1E188"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D261180"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87A0EFB" w14:textId="77777777" w:rsidR="000D7512" w:rsidRDefault="009954DC">
            <w:pPr>
              <w:suppressAutoHyphens/>
              <w:rPr>
                <w:i/>
                <w:iCs/>
                <w:lang w:eastAsia="lt-LT"/>
              </w:rPr>
            </w:pPr>
            <w:r>
              <w:rPr>
                <w:i/>
                <w:iCs/>
                <w:lang w:eastAsia="lt-LT"/>
              </w:rPr>
              <w:t>Modelio taikymo atvejai, kuriems suteikiama informacija</w:t>
            </w:r>
          </w:p>
        </w:tc>
      </w:tr>
      <w:tr w:rsidR="000D7512" w14:paraId="3B9A55DE"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EE12A"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C50D67B" w14:textId="77777777" w:rsidR="000D7512" w:rsidRDefault="009954DC">
            <w:pPr>
              <w:suppressAutoHyphens/>
              <w:rPr>
                <w:szCs w:val="24"/>
              </w:rPr>
            </w:pPr>
            <w:r>
              <w:rPr>
                <w:szCs w:val="24"/>
              </w:rPr>
              <w:t>Išpildomasis modeliavimas.</w:t>
            </w:r>
          </w:p>
          <w:p w14:paraId="74411ECC" w14:textId="77777777" w:rsidR="000D7512" w:rsidRDefault="009954DC">
            <w:pPr>
              <w:suppressAutoHyphens/>
            </w:pPr>
            <w:r>
              <w:rPr>
                <w:szCs w:val="24"/>
              </w:rPr>
              <w:t>Duomenų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1476A87"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BCE7E9B" w14:textId="77777777" w:rsidR="000D7512" w:rsidRDefault="000D7512">
            <w:pPr>
              <w:suppressAutoHyphens/>
              <w:rPr>
                <w:sz w:val="4"/>
                <w:szCs w:val="4"/>
              </w:rPr>
            </w:pPr>
          </w:p>
          <w:p w14:paraId="2BDBD7AD" w14:textId="77777777" w:rsidR="000D7512" w:rsidRDefault="009954DC">
            <w:pPr>
              <w:widowControl w:val="0"/>
              <w:suppressAutoHyphens/>
              <w:rPr>
                <w:szCs w:val="24"/>
              </w:rPr>
            </w:pPr>
            <w:r>
              <w:rPr>
                <w:szCs w:val="24"/>
              </w:rPr>
              <w:t>Turto valdymas.</w:t>
            </w:r>
          </w:p>
          <w:p w14:paraId="2BEDE53F" w14:textId="77777777" w:rsidR="000D7512" w:rsidRDefault="009954DC">
            <w:pPr>
              <w:suppressAutoHyphens/>
              <w:rPr>
                <w:szCs w:val="24"/>
              </w:rPr>
            </w:pPr>
            <w:r>
              <w:rPr>
                <w:szCs w:val="24"/>
              </w:rPr>
              <w:t>Erdvės valdymas ir stebėsena.</w:t>
            </w:r>
          </w:p>
          <w:p w14:paraId="60807877" w14:textId="77777777" w:rsidR="000D7512" w:rsidRDefault="009954DC">
            <w:pPr>
              <w:suppressAutoHyphens/>
            </w:pPr>
            <w:r>
              <w:rPr>
                <w:szCs w:val="24"/>
              </w:rPr>
              <w:t>Avarijų prevencija.</w:t>
            </w:r>
          </w:p>
        </w:tc>
      </w:tr>
      <w:tr w:rsidR="000D7512" w14:paraId="7C30C558"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2ADD05B5" w14:textId="77777777" w:rsidR="000D7512" w:rsidRDefault="009954DC">
            <w:pPr>
              <w:tabs>
                <w:tab w:val="left" w:pos="9243"/>
              </w:tabs>
              <w:suppressAutoHyphens/>
            </w:pPr>
            <w:r>
              <w:rPr>
                <w:szCs w:val="24"/>
              </w:rPr>
              <w:t>28. Statinio inžinerinių sistemų, tinklų ir komunikacijų analizė</w:t>
            </w:r>
          </w:p>
        </w:tc>
      </w:tr>
      <w:tr w:rsidR="000D7512" w14:paraId="55DCE1DF"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FC3F1" w14:textId="77777777" w:rsidR="000D7512" w:rsidRDefault="009954DC">
            <w:pPr>
              <w:suppressAutoHyphens/>
            </w:pPr>
            <w:r>
              <w:rPr>
                <w:color w:val="000000"/>
              </w:rPr>
              <w:t>28.1. Statinio gyvavimo ciklo stadija: S6 (statinio priežiūra ir naudojimas)</w:t>
            </w:r>
          </w:p>
        </w:tc>
      </w:tr>
      <w:tr w:rsidR="000D7512" w14:paraId="18EF422A"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20274" w14:textId="77777777" w:rsidR="000D7512" w:rsidRDefault="009954DC">
            <w:pPr>
              <w:suppressAutoHyphens/>
            </w:pPr>
            <w:r>
              <w:rPr>
                <w:color w:val="000000"/>
              </w:rPr>
              <w:t>28.2.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4D8D5" w14:textId="77777777" w:rsidR="000D7512" w:rsidRDefault="009954DC">
            <w:pPr>
              <w:suppressAutoHyphens/>
              <w:rPr>
                <w:szCs w:val="24"/>
              </w:rPr>
            </w:pPr>
            <w:r>
              <w:rPr>
                <w:szCs w:val="24"/>
              </w:rPr>
              <w:t>Tikslas: Informacinio modelio sukūrimas statinio inžinerinių sistemų, tinklų ir komunikacijų analizei atlikti, įvertinant veikimą ir kt.</w:t>
            </w:r>
          </w:p>
        </w:tc>
      </w:tr>
      <w:tr w:rsidR="000D7512" w14:paraId="2981DB1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A167B" w14:textId="77777777" w:rsidR="000D7512" w:rsidRDefault="009954DC">
            <w:pPr>
              <w:suppressAutoHyphens/>
              <w:rPr>
                <w:color w:val="000000"/>
                <w:lang w:eastAsia="lt-LT"/>
              </w:rPr>
            </w:pPr>
            <w:r>
              <w:rPr>
                <w:color w:val="000000"/>
                <w:lang w:eastAsia="lt-LT"/>
              </w:rPr>
              <w:t>28.3.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D42A0" w14:textId="77777777" w:rsidR="000D7512" w:rsidRDefault="009954DC">
            <w:pPr>
              <w:suppressAutoHyphens/>
            </w:pPr>
            <w:r>
              <w:rPr>
                <w:color w:val="000000"/>
              </w:rPr>
              <w:t>Informacijos įvestis ir išvestis</w:t>
            </w:r>
          </w:p>
        </w:tc>
      </w:tr>
      <w:tr w:rsidR="000D7512" w14:paraId="5092C34D"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E57C4"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23A01AD"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65F0CE9"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77F0FED" w14:textId="77777777" w:rsidR="000D7512" w:rsidRDefault="009954DC">
            <w:pPr>
              <w:suppressAutoHyphens/>
            </w:pPr>
            <w:r>
              <w:rPr>
                <w:i/>
                <w:iCs/>
                <w:color w:val="000000"/>
              </w:rPr>
              <w:t>Išvestis</w:t>
            </w:r>
          </w:p>
        </w:tc>
      </w:tr>
      <w:tr w:rsidR="000D7512" w14:paraId="41241238"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B3066"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A5C8136" w14:textId="77777777" w:rsidR="000D7512" w:rsidRDefault="009954DC">
            <w:pPr>
              <w:suppressAutoHyphens/>
              <w:rPr>
                <w:szCs w:val="24"/>
              </w:rPr>
            </w:pPr>
            <w:r>
              <w:rPr>
                <w:szCs w:val="24"/>
              </w:rPr>
              <w:t>Statinio projektas ir modelis, inžinerinių sistemų, tinklų ir komunikacijų priežiūros ir veikimo ataskaitos.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9D5CB63"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9E8557A" w14:textId="77777777" w:rsidR="000D7512" w:rsidRDefault="009954DC">
            <w:pPr>
              <w:suppressAutoHyphens/>
            </w:pPr>
            <w:r>
              <w:rPr>
                <w:szCs w:val="24"/>
              </w:rPr>
              <w:t>Inžinerinių sistemų, tinklų ir komunikacijų veikimo analizė.</w:t>
            </w:r>
          </w:p>
        </w:tc>
      </w:tr>
      <w:tr w:rsidR="000D7512" w14:paraId="5C0F4C2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BD393" w14:textId="77777777" w:rsidR="000D7512" w:rsidRDefault="009954DC">
            <w:pPr>
              <w:suppressAutoHyphens/>
            </w:pPr>
            <w:r>
              <w:rPr>
                <w:color w:val="000000"/>
              </w:rPr>
              <w:t>28.4.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07117"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3E80864C"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97B56" w14:textId="77777777" w:rsidR="000D7512" w:rsidRDefault="009954DC">
            <w:pPr>
              <w:suppressAutoHyphens/>
            </w:pPr>
            <w:r>
              <w:rPr>
                <w:color w:val="000000"/>
                <w:lang w:eastAsia="lt-LT"/>
              </w:rPr>
              <w:t>28.5.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D8629" w14:textId="77777777" w:rsidR="000D7512" w:rsidRDefault="009954DC">
            <w:pPr>
              <w:suppressAutoHyphens/>
            </w:pPr>
            <w:r>
              <w:rPr>
                <w:color w:val="000000"/>
              </w:rPr>
              <w:t>Ryšys su kitais modelio taikymo atvejais</w:t>
            </w:r>
          </w:p>
        </w:tc>
      </w:tr>
      <w:tr w:rsidR="000D7512" w14:paraId="4834BBE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CDC50"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98CC692"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8AAC341"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A1163F7" w14:textId="77777777" w:rsidR="000D7512" w:rsidRDefault="009954DC">
            <w:pPr>
              <w:suppressAutoHyphens/>
              <w:rPr>
                <w:i/>
                <w:iCs/>
                <w:lang w:eastAsia="lt-LT"/>
              </w:rPr>
            </w:pPr>
            <w:r>
              <w:rPr>
                <w:i/>
                <w:iCs/>
                <w:lang w:eastAsia="lt-LT"/>
              </w:rPr>
              <w:t>Modelio taikymo atvejai, kuriems suteikiama informacija</w:t>
            </w:r>
          </w:p>
        </w:tc>
      </w:tr>
      <w:tr w:rsidR="000D7512" w14:paraId="336D3184"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A0143" w14:textId="77777777" w:rsidR="000D7512" w:rsidRDefault="000D7512">
            <w:pPr>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2AF277B" w14:textId="77777777" w:rsidR="000D7512" w:rsidRDefault="000D7512">
            <w:pPr>
              <w:suppressAutoHyphens/>
              <w:rPr>
                <w:sz w:val="4"/>
                <w:szCs w:val="4"/>
              </w:rPr>
            </w:pPr>
          </w:p>
          <w:p w14:paraId="548A5FBE" w14:textId="77777777" w:rsidR="000D7512" w:rsidRDefault="009954DC">
            <w:pPr>
              <w:widowControl w:val="0"/>
              <w:suppressAutoHyphens/>
              <w:spacing w:line="259" w:lineRule="auto"/>
              <w:ind w:right="1879"/>
              <w:rPr>
                <w:szCs w:val="24"/>
              </w:rPr>
            </w:pPr>
            <w:r>
              <w:rPr>
                <w:szCs w:val="24"/>
              </w:rPr>
              <w:t>Projektavimas ir (ar) modeliavimas.</w:t>
            </w:r>
          </w:p>
          <w:p w14:paraId="5B87CF7E" w14:textId="77777777" w:rsidR="000D7512" w:rsidRDefault="000D7512">
            <w:pPr>
              <w:rPr>
                <w:sz w:val="4"/>
                <w:szCs w:val="4"/>
              </w:rPr>
            </w:pPr>
          </w:p>
          <w:p w14:paraId="042FFBF4" w14:textId="77777777" w:rsidR="000D7512" w:rsidRDefault="009954DC">
            <w:pPr>
              <w:widowControl w:val="0"/>
              <w:suppressAutoHyphens/>
              <w:spacing w:line="259" w:lineRule="auto"/>
              <w:ind w:right="2292"/>
              <w:rPr>
                <w:szCs w:val="24"/>
              </w:rPr>
            </w:pPr>
            <w:r>
              <w:rPr>
                <w:szCs w:val="24"/>
              </w:rPr>
              <w:t>Energinė analizė.</w:t>
            </w:r>
          </w:p>
          <w:p w14:paraId="3FE177B0" w14:textId="77777777" w:rsidR="000D7512" w:rsidRDefault="009954DC">
            <w:pPr>
              <w:widowControl w:val="0"/>
              <w:suppressAutoHyphens/>
              <w:rPr>
                <w:szCs w:val="24"/>
              </w:rPr>
            </w:pPr>
            <w:r>
              <w:rPr>
                <w:szCs w:val="24"/>
              </w:rPr>
              <w:t>Apšvietimo analizė.</w:t>
            </w:r>
          </w:p>
          <w:p w14:paraId="47B96FAE" w14:textId="77777777" w:rsidR="000D7512" w:rsidRDefault="000D7512">
            <w:pPr>
              <w:rPr>
                <w:sz w:val="2"/>
                <w:szCs w:val="2"/>
              </w:rPr>
            </w:pPr>
          </w:p>
          <w:p w14:paraId="2FFE50C3" w14:textId="77777777" w:rsidR="000D7512" w:rsidRDefault="009954DC">
            <w:pPr>
              <w:widowControl w:val="0"/>
              <w:suppressAutoHyphens/>
              <w:rPr>
                <w:szCs w:val="24"/>
              </w:rPr>
            </w:pPr>
            <w:r>
              <w:rPr>
                <w:szCs w:val="24"/>
              </w:rPr>
              <w:t>Inžineriniai skaičiavimai ir analizė.</w:t>
            </w:r>
          </w:p>
          <w:p w14:paraId="4A6D078E" w14:textId="77777777" w:rsidR="000D7512" w:rsidRDefault="000D7512">
            <w:pPr>
              <w:rPr>
                <w:sz w:val="2"/>
                <w:szCs w:val="2"/>
              </w:rPr>
            </w:pPr>
          </w:p>
          <w:p w14:paraId="53C7ADB3" w14:textId="77777777" w:rsidR="000D7512" w:rsidRDefault="009954DC">
            <w:pPr>
              <w:widowControl w:val="0"/>
              <w:suppressAutoHyphens/>
              <w:spacing w:line="283" w:lineRule="auto"/>
              <w:ind w:right="320"/>
              <w:rPr>
                <w:szCs w:val="24"/>
              </w:rPr>
            </w:pPr>
            <w:r>
              <w:rPr>
                <w:szCs w:val="24"/>
              </w:rPr>
              <w:t>Inžinerinių sistemų, tinklų ir komunikacijų analizė.</w:t>
            </w:r>
          </w:p>
          <w:p w14:paraId="2E5F8113" w14:textId="77777777" w:rsidR="000D7512" w:rsidRDefault="000D7512">
            <w:pPr>
              <w:rPr>
                <w:sz w:val="2"/>
                <w:szCs w:val="2"/>
              </w:rPr>
            </w:pPr>
          </w:p>
          <w:p w14:paraId="20E76F99" w14:textId="77777777" w:rsidR="000D7512" w:rsidRDefault="009954DC">
            <w:pPr>
              <w:widowControl w:val="0"/>
              <w:suppressAutoHyphens/>
              <w:spacing w:line="283" w:lineRule="auto"/>
              <w:ind w:right="929"/>
              <w:rPr>
                <w:szCs w:val="24"/>
              </w:rPr>
            </w:pPr>
            <w:r>
              <w:rPr>
                <w:szCs w:val="24"/>
              </w:rPr>
              <w:t>Tvarumo vertinimas.</w:t>
            </w:r>
          </w:p>
          <w:p w14:paraId="69B1152D" w14:textId="77777777" w:rsidR="000D7512" w:rsidRDefault="009954DC">
            <w:pPr>
              <w:suppressAutoHyphens/>
            </w:pPr>
            <w:r>
              <w:rPr>
                <w:szCs w:val="24"/>
              </w:rPr>
              <w:t>Duomenų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9863BF5"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DB71353" w14:textId="77777777" w:rsidR="000D7512" w:rsidRDefault="009954DC">
            <w:pPr>
              <w:suppressAutoHyphens/>
            </w:pPr>
            <w:r>
              <w:t>-</w:t>
            </w:r>
            <w:r>
              <w:tab/>
            </w:r>
          </w:p>
        </w:tc>
      </w:tr>
      <w:tr w:rsidR="000D7512" w14:paraId="5B2A6F89"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7F117109" w14:textId="77777777" w:rsidR="000D7512" w:rsidRDefault="009954DC">
            <w:pPr>
              <w:tabs>
                <w:tab w:val="left" w:pos="9243"/>
              </w:tabs>
              <w:suppressAutoHyphens/>
            </w:pPr>
            <w:r>
              <w:rPr>
                <w:szCs w:val="24"/>
              </w:rPr>
              <w:t>29. Energijos sąnaudų analizė</w:t>
            </w:r>
          </w:p>
        </w:tc>
      </w:tr>
      <w:tr w:rsidR="000D7512" w14:paraId="285563A6"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05D1FC" w14:textId="77777777" w:rsidR="000D7512" w:rsidRDefault="009954DC">
            <w:pPr>
              <w:suppressAutoHyphens/>
            </w:pPr>
            <w:r>
              <w:t>29.1. Statinio gyvavimo ciklo stadija: S6 (statinio priežiūra ir naudojimas)</w:t>
            </w:r>
          </w:p>
        </w:tc>
      </w:tr>
      <w:tr w:rsidR="000D7512" w14:paraId="7E714EB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CAC7F" w14:textId="77777777" w:rsidR="000D7512" w:rsidRDefault="009954DC">
            <w:pPr>
              <w:suppressAutoHyphens/>
            </w:pPr>
            <w:r>
              <w:rPr>
                <w:color w:val="000000"/>
              </w:rPr>
              <w:t>29.2.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27222" w14:textId="77777777" w:rsidR="000D7512" w:rsidRDefault="009954DC">
            <w:pPr>
              <w:suppressAutoHyphens/>
              <w:rPr>
                <w:szCs w:val="24"/>
              </w:rPr>
            </w:pPr>
            <w:r>
              <w:rPr>
                <w:szCs w:val="24"/>
              </w:rPr>
              <w:t>Tikslas: Analizė energijos sąnaudoms įvertinti ir optimizuoti.</w:t>
            </w:r>
          </w:p>
        </w:tc>
      </w:tr>
      <w:tr w:rsidR="000D7512" w14:paraId="552AABC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52CC0" w14:textId="77777777" w:rsidR="000D7512" w:rsidRDefault="009954DC">
            <w:pPr>
              <w:suppressAutoHyphens/>
              <w:rPr>
                <w:color w:val="000000"/>
                <w:lang w:eastAsia="lt-LT"/>
              </w:rPr>
            </w:pPr>
            <w:r>
              <w:rPr>
                <w:color w:val="000000"/>
                <w:lang w:eastAsia="lt-LT"/>
              </w:rPr>
              <w:t>29.3.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2A82E" w14:textId="77777777" w:rsidR="000D7512" w:rsidRDefault="009954DC">
            <w:pPr>
              <w:suppressAutoHyphens/>
            </w:pPr>
            <w:r>
              <w:rPr>
                <w:color w:val="000000"/>
              </w:rPr>
              <w:t>Informacijos įvestis ir išvestis</w:t>
            </w:r>
          </w:p>
        </w:tc>
      </w:tr>
      <w:tr w:rsidR="000D7512" w14:paraId="5E843230"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DAF11"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501F69D"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75EE444"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E67C884" w14:textId="77777777" w:rsidR="000D7512" w:rsidRDefault="009954DC">
            <w:pPr>
              <w:suppressAutoHyphens/>
            </w:pPr>
            <w:r>
              <w:rPr>
                <w:i/>
                <w:iCs/>
                <w:color w:val="000000"/>
              </w:rPr>
              <w:t>Išvestis</w:t>
            </w:r>
          </w:p>
        </w:tc>
      </w:tr>
      <w:tr w:rsidR="000D7512" w14:paraId="212B0669"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64B29"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AFE10B5" w14:textId="77777777" w:rsidR="000D7512" w:rsidRDefault="009954DC">
            <w:pPr>
              <w:suppressAutoHyphens/>
              <w:rPr>
                <w:szCs w:val="24"/>
              </w:rPr>
            </w:pPr>
            <w:r>
              <w:rPr>
                <w:szCs w:val="24"/>
              </w:rPr>
              <w:t>Statinio projektas ir modelis, energijos suvartojimo skaitiklių duomenys.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FD394B1"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2FC3933" w14:textId="77777777" w:rsidR="000D7512" w:rsidRDefault="009954DC">
            <w:pPr>
              <w:suppressAutoHyphens/>
            </w:pPr>
            <w:r>
              <w:rPr>
                <w:szCs w:val="24"/>
              </w:rPr>
              <w:t>Energijos sąnaudų analizė.</w:t>
            </w:r>
          </w:p>
        </w:tc>
      </w:tr>
      <w:tr w:rsidR="000D7512" w14:paraId="43372B1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1BC6C" w14:textId="77777777" w:rsidR="000D7512" w:rsidRDefault="009954DC">
            <w:pPr>
              <w:suppressAutoHyphens/>
            </w:pPr>
            <w:r>
              <w:rPr>
                <w:color w:val="000000"/>
              </w:rPr>
              <w:t>29.4.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63048"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0323BFE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C478D" w14:textId="77777777" w:rsidR="000D7512" w:rsidRDefault="009954DC">
            <w:pPr>
              <w:suppressAutoHyphens/>
            </w:pPr>
            <w:r>
              <w:rPr>
                <w:color w:val="000000"/>
                <w:lang w:eastAsia="lt-LT"/>
              </w:rPr>
              <w:t>29.5.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1C948" w14:textId="77777777" w:rsidR="000D7512" w:rsidRDefault="009954DC">
            <w:pPr>
              <w:suppressAutoHyphens/>
            </w:pPr>
            <w:r>
              <w:rPr>
                <w:color w:val="000000"/>
              </w:rPr>
              <w:t>Ryšys su kitais modelio taikymo atvejais</w:t>
            </w:r>
          </w:p>
        </w:tc>
      </w:tr>
      <w:tr w:rsidR="000D7512" w14:paraId="5A79B9F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6A8BD"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20412A3"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14BB5A1"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083C719" w14:textId="77777777" w:rsidR="000D7512" w:rsidRDefault="009954DC">
            <w:pPr>
              <w:suppressAutoHyphens/>
              <w:rPr>
                <w:i/>
                <w:iCs/>
                <w:lang w:eastAsia="lt-LT"/>
              </w:rPr>
            </w:pPr>
            <w:r>
              <w:rPr>
                <w:i/>
                <w:iCs/>
                <w:lang w:eastAsia="lt-LT"/>
              </w:rPr>
              <w:t>Modelio taikymo atvejai, kuriems suteikiama informacija</w:t>
            </w:r>
          </w:p>
        </w:tc>
      </w:tr>
      <w:tr w:rsidR="000D7512" w14:paraId="4C8BDBAD"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FEED5"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BDA25DD" w14:textId="77777777" w:rsidR="000D7512" w:rsidRDefault="000D7512">
            <w:pPr>
              <w:suppressAutoHyphens/>
              <w:rPr>
                <w:sz w:val="4"/>
                <w:szCs w:val="4"/>
              </w:rPr>
            </w:pPr>
          </w:p>
          <w:p w14:paraId="0AEB69E1" w14:textId="77777777" w:rsidR="000D7512" w:rsidRDefault="009954DC">
            <w:pPr>
              <w:widowControl w:val="0"/>
              <w:suppressAutoHyphens/>
              <w:rPr>
                <w:szCs w:val="24"/>
              </w:rPr>
            </w:pPr>
            <w:r>
              <w:rPr>
                <w:szCs w:val="24"/>
              </w:rPr>
              <w:t>Projektavimas ir (ar ) modeliavimas.</w:t>
            </w:r>
          </w:p>
          <w:p w14:paraId="04498102" w14:textId="77777777" w:rsidR="000D7512" w:rsidRDefault="000D7512">
            <w:pPr>
              <w:rPr>
                <w:sz w:val="6"/>
                <w:szCs w:val="6"/>
              </w:rPr>
            </w:pPr>
          </w:p>
          <w:p w14:paraId="12E6D9E9" w14:textId="77777777" w:rsidR="000D7512" w:rsidRDefault="009954DC">
            <w:pPr>
              <w:widowControl w:val="0"/>
              <w:suppressAutoHyphens/>
              <w:ind w:right="2045"/>
              <w:rPr>
                <w:szCs w:val="24"/>
              </w:rPr>
            </w:pPr>
            <w:r>
              <w:rPr>
                <w:szCs w:val="24"/>
              </w:rPr>
              <w:t>Inžineriniai skaičiavimai ir analizė. Energinė analizė.</w:t>
            </w:r>
          </w:p>
          <w:p w14:paraId="3D426B41" w14:textId="77777777" w:rsidR="000D7512" w:rsidRDefault="009954DC">
            <w:pPr>
              <w:widowControl w:val="0"/>
              <w:suppressAutoHyphens/>
              <w:rPr>
                <w:szCs w:val="24"/>
              </w:rPr>
            </w:pPr>
            <w:r>
              <w:rPr>
                <w:szCs w:val="24"/>
              </w:rPr>
              <w:t>Inžinerinių sistemų, tinklų ir komunikacijų analizė.</w:t>
            </w:r>
          </w:p>
          <w:p w14:paraId="38196B83" w14:textId="77777777" w:rsidR="000D7512" w:rsidRDefault="009954DC">
            <w:pPr>
              <w:suppressAutoHyphens/>
              <w:rPr>
                <w:szCs w:val="24"/>
              </w:rPr>
            </w:pPr>
            <w:r>
              <w:rPr>
                <w:szCs w:val="24"/>
              </w:rPr>
              <w:t>Tvarumo vertinimas.</w:t>
            </w:r>
          </w:p>
          <w:p w14:paraId="423E64B2" w14:textId="77777777" w:rsidR="000D7512" w:rsidRDefault="009954DC">
            <w:pPr>
              <w:suppressAutoHyphens/>
            </w:pPr>
            <w:r>
              <w:rPr>
                <w:szCs w:val="24"/>
              </w:rPr>
              <w:t>Duomenų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6EA9CDEA"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34D6E44" w14:textId="77777777" w:rsidR="000D7512" w:rsidRDefault="009954DC">
            <w:pPr>
              <w:suppressAutoHyphens/>
            </w:pPr>
            <w:r>
              <w:t>-</w:t>
            </w:r>
            <w:r>
              <w:tab/>
            </w:r>
          </w:p>
        </w:tc>
      </w:tr>
      <w:tr w:rsidR="000D7512" w14:paraId="7B892DCE"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2C7765CD" w14:textId="77777777" w:rsidR="000D7512" w:rsidRDefault="009954DC">
            <w:pPr>
              <w:tabs>
                <w:tab w:val="left" w:pos="9243"/>
              </w:tabs>
              <w:suppressAutoHyphens/>
            </w:pPr>
            <w:r>
              <w:rPr>
                <w:szCs w:val="24"/>
              </w:rPr>
              <w:t>30. Turto valdymas</w:t>
            </w:r>
          </w:p>
        </w:tc>
      </w:tr>
      <w:tr w:rsidR="000D7512" w14:paraId="530BC024"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F2ADA" w14:textId="77777777" w:rsidR="000D7512" w:rsidRDefault="009954DC">
            <w:pPr>
              <w:suppressAutoHyphens/>
            </w:pPr>
            <w:r>
              <w:rPr>
                <w:color w:val="000000"/>
              </w:rPr>
              <w:t>30.1. Statinio gyvavimo ciklo stadija: S6 (statinio priežiūra ir naudojimas)</w:t>
            </w:r>
          </w:p>
        </w:tc>
      </w:tr>
      <w:tr w:rsidR="000D7512" w14:paraId="71E5541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701D8" w14:textId="77777777" w:rsidR="000D7512" w:rsidRDefault="009954DC">
            <w:pPr>
              <w:suppressAutoHyphens/>
            </w:pPr>
            <w:r>
              <w:rPr>
                <w:color w:val="000000"/>
              </w:rPr>
              <w:t>30.2.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E6A00" w14:textId="77777777" w:rsidR="000D7512" w:rsidRDefault="009954DC">
            <w:pPr>
              <w:suppressAutoHyphens/>
              <w:rPr>
                <w:szCs w:val="24"/>
              </w:rPr>
            </w:pPr>
            <w:r>
              <w:rPr>
                <w:szCs w:val="24"/>
              </w:rPr>
              <w:t>Tikslas: Duomenų modelio naudojimas statinio turtui valdyti ir stebėti.</w:t>
            </w:r>
          </w:p>
        </w:tc>
      </w:tr>
      <w:tr w:rsidR="000D7512" w14:paraId="31EB99C9"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9061A" w14:textId="77777777" w:rsidR="000D7512" w:rsidRDefault="009954DC">
            <w:pPr>
              <w:suppressAutoHyphens/>
              <w:rPr>
                <w:color w:val="000000"/>
                <w:lang w:eastAsia="lt-LT"/>
              </w:rPr>
            </w:pPr>
            <w:r>
              <w:rPr>
                <w:color w:val="000000"/>
                <w:lang w:eastAsia="lt-LT"/>
              </w:rPr>
              <w:t>30.3.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BC904" w14:textId="77777777" w:rsidR="000D7512" w:rsidRDefault="009954DC">
            <w:pPr>
              <w:suppressAutoHyphens/>
            </w:pPr>
            <w:r>
              <w:rPr>
                <w:color w:val="000000"/>
              </w:rPr>
              <w:t>Informacijos įvestis ir išvestis</w:t>
            </w:r>
          </w:p>
        </w:tc>
      </w:tr>
      <w:tr w:rsidR="000D7512" w14:paraId="467BE85B"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78D43"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37303A1"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E5F0B7C"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F485F46" w14:textId="77777777" w:rsidR="000D7512" w:rsidRDefault="009954DC">
            <w:pPr>
              <w:suppressAutoHyphens/>
            </w:pPr>
            <w:r>
              <w:rPr>
                <w:i/>
                <w:iCs/>
                <w:color w:val="000000"/>
              </w:rPr>
              <w:t>Išvestis</w:t>
            </w:r>
          </w:p>
        </w:tc>
      </w:tr>
      <w:tr w:rsidR="000D7512" w14:paraId="23EFACAA"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8DC281"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B6B815D" w14:textId="77777777" w:rsidR="000D7512" w:rsidRDefault="009954DC">
            <w:pPr>
              <w:suppressAutoHyphens/>
              <w:rPr>
                <w:szCs w:val="24"/>
              </w:rPr>
            </w:pPr>
            <w:r>
              <w:rPr>
                <w:szCs w:val="24"/>
              </w:rPr>
              <w:t>Duomenų modelis, informacija apie turto priežiūrą, veiklą, pakeitimus ir kt.</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64EB6F5"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4CDBD9B" w14:textId="77777777" w:rsidR="000D7512" w:rsidRDefault="009954DC">
            <w:pPr>
              <w:suppressAutoHyphens/>
            </w:pPr>
            <w:r>
              <w:rPr>
                <w:szCs w:val="24"/>
              </w:rPr>
              <w:t>Parengiamos turto ataskaitos, nuolat atnaujinamas statinio duomenų modelis.</w:t>
            </w:r>
          </w:p>
        </w:tc>
      </w:tr>
      <w:tr w:rsidR="000D7512" w14:paraId="2E5EB0BC"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FC8EE" w14:textId="77777777" w:rsidR="000D7512" w:rsidRDefault="009954DC">
            <w:pPr>
              <w:suppressAutoHyphens/>
            </w:pPr>
            <w:r>
              <w:rPr>
                <w:color w:val="000000"/>
              </w:rPr>
              <w:t>30.4.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C1DC4"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3ED43EF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EEF8C" w14:textId="77777777" w:rsidR="000D7512" w:rsidRDefault="009954DC">
            <w:pPr>
              <w:suppressAutoHyphens/>
            </w:pPr>
            <w:r>
              <w:rPr>
                <w:color w:val="000000"/>
                <w:lang w:eastAsia="lt-LT"/>
              </w:rPr>
              <w:t>30.5.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2879C5" w14:textId="77777777" w:rsidR="000D7512" w:rsidRDefault="009954DC">
            <w:pPr>
              <w:suppressAutoHyphens/>
            </w:pPr>
            <w:r>
              <w:rPr>
                <w:color w:val="000000"/>
              </w:rPr>
              <w:t>Ryšys su kitais modelio taikymo atvejais</w:t>
            </w:r>
          </w:p>
        </w:tc>
      </w:tr>
      <w:tr w:rsidR="000D7512" w14:paraId="29CAD44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0E771"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F3BC619"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32B8439"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77C620F" w14:textId="77777777" w:rsidR="000D7512" w:rsidRDefault="009954DC">
            <w:pPr>
              <w:suppressAutoHyphens/>
              <w:rPr>
                <w:i/>
                <w:iCs/>
                <w:lang w:eastAsia="lt-LT"/>
              </w:rPr>
            </w:pPr>
            <w:r>
              <w:rPr>
                <w:i/>
                <w:iCs/>
                <w:lang w:eastAsia="lt-LT"/>
              </w:rPr>
              <w:t>Modelio taikymo atvejai, kuriems suteikiama informacija</w:t>
            </w:r>
          </w:p>
        </w:tc>
      </w:tr>
      <w:tr w:rsidR="000D7512" w14:paraId="7FBD476B"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DB6A6"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B94F3DF" w14:textId="77777777" w:rsidR="000D7512" w:rsidRDefault="009954DC">
            <w:pPr>
              <w:suppressAutoHyphens/>
            </w:pPr>
            <w:r>
              <w:rPr>
                <w:szCs w:val="24"/>
              </w:rPr>
              <w:t>Duomenų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6C5C6543"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FA59E79" w14:textId="77777777" w:rsidR="000D7512" w:rsidRDefault="009954DC">
            <w:pPr>
              <w:suppressAutoHyphens/>
            </w:pPr>
            <w:r>
              <w:t>-</w:t>
            </w:r>
            <w:r>
              <w:tab/>
            </w:r>
          </w:p>
        </w:tc>
      </w:tr>
      <w:tr w:rsidR="000D7512" w14:paraId="451C58AF"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1B69CE4E" w14:textId="77777777" w:rsidR="000D7512" w:rsidRDefault="009954DC">
            <w:pPr>
              <w:tabs>
                <w:tab w:val="left" w:pos="9243"/>
              </w:tabs>
              <w:suppressAutoHyphens/>
            </w:pPr>
            <w:r>
              <w:rPr>
                <w:szCs w:val="24"/>
              </w:rPr>
              <w:t>31. Erdvės valdymas ir stebėsena</w:t>
            </w:r>
          </w:p>
        </w:tc>
      </w:tr>
      <w:tr w:rsidR="000D7512" w14:paraId="1B2EEC24"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FCF3" w14:textId="77777777" w:rsidR="000D7512" w:rsidRDefault="009954DC">
            <w:pPr>
              <w:suppressAutoHyphens/>
            </w:pPr>
            <w:r>
              <w:rPr>
                <w:color w:val="000000"/>
              </w:rPr>
              <w:t>31.1. Statinio gyvavimo ciklo stadija: S6 (statinio priežiūra ir naudojimas)</w:t>
            </w:r>
          </w:p>
        </w:tc>
      </w:tr>
      <w:tr w:rsidR="000D7512" w14:paraId="212C51EA" w14:textId="77777777" w:rsidTr="00EE7AFE">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5F046" w14:textId="77777777" w:rsidR="000D7512" w:rsidRDefault="009954DC">
            <w:pPr>
              <w:suppressAutoHyphens/>
            </w:pPr>
            <w:r>
              <w:rPr>
                <w:color w:val="000000"/>
              </w:rPr>
              <w:t>31.2.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FAD69" w14:textId="77777777" w:rsidR="000D7512" w:rsidRDefault="009954DC">
            <w:pPr>
              <w:suppressAutoHyphens/>
              <w:rPr>
                <w:szCs w:val="24"/>
              </w:rPr>
            </w:pPr>
            <w:r>
              <w:rPr>
                <w:szCs w:val="24"/>
              </w:rPr>
              <w:t>Tikslas: BIM modelio naudojimas erdvinių ištekliams valdyti ir planuoti.</w:t>
            </w:r>
          </w:p>
        </w:tc>
      </w:tr>
      <w:tr w:rsidR="000D7512" w14:paraId="7CCAB7D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F3D66" w14:textId="77777777" w:rsidR="000D7512" w:rsidRDefault="009954DC">
            <w:pPr>
              <w:suppressAutoHyphens/>
              <w:rPr>
                <w:color w:val="000000"/>
                <w:lang w:eastAsia="lt-LT"/>
              </w:rPr>
            </w:pPr>
            <w:r>
              <w:rPr>
                <w:color w:val="000000"/>
                <w:lang w:eastAsia="lt-LT"/>
              </w:rPr>
              <w:t>31.3.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33F28" w14:textId="77777777" w:rsidR="000D7512" w:rsidRDefault="009954DC">
            <w:pPr>
              <w:suppressAutoHyphens/>
            </w:pPr>
            <w:r>
              <w:rPr>
                <w:color w:val="000000"/>
              </w:rPr>
              <w:t>Informacijos įvestis ir išvestis</w:t>
            </w:r>
          </w:p>
        </w:tc>
      </w:tr>
      <w:tr w:rsidR="000D7512" w14:paraId="78BD37A0"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BE344"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54A5CAD"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0D242CB"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D595FCE" w14:textId="77777777" w:rsidR="000D7512" w:rsidRDefault="009954DC">
            <w:pPr>
              <w:suppressAutoHyphens/>
            </w:pPr>
            <w:r>
              <w:rPr>
                <w:i/>
                <w:iCs/>
                <w:color w:val="000000"/>
              </w:rPr>
              <w:t>Išvestis</w:t>
            </w:r>
          </w:p>
        </w:tc>
      </w:tr>
      <w:tr w:rsidR="000D7512" w14:paraId="5368E2F5"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BF482"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BAFCA9B" w14:textId="77777777" w:rsidR="000D7512" w:rsidRDefault="009954DC">
            <w:pPr>
              <w:suppressAutoHyphens/>
              <w:rPr>
                <w:szCs w:val="24"/>
              </w:rPr>
            </w:pPr>
            <w:r>
              <w:rPr>
                <w:szCs w:val="24"/>
              </w:rPr>
              <w:t>Duomenų modelis, erdvės reikalavimai.</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1FCA308"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4073428" w14:textId="77777777" w:rsidR="000D7512" w:rsidRDefault="009954DC">
            <w:pPr>
              <w:suppressAutoHyphens/>
            </w:pPr>
            <w:r>
              <w:rPr>
                <w:szCs w:val="24"/>
              </w:rPr>
              <w:t>Rengiamos erdvės naudojimo ataskaitos, atnaujinamas duomenų modelis pagal erdvės reikalavimus.</w:t>
            </w:r>
          </w:p>
        </w:tc>
      </w:tr>
      <w:tr w:rsidR="000D7512" w14:paraId="7FC24DC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7B7BA" w14:textId="77777777" w:rsidR="000D7512" w:rsidRDefault="009954DC">
            <w:pPr>
              <w:suppressAutoHyphens/>
            </w:pPr>
            <w:r>
              <w:rPr>
                <w:color w:val="000000"/>
              </w:rPr>
              <w:t>31.4.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05BE5"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2D9F130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F46F" w14:textId="77777777" w:rsidR="000D7512" w:rsidRDefault="009954DC">
            <w:pPr>
              <w:suppressAutoHyphens/>
            </w:pPr>
            <w:r>
              <w:rPr>
                <w:color w:val="000000"/>
                <w:lang w:eastAsia="lt-LT"/>
              </w:rPr>
              <w:t>31.5.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13871" w14:textId="77777777" w:rsidR="000D7512" w:rsidRDefault="009954DC">
            <w:pPr>
              <w:suppressAutoHyphens/>
            </w:pPr>
            <w:r>
              <w:rPr>
                <w:color w:val="000000"/>
              </w:rPr>
              <w:t>Ryšys su kitais modelio taikymo atvejais</w:t>
            </w:r>
          </w:p>
        </w:tc>
      </w:tr>
      <w:tr w:rsidR="000D7512" w14:paraId="62E95E5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9D46D"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0472E1D"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5C10A8A"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9BE41A7" w14:textId="77777777" w:rsidR="000D7512" w:rsidRDefault="009954DC">
            <w:pPr>
              <w:suppressAutoHyphens/>
              <w:rPr>
                <w:i/>
                <w:iCs/>
                <w:lang w:eastAsia="lt-LT"/>
              </w:rPr>
            </w:pPr>
            <w:r>
              <w:rPr>
                <w:i/>
                <w:iCs/>
                <w:lang w:eastAsia="lt-LT"/>
              </w:rPr>
              <w:t>Modelio taikymo atvejai, kuriems suteikiama informacija</w:t>
            </w:r>
          </w:p>
        </w:tc>
      </w:tr>
      <w:tr w:rsidR="000D7512" w14:paraId="11DFE548"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4EBB3"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C62FF6D" w14:textId="77777777" w:rsidR="000D7512" w:rsidRDefault="009954DC">
            <w:pPr>
              <w:suppressAutoHyphens/>
            </w:pPr>
            <w:r>
              <w:rPr>
                <w:szCs w:val="24"/>
              </w:rPr>
              <w:t>Duomenų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CEDEAC9"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E551A54" w14:textId="77777777" w:rsidR="000D7512" w:rsidRDefault="009954DC">
            <w:pPr>
              <w:suppressAutoHyphens/>
            </w:pPr>
            <w:r>
              <w:t>-</w:t>
            </w:r>
            <w:r>
              <w:tab/>
            </w:r>
          </w:p>
        </w:tc>
      </w:tr>
      <w:tr w:rsidR="000D7512" w14:paraId="1E599710"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56BA9B0" w14:textId="77777777" w:rsidR="000D7512" w:rsidRDefault="009954DC">
            <w:pPr>
              <w:tabs>
                <w:tab w:val="left" w:pos="9243"/>
              </w:tabs>
              <w:suppressAutoHyphens/>
            </w:pPr>
            <w:r>
              <w:rPr>
                <w:szCs w:val="24"/>
              </w:rPr>
              <w:t>32. Tvarumo stebėsena ir analizė</w:t>
            </w:r>
          </w:p>
        </w:tc>
      </w:tr>
      <w:tr w:rsidR="000D7512" w14:paraId="4F8F8762"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04F748" w14:textId="77777777" w:rsidR="000D7512" w:rsidRDefault="009954DC">
            <w:pPr>
              <w:suppressAutoHyphens/>
            </w:pPr>
            <w:r>
              <w:rPr>
                <w:color w:val="000000"/>
              </w:rPr>
              <w:t>32.1. Statinio gyvavimo ciklo stadija: S6 (statinio priežiūra ir naudojimas)</w:t>
            </w:r>
          </w:p>
        </w:tc>
      </w:tr>
      <w:tr w:rsidR="000D7512" w14:paraId="7497FFA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988C0" w14:textId="77777777" w:rsidR="000D7512" w:rsidRDefault="009954DC">
            <w:pPr>
              <w:suppressAutoHyphens/>
            </w:pPr>
            <w:r>
              <w:rPr>
                <w:color w:val="000000"/>
              </w:rPr>
              <w:t>32.2.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018E6" w14:textId="77777777" w:rsidR="000D7512" w:rsidRDefault="009954DC">
            <w:pPr>
              <w:suppressAutoHyphens/>
              <w:rPr>
                <w:szCs w:val="24"/>
              </w:rPr>
            </w:pPr>
            <w:r>
              <w:rPr>
                <w:szCs w:val="24"/>
              </w:rPr>
              <w:t>Tikslas: BIM modelio naudojimas tvarumo reikalavimams įgyvendinti statinio naudojimo etape.</w:t>
            </w:r>
          </w:p>
        </w:tc>
      </w:tr>
      <w:tr w:rsidR="000D7512" w14:paraId="31FA983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378A2E" w14:textId="77777777" w:rsidR="000D7512" w:rsidRDefault="009954DC">
            <w:pPr>
              <w:suppressAutoHyphens/>
              <w:rPr>
                <w:color w:val="000000"/>
                <w:lang w:eastAsia="lt-LT"/>
              </w:rPr>
            </w:pPr>
            <w:r>
              <w:rPr>
                <w:color w:val="000000"/>
                <w:lang w:eastAsia="lt-LT"/>
              </w:rPr>
              <w:t>32.3.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CB864" w14:textId="77777777" w:rsidR="000D7512" w:rsidRDefault="009954DC">
            <w:pPr>
              <w:suppressAutoHyphens/>
            </w:pPr>
            <w:r>
              <w:rPr>
                <w:color w:val="000000"/>
              </w:rPr>
              <w:t>Informacijos įvestis ir išvestis</w:t>
            </w:r>
          </w:p>
        </w:tc>
      </w:tr>
      <w:tr w:rsidR="000D7512" w14:paraId="29863361"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E3F2F"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8BAD9AC"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33D6F07"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6D94DB1" w14:textId="77777777" w:rsidR="000D7512" w:rsidRDefault="009954DC">
            <w:pPr>
              <w:suppressAutoHyphens/>
            </w:pPr>
            <w:r>
              <w:rPr>
                <w:i/>
                <w:iCs/>
                <w:color w:val="000000"/>
              </w:rPr>
              <w:t>Išvestis</w:t>
            </w:r>
          </w:p>
        </w:tc>
      </w:tr>
      <w:tr w:rsidR="000D7512" w14:paraId="2957327D"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DCCEF"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B5BA53F" w14:textId="77777777" w:rsidR="000D7512" w:rsidRDefault="009954DC">
            <w:pPr>
              <w:suppressAutoHyphens/>
              <w:rPr>
                <w:szCs w:val="24"/>
              </w:rPr>
            </w:pPr>
            <w:r>
              <w:rPr>
                <w:szCs w:val="24"/>
              </w:rPr>
              <w:t>Duomenų modelis, statinio tvarumo reikalavimai.</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5DF331C"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EB88F1E" w14:textId="77777777" w:rsidR="000D7512" w:rsidRDefault="009954DC">
            <w:pPr>
              <w:suppressAutoHyphens/>
            </w:pPr>
            <w:r>
              <w:rPr>
                <w:szCs w:val="24"/>
              </w:rPr>
              <w:t>Vykdoma tvarumo kriterijų įgyvendinimo patikra, parenkami optimalūs statinio veiklos variantai atsižvelgiant į tvarumo reikalavimus.</w:t>
            </w:r>
          </w:p>
        </w:tc>
      </w:tr>
      <w:tr w:rsidR="000D7512" w14:paraId="495EC9F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8AEEB" w14:textId="77777777" w:rsidR="000D7512" w:rsidRDefault="009954DC">
            <w:pPr>
              <w:suppressAutoHyphens/>
            </w:pPr>
            <w:r>
              <w:rPr>
                <w:color w:val="000000"/>
              </w:rPr>
              <w:t>32.4.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9B281D"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11C309A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ABA5" w14:textId="77777777" w:rsidR="000D7512" w:rsidRDefault="009954DC">
            <w:pPr>
              <w:suppressAutoHyphens/>
            </w:pPr>
            <w:r>
              <w:rPr>
                <w:color w:val="000000"/>
                <w:lang w:eastAsia="lt-LT"/>
              </w:rPr>
              <w:t>32.5.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A3CB81" w14:textId="77777777" w:rsidR="000D7512" w:rsidRDefault="009954DC">
            <w:pPr>
              <w:suppressAutoHyphens/>
            </w:pPr>
            <w:r>
              <w:rPr>
                <w:color w:val="000000"/>
              </w:rPr>
              <w:t>Ryšys su kitais modelio taikymo atvejais</w:t>
            </w:r>
          </w:p>
        </w:tc>
      </w:tr>
      <w:tr w:rsidR="000D7512" w14:paraId="3A2C290C"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613D4"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B435C6B"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23D5BC1"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6F5AE4B" w14:textId="77777777" w:rsidR="000D7512" w:rsidRDefault="009954DC">
            <w:pPr>
              <w:suppressAutoHyphens/>
              <w:rPr>
                <w:i/>
                <w:iCs/>
                <w:lang w:eastAsia="lt-LT"/>
              </w:rPr>
            </w:pPr>
            <w:r>
              <w:rPr>
                <w:i/>
                <w:iCs/>
                <w:lang w:eastAsia="lt-LT"/>
              </w:rPr>
              <w:t>Modelio taikymo atvejai, kuriems suteikiama informacija</w:t>
            </w:r>
          </w:p>
        </w:tc>
      </w:tr>
      <w:tr w:rsidR="000D7512" w14:paraId="1982AEDD"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F74DF"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6A35BBC" w14:textId="77777777" w:rsidR="000D7512" w:rsidRDefault="009954DC">
            <w:pPr>
              <w:suppressAutoHyphens/>
              <w:rPr>
                <w:szCs w:val="24"/>
              </w:rPr>
            </w:pPr>
            <w:r>
              <w:rPr>
                <w:szCs w:val="24"/>
              </w:rPr>
              <w:t>Tvarumo vertinimas.</w:t>
            </w:r>
          </w:p>
          <w:p w14:paraId="74033B7F" w14:textId="77777777" w:rsidR="000D7512" w:rsidRDefault="009954DC">
            <w:pPr>
              <w:suppressAutoHyphens/>
            </w:pPr>
            <w:r>
              <w:rPr>
                <w:szCs w:val="24"/>
              </w:rPr>
              <w:t>Duomenų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B0E6F3F"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3CEA452" w14:textId="77777777" w:rsidR="000D7512" w:rsidRDefault="009954DC">
            <w:pPr>
              <w:suppressAutoHyphens/>
            </w:pPr>
            <w:r>
              <w:t>-</w:t>
            </w:r>
            <w:r>
              <w:tab/>
            </w:r>
          </w:p>
        </w:tc>
      </w:tr>
      <w:tr w:rsidR="000D7512" w14:paraId="1EF93214"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457B1C4B" w14:textId="77777777" w:rsidR="000D7512" w:rsidRDefault="009954DC">
            <w:pPr>
              <w:tabs>
                <w:tab w:val="left" w:pos="9243"/>
              </w:tabs>
              <w:suppressAutoHyphens/>
            </w:pPr>
            <w:r>
              <w:rPr>
                <w:szCs w:val="24"/>
              </w:rPr>
              <w:lastRenderedPageBreak/>
              <w:t>33. Avarijų prevencija</w:t>
            </w:r>
          </w:p>
        </w:tc>
      </w:tr>
      <w:tr w:rsidR="000D7512" w14:paraId="610B91F7"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2F205" w14:textId="77777777" w:rsidR="000D7512" w:rsidRDefault="009954DC">
            <w:pPr>
              <w:suppressAutoHyphens/>
            </w:pPr>
            <w:r>
              <w:rPr>
                <w:color w:val="000000"/>
              </w:rPr>
              <w:t>33.1. Statinio gyvavimo ciklo stadija: S6 (statinio priežiūra ir naudojimas)</w:t>
            </w:r>
          </w:p>
        </w:tc>
      </w:tr>
      <w:tr w:rsidR="000D7512" w14:paraId="13A9E49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B9D01" w14:textId="77777777" w:rsidR="000D7512" w:rsidRDefault="009954DC">
            <w:pPr>
              <w:suppressAutoHyphens/>
            </w:pPr>
            <w:r>
              <w:rPr>
                <w:color w:val="000000"/>
              </w:rPr>
              <w:t>33.2.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2F4E5" w14:textId="77777777" w:rsidR="000D7512" w:rsidRDefault="009954DC">
            <w:pPr>
              <w:suppressAutoHyphens/>
              <w:rPr>
                <w:szCs w:val="24"/>
              </w:rPr>
            </w:pPr>
            <w:r>
              <w:rPr>
                <w:szCs w:val="24"/>
              </w:rPr>
              <w:t>Tikslas: BIM modelio naudojimas veiksmingam avarijų pašalinimo procesui organizuoti.</w:t>
            </w:r>
          </w:p>
        </w:tc>
      </w:tr>
      <w:tr w:rsidR="000D7512" w14:paraId="1BAEC13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41254" w14:textId="77777777" w:rsidR="000D7512" w:rsidRDefault="009954DC">
            <w:pPr>
              <w:suppressAutoHyphens/>
              <w:rPr>
                <w:color w:val="000000"/>
                <w:lang w:eastAsia="lt-LT"/>
              </w:rPr>
            </w:pPr>
            <w:r>
              <w:rPr>
                <w:color w:val="000000"/>
                <w:lang w:eastAsia="lt-LT"/>
              </w:rPr>
              <w:t>33.3.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022AA" w14:textId="77777777" w:rsidR="000D7512" w:rsidRDefault="009954DC">
            <w:pPr>
              <w:suppressAutoHyphens/>
            </w:pPr>
            <w:r>
              <w:rPr>
                <w:color w:val="000000"/>
              </w:rPr>
              <w:t>Informacijos įvestis ir išvestis</w:t>
            </w:r>
          </w:p>
        </w:tc>
      </w:tr>
      <w:tr w:rsidR="000D7512" w14:paraId="35358136"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37B660"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65C2E5B"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96B3CB6"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2050249" w14:textId="77777777" w:rsidR="000D7512" w:rsidRDefault="009954DC">
            <w:pPr>
              <w:suppressAutoHyphens/>
            </w:pPr>
            <w:r>
              <w:rPr>
                <w:i/>
                <w:iCs/>
                <w:color w:val="000000"/>
              </w:rPr>
              <w:t>Išvestis</w:t>
            </w:r>
          </w:p>
        </w:tc>
      </w:tr>
      <w:tr w:rsidR="000D7512" w14:paraId="5EDC141B"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AD486"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4A805B4" w14:textId="77777777" w:rsidR="000D7512" w:rsidRDefault="009954DC">
            <w:pPr>
              <w:suppressAutoHyphens/>
              <w:rPr>
                <w:szCs w:val="24"/>
              </w:rPr>
            </w:pPr>
            <w:r>
              <w:rPr>
                <w:szCs w:val="24"/>
              </w:rPr>
              <w:t>Duomenų modelis, duomenys iš pastato valdymo sistemos.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CEF88E2"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C630C4F" w14:textId="77777777" w:rsidR="000D7512" w:rsidRDefault="009954DC">
            <w:pPr>
              <w:suppressAutoHyphens/>
            </w:pPr>
            <w:r>
              <w:rPr>
                <w:szCs w:val="24"/>
              </w:rPr>
              <w:t>Modelis naudojamas informacijai apie įvykusią avariją gauti.</w:t>
            </w:r>
          </w:p>
        </w:tc>
      </w:tr>
      <w:tr w:rsidR="000D7512" w14:paraId="351EEEC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FC2EBE" w14:textId="77777777" w:rsidR="000D7512" w:rsidRDefault="009954DC">
            <w:pPr>
              <w:suppressAutoHyphens/>
            </w:pPr>
            <w:r>
              <w:rPr>
                <w:color w:val="000000"/>
              </w:rPr>
              <w:t>33.4.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9A0E2E"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4462316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B09A0" w14:textId="77777777" w:rsidR="000D7512" w:rsidRDefault="009954DC">
            <w:pPr>
              <w:suppressAutoHyphens/>
            </w:pPr>
            <w:r>
              <w:rPr>
                <w:color w:val="000000"/>
                <w:lang w:eastAsia="lt-LT"/>
              </w:rPr>
              <w:t>33.5.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D4E50" w14:textId="77777777" w:rsidR="000D7512" w:rsidRDefault="009954DC">
            <w:pPr>
              <w:suppressAutoHyphens/>
            </w:pPr>
            <w:r>
              <w:rPr>
                <w:color w:val="000000"/>
              </w:rPr>
              <w:t>Ryšys su kitais modelio taikymo atvejais</w:t>
            </w:r>
          </w:p>
        </w:tc>
      </w:tr>
      <w:tr w:rsidR="000D7512" w14:paraId="6932D95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0DE3D6"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DEA2AAF"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B746046"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A9E626E" w14:textId="77777777" w:rsidR="000D7512" w:rsidRDefault="009954DC">
            <w:pPr>
              <w:suppressAutoHyphens/>
              <w:rPr>
                <w:i/>
                <w:iCs/>
                <w:lang w:eastAsia="lt-LT"/>
              </w:rPr>
            </w:pPr>
            <w:r>
              <w:rPr>
                <w:i/>
                <w:iCs/>
                <w:lang w:eastAsia="lt-LT"/>
              </w:rPr>
              <w:t>Modelio taikymo atvejai, kuriems suteikiama informacija</w:t>
            </w:r>
          </w:p>
        </w:tc>
      </w:tr>
      <w:tr w:rsidR="000D7512" w14:paraId="5C1E19DB"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803F1"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A4C16A2" w14:textId="77777777" w:rsidR="000D7512" w:rsidRDefault="009954DC">
            <w:pPr>
              <w:suppressAutoHyphens/>
            </w:pPr>
            <w:r>
              <w:rPr>
                <w:szCs w:val="24"/>
              </w:rPr>
              <w:t>Duomenų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40D15C7"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5092D5D" w14:textId="77777777" w:rsidR="000D7512" w:rsidRDefault="009954DC">
            <w:pPr>
              <w:suppressAutoHyphens/>
            </w:pPr>
            <w:r>
              <w:t>-</w:t>
            </w:r>
            <w:r>
              <w:tab/>
            </w:r>
          </w:p>
        </w:tc>
      </w:tr>
      <w:tr w:rsidR="000D7512" w14:paraId="35D04101" w14:textId="77777777" w:rsidTr="166E438F">
        <w:trPr>
          <w:gridAfter w:val="1"/>
          <w:wAfter w:w="80" w:type="dxa"/>
          <w:trHeight w:val="317"/>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2D4EE" w14:textId="77777777" w:rsidR="000D7512" w:rsidRDefault="009954DC">
            <w:pPr>
              <w:suppressAutoHyphens/>
              <w:rPr>
                <w:szCs w:val="24"/>
              </w:rPr>
            </w:pPr>
            <w:r>
              <w:rPr>
                <w:szCs w:val="24"/>
              </w:rPr>
              <w:t>34. Bendruoju atveju BIM taikymo atvejo aprašo struktūra naudojama specifinio BIM taikymo atvejo aprašui</w:t>
            </w:r>
          </w:p>
          <w:p w14:paraId="783F774A" w14:textId="77777777" w:rsidR="000D7512" w:rsidRDefault="000D7512">
            <w:pPr>
              <w:rPr>
                <w:sz w:val="4"/>
                <w:szCs w:val="4"/>
              </w:rPr>
            </w:pPr>
          </w:p>
        </w:tc>
      </w:tr>
      <w:tr w:rsidR="000D7512" w14:paraId="51D101B0" w14:textId="77777777" w:rsidTr="166E438F">
        <w:trPr>
          <w:gridAfter w:val="1"/>
          <w:wAfter w:w="80" w:type="dxa"/>
          <w:trHeight w:val="20"/>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A853A" w14:textId="77777777" w:rsidR="000D7512" w:rsidRDefault="000D7512">
            <w:pPr>
              <w:rPr>
                <w:sz w:val="4"/>
                <w:szCs w:val="4"/>
              </w:rPr>
            </w:pPr>
          </w:p>
          <w:p w14:paraId="58B5CEF2" w14:textId="77777777" w:rsidR="000D7512" w:rsidRDefault="009954DC">
            <w:pPr>
              <w:suppressAutoHyphens/>
              <w:rPr>
                <w:rFonts w:cs="Arial"/>
              </w:rPr>
            </w:pPr>
            <w:r>
              <w:rPr>
                <w:rFonts w:cs="Arial"/>
              </w:rPr>
              <w:t>Pavadinimas</w:t>
            </w:r>
          </w:p>
        </w:tc>
      </w:tr>
      <w:tr w:rsidR="000D7512" w14:paraId="07360C17" w14:textId="77777777" w:rsidTr="166E438F">
        <w:trPr>
          <w:gridAfter w:val="1"/>
          <w:wAfter w:w="80" w:type="dxa"/>
          <w:trHeight w:val="20"/>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AACBB" w14:textId="77777777" w:rsidR="000D7512" w:rsidRDefault="000D7512">
            <w:pPr>
              <w:rPr>
                <w:sz w:val="4"/>
                <w:szCs w:val="4"/>
              </w:rPr>
            </w:pPr>
          </w:p>
          <w:p w14:paraId="18015C13" w14:textId="77777777" w:rsidR="000D7512" w:rsidRDefault="009954DC">
            <w:pPr>
              <w:suppressAutoHyphens/>
            </w:pPr>
            <w:r>
              <w:rPr>
                <w:iCs/>
                <w:color w:val="000000"/>
              </w:rPr>
              <w:t>34.1. Statinio gyvavimo ciklo stadija:</w:t>
            </w:r>
            <w:r>
              <w:rPr>
                <w:i/>
                <w:color w:val="000000"/>
              </w:rPr>
              <w:t xml:space="preserve"> (S0. Poreikių apibrėžtis; S1. Galimybių formavimas; S2. Projektiniai pasiūlymai; S3. Techninis darbo projektas (TDP); S4. Statyba; S5. Statybos užbaigimas; S6. Statinio naudojimas ir priežiūra</w:t>
            </w:r>
          </w:p>
        </w:tc>
      </w:tr>
      <w:tr w:rsidR="000D7512" w14:paraId="00B6DF34"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A70E6" w14:textId="77777777" w:rsidR="000D7512" w:rsidRDefault="000D7512">
            <w:pPr>
              <w:rPr>
                <w:sz w:val="4"/>
                <w:szCs w:val="4"/>
              </w:rPr>
            </w:pPr>
          </w:p>
          <w:p w14:paraId="5749F747" w14:textId="77777777" w:rsidR="000D7512" w:rsidRDefault="009954DC">
            <w:pPr>
              <w:suppressAutoHyphens/>
              <w:rPr>
                <w:color w:val="000000"/>
              </w:rPr>
            </w:pPr>
            <w:r>
              <w:rPr>
                <w:color w:val="000000"/>
              </w:rPr>
              <w:t>34.2.</w:t>
            </w:r>
          </w:p>
        </w:tc>
        <w:tc>
          <w:tcPr>
            <w:tcW w:w="13042"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042D2" w14:textId="77777777" w:rsidR="000D7512" w:rsidRDefault="000D7512">
            <w:pPr>
              <w:rPr>
                <w:sz w:val="4"/>
                <w:szCs w:val="4"/>
              </w:rPr>
            </w:pPr>
          </w:p>
          <w:p w14:paraId="5E305EEF" w14:textId="77777777" w:rsidR="000D7512" w:rsidRDefault="009954DC">
            <w:pPr>
              <w:suppressAutoHyphens/>
            </w:pPr>
            <w:r>
              <w:rPr>
                <w:color w:val="000000"/>
              </w:rPr>
              <w:t>Tikslas: ...</w:t>
            </w:r>
          </w:p>
        </w:tc>
      </w:tr>
      <w:tr w:rsidR="000D7512" w14:paraId="3EAD03F7"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9D8258" w14:textId="77777777" w:rsidR="000D7512" w:rsidRDefault="000D7512">
            <w:pPr>
              <w:rPr>
                <w:sz w:val="4"/>
                <w:szCs w:val="4"/>
              </w:rPr>
            </w:pPr>
          </w:p>
          <w:p w14:paraId="6F9E2323" w14:textId="77777777" w:rsidR="000D7512" w:rsidRDefault="009954DC">
            <w:pPr>
              <w:suppressAutoHyphens/>
            </w:pPr>
            <w:r>
              <w:rPr>
                <w:color w:val="000000"/>
              </w:rPr>
              <w:t>34.3.</w:t>
            </w:r>
          </w:p>
        </w:tc>
        <w:tc>
          <w:tcPr>
            <w:tcW w:w="13042"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6F1C2" w14:textId="77777777" w:rsidR="000D7512" w:rsidRDefault="000D7512">
            <w:pPr>
              <w:rPr>
                <w:sz w:val="4"/>
                <w:szCs w:val="4"/>
              </w:rPr>
            </w:pPr>
          </w:p>
          <w:p w14:paraId="25656A55" w14:textId="77777777" w:rsidR="000D7512" w:rsidRDefault="009954DC">
            <w:pPr>
              <w:suppressAutoHyphens/>
            </w:pPr>
            <w:r>
              <w:rPr>
                <w:color w:val="000000"/>
              </w:rPr>
              <w:t>Informacijos įvestis ir išvestis</w:t>
            </w:r>
          </w:p>
        </w:tc>
      </w:tr>
      <w:tr w:rsidR="000D7512" w14:paraId="57B0B708"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DE058" w14:textId="77777777" w:rsidR="000D7512" w:rsidRDefault="000D7512">
            <w:pPr>
              <w:rPr>
                <w:sz w:val="4"/>
                <w:szCs w:val="4"/>
              </w:rPr>
            </w:pPr>
          </w:p>
          <w:p w14:paraId="0E1439A2" w14:textId="77777777" w:rsidR="000D7512" w:rsidRDefault="000D7512">
            <w:pPr>
              <w:suppressAutoHyphens/>
              <w:rPr>
                <w:rFonts w:cs="Arial"/>
                <w:color w:val="000000"/>
                <w:lang w:eastAsia="lt-LT"/>
              </w:rPr>
            </w:pPr>
          </w:p>
        </w:tc>
        <w:tc>
          <w:tcPr>
            <w:tcW w:w="397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38F3AF07" w14:textId="77777777" w:rsidR="000D7512" w:rsidRDefault="000D7512">
            <w:pPr>
              <w:rPr>
                <w:sz w:val="4"/>
                <w:szCs w:val="4"/>
              </w:rPr>
            </w:pPr>
          </w:p>
          <w:p w14:paraId="778E7BB4" w14:textId="77777777" w:rsidR="000D7512" w:rsidRDefault="009954DC">
            <w:pPr>
              <w:suppressAutoHyphens/>
              <w:rPr>
                <w:rFonts w:cs="Arial"/>
                <w:i/>
                <w:iCs/>
                <w:lang w:eastAsia="lt-LT"/>
              </w:rPr>
            </w:pPr>
            <w:r>
              <w:rPr>
                <w:rFonts w:cs="Arial"/>
                <w:i/>
                <w:iCs/>
                <w:lang w:eastAsia="lt-LT"/>
              </w:rPr>
              <w:t>Įvestis</w:t>
            </w: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302C9244" w14:textId="77777777" w:rsidR="000D7512" w:rsidRDefault="000D7512">
            <w:pPr>
              <w:rPr>
                <w:sz w:val="4"/>
                <w:szCs w:val="4"/>
              </w:rPr>
            </w:pPr>
          </w:p>
          <w:p w14:paraId="38F40781" w14:textId="77777777" w:rsidR="000D7512" w:rsidRDefault="000D7512">
            <w:pPr>
              <w:suppressAutoHyphens/>
              <w:jc w:val="center"/>
              <w:rPr>
                <w:rFonts w:cs="Arial"/>
                <w:i/>
                <w:iCs/>
                <w:lang w:eastAsia="lt-LT"/>
              </w:rPr>
            </w:pPr>
          </w:p>
        </w:tc>
        <w:tc>
          <w:tcPr>
            <w:tcW w:w="878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0C0AD" w14:textId="77777777" w:rsidR="000D7512" w:rsidRDefault="000D7512">
            <w:pPr>
              <w:rPr>
                <w:sz w:val="4"/>
                <w:szCs w:val="4"/>
              </w:rPr>
            </w:pPr>
          </w:p>
          <w:p w14:paraId="577C5409" w14:textId="77777777" w:rsidR="000D7512" w:rsidRDefault="009954DC">
            <w:pPr>
              <w:suppressAutoHyphens/>
              <w:rPr>
                <w:rFonts w:cs="Arial"/>
                <w:i/>
                <w:iCs/>
                <w:lang w:eastAsia="lt-LT"/>
              </w:rPr>
            </w:pPr>
            <w:r>
              <w:rPr>
                <w:rFonts w:cs="Arial"/>
                <w:i/>
                <w:iCs/>
                <w:lang w:eastAsia="lt-LT"/>
              </w:rPr>
              <w:t>Išvestis</w:t>
            </w:r>
          </w:p>
        </w:tc>
      </w:tr>
      <w:tr w:rsidR="000D7512" w14:paraId="377890E0"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A9EF9" w14:textId="77777777" w:rsidR="000D7512" w:rsidRDefault="000D7512">
            <w:pPr>
              <w:rPr>
                <w:sz w:val="4"/>
                <w:szCs w:val="4"/>
              </w:rPr>
            </w:pPr>
          </w:p>
          <w:p w14:paraId="626193F7" w14:textId="77777777" w:rsidR="000D7512" w:rsidRDefault="000D7512">
            <w:pPr>
              <w:suppressAutoHyphens/>
              <w:rPr>
                <w:rFonts w:cs="Arial"/>
                <w:color w:val="000000"/>
                <w:lang w:eastAsia="lt-LT"/>
              </w:rPr>
            </w:pPr>
          </w:p>
        </w:tc>
        <w:tc>
          <w:tcPr>
            <w:tcW w:w="397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4765EF1" w14:textId="77777777" w:rsidR="000D7512" w:rsidRDefault="000D7512">
            <w:pPr>
              <w:rPr>
                <w:sz w:val="4"/>
                <w:szCs w:val="4"/>
              </w:rPr>
            </w:pPr>
          </w:p>
          <w:p w14:paraId="5C253930" w14:textId="77777777" w:rsidR="000D7512" w:rsidRDefault="009954DC">
            <w:pPr>
              <w:suppressAutoHyphens/>
              <w:jc w:val="center"/>
            </w:pPr>
            <w:r>
              <w:rPr>
                <w:lang w:eastAsia="lt-LT"/>
              </w:rPr>
              <w:t>...</w:t>
            </w: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1B0FC706" w14:textId="77777777" w:rsidR="000D7512" w:rsidRDefault="000D7512">
            <w:pPr>
              <w:rPr>
                <w:sz w:val="4"/>
                <w:szCs w:val="4"/>
              </w:rPr>
            </w:pPr>
          </w:p>
          <w:p w14:paraId="4752E9D3" w14:textId="77777777" w:rsidR="000D7512" w:rsidRDefault="000D7512">
            <w:pPr>
              <w:suppressAutoHyphens/>
              <w:jc w:val="center"/>
              <w:rPr>
                <w:rFonts w:cs="Arial"/>
                <w:i/>
                <w:iCs/>
                <w:lang w:eastAsia="lt-LT"/>
              </w:rPr>
            </w:pPr>
          </w:p>
        </w:tc>
        <w:tc>
          <w:tcPr>
            <w:tcW w:w="878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129C7" w14:textId="77777777" w:rsidR="000D7512" w:rsidRDefault="000D7512">
            <w:pPr>
              <w:rPr>
                <w:sz w:val="4"/>
                <w:szCs w:val="4"/>
              </w:rPr>
            </w:pPr>
          </w:p>
          <w:p w14:paraId="230CA73D" w14:textId="77777777" w:rsidR="000D7512" w:rsidRDefault="009954DC">
            <w:pPr>
              <w:suppressAutoHyphens/>
              <w:jc w:val="center"/>
            </w:pPr>
            <w:r>
              <w:rPr>
                <w:lang w:eastAsia="lt-LT"/>
              </w:rPr>
              <w:t>...</w:t>
            </w:r>
          </w:p>
        </w:tc>
      </w:tr>
      <w:tr w:rsidR="000D7512" w14:paraId="218C4222"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AA051" w14:textId="77777777" w:rsidR="000D7512" w:rsidRDefault="000D7512">
            <w:pPr>
              <w:rPr>
                <w:sz w:val="4"/>
                <w:szCs w:val="4"/>
              </w:rPr>
            </w:pPr>
          </w:p>
          <w:p w14:paraId="5AC50D14" w14:textId="77777777" w:rsidR="000D7512" w:rsidRDefault="009954DC">
            <w:pPr>
              <w:suppressAutoHyphens/>
              <w:rPr>
                <w:rFonts w:cs="Arial"/>
                <w:color w:val="000000"/>
                <w:lang w:eastAsia="lt-LT"/>
              </w:rPr>
            </w:pPr>
            <w:r>
              <w:rPr>
                <w:rFonts w:cs="Arial"/>
                <w:color w:val="000000"/>
                <w:lang w:eastAsia="lt-LT"/>
              </w:rPr>
              <w:t>34.4.</w:t>
            </w:r>
          </w:p>
        </w:tc>
        <w:tc>
          <w:tcPr>
            <w:tcW w:w="13042"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493A74F" w14:textId="77777777" w:rsidR="000D7512" w:rsidRDefault="000D7512">
            <w:pPr>
              <w:rPr>
                <w:sz w:val="4"/>
                <w:szCs w:val="4"/>
              </w:rPr>
            </w:pPr>
          </w:p>
          <w:p w14:paraId="3F8662E2" w14:textId="77777777" w:rsidR="000D7512" w:rsidRDefault="009954DC">
            <w:pPr>
              <w:suppressAutoHyphens/>
            </w:pPr>
            <w:r>
              <w:rPr>
                <w:color w:val="000000"/>
              </w:rPr>
              <w:t xml:space="preserve">Specifiniai užsakovo reikalavimai </w:t>
            </w:r>
            <w:r>
              <w:rPr>
                <w:i/>
                <w:iCs/>
                <w:color w:val="000000"/>
              </w:rPr>
              <w:t>(jei yra)</w:t>
            </w:r>
            <w:r>
              <w:rPr>
                <w:color w:val="000000"/>
              </w:rPr>
              <w:t>: ...</w:t>
            </w:r>
          </w:p>
        </w:tc>
      </w:tr>
      <w:tr w:rsidR="000D7512" w14:paraId="2EF5A7DC"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1D783" w14:textId="77777777" w:rsidR="000D7512" w:rsidRDefault="000D7512">
            <w:pPr>
              <w:rPr>
                <w:sz w:val="4"/>
                <w:szCs w:val="4"/>
              </w:rPr>
            </w:pPr>
          </w:p>
          <w:p w14:paraId="3945892B" w14:textId="77777777" w:rsidR="000D7512" w:rsidRDefault="009954DC">
            <w:pPr>
              <w:suppressAutoHyphens/>
              <w:rPr>
                <w:rFonts w:cs="Arial"/>
                <w:color w:val="000000"/>
                <w:lang w:eastAsia="lt-LT"/>
              </w:rPr>
            </w:pPr>
            <w:r>
              <w:rPr>
                <w:rFonts w:cs="Arial"/>
                <w:color w:val="000000"/>
                <w:lang w:eastAsia="lt-LT"/>
              </w:rPr>
              <w:t>34.5.</w:t>
            </w:r>
          </w:p>
        </w:tc>
        <w:tc>
          <w:tcPr>
            <w:tcW w:w="13042"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3BAC0286" w14:textId="77777777" w:rsidR="000D7512" w:rsidRDefault="000D7512">
            <w:pPr>
              <w:rPr>
                <w:sz w:val="4"/>
                <w:szCs w:val="4"/>
              </w:rPr>
            </w:pPr>
          </w:p>
          <w:p w14:paraId="50E9A898" w14:textId="77777777" w:rsidR="000D7512" w:rsidRDefault="009954DC">
            <w:pPr>
              <w:suppressAutoHyphens/>
              <w:rPr>
                <w:color w:val="000000"/>
              </w:rPr>
            </w:pPr>
            <w:r>
              <w:rPr>
                <w:color w:val="000000"/>
              </w:rPr>
              <w:t>Ryšys su kitais modelio taikymo atvejais</w:t>
            </w:r>
          </w:p>
        </w:tc>
      </w:tr>
      <w:tr w:rsidR="000D7512" w14:paraId="157CEB90"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57831" w14:textId="77777777" w:rsidR="000D7512" w:rsidRDefault="000D7512">
            <w:pPr>
              <w:rPr>
                <w:sz w:val="4"/>
                <w:szCs w:val="4"/>
                <w:highlight w:val="green"/>
              </w:rPr>
            </w:pPr>
          </w:p>
          <w:p w14:paraId="1B50BE67" w14:textId="77777777" w:rsidR="000D7512" w:rsidRDefault="000D7512">
            <w:pPr>
              <w:suppressAutoHyphens/>
              <w:rPr>
                <w:rFonts w:cs="Arial"/>
                <w:color w:val="000000"/>
                <w:highlight w:val="green"/>
                <w:lang w:eastAsia="lt-LT"/>
              </w:rPr>
            </w:pPr>
          </w:p>
        </w:tc>
        <w:tc>
          <w:tcPr>
            <w:tcW w:w="397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03A53DA7" w14:textId="77777777" w:rsidR="000D7512" w:rsidRDefault="000D7512">
            <w:pPr>
              <w:rPr>
                <w:sz w:val="4"/>
                <w:szCs w:val="4"/>
              </w:rPr>
            </w:pPr>
          </w:p>
          <w:p w14:paraId="753AE709" w14:textId="77777777" w:rsidR="000D7512" w:rsidRDefault="009954DC">
            <w:pPr>
              <w:suppressAutoHyphens/>
            </w:pPr>
            <w:r>
              <w:rPr>
                <w:i/>
                <w:iCs/>
                <w:lang w:eastAsia="lt-LT"/>
              </w:rPr>
              <w:t>Modelio taikymo atvejai, iš kurių gaunama informacija</w:t>
            </w: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6FBE4D63" w14:textId="77777777" w:rsidR="000D7512" w:rsidRDefault="000D7512">
            <w:pPr>
              <w:rPr>
                <w:sz w:val="4"/>
                <w:szCs w:val="4"/>
              </w:rPr>
            </w:pPr>
          </w:p>
          <w:p w14:paraId="72ABB863" w14:textId="77777777" w:rsidR="000D7512" w:rsidRDefault="000D7512">
            <w:pPr>
              <w:suppressAutoHyphens/>
              <w:jc w:val="center"/>
              <w:rPr>
                <w:color w:val="000000"/>
              </w:rPr>
            </w:pPr>
          </w:p>
        </w:tc>
        <w:tc>
          <w:tcPr>
            <w:tcW w:w="878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D9DAF" w14:textId="77777777" w:rsidR="000D7512" w:rsidRDefault="000D7512">
            <w:pPr>
              <w:rPr>
                <w:sz w:val="4"/>
                <w:szCs w:val="4"/>
              </w:rPr>
            </w:pPr>
          </w:p>
          <w:p w14:paraId="2B2715D2" w14:textId="77777777" w:rsidR="000D7512" w:rsidRDefault="009954DC">
            <w:pPr>
              <w:suppressAutoHyphens/>
            </w:pPr>
            <w:r>
              <w:rPr>
                <w:i/>
                <w:iCs/>
                <w:lang w:eastAsia="lt-LT"/>
              </w:rPr>
              <w:t>Modelio taikymo atvejai, kuriems suteikiama informacija</w:t>
            </w:r>
          </w:p>
        </w:tc>
      </w:tr>
      <w:tr w:rsidR="000D7512" w14:paraId="17DA6915"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65B7B8" w14:textId="77777777" w:rsidR="000D7512" w:rsidRDefault="000D7512">
            <w:pPr>
              <w:rPr>
                <w:sz w:val="4"/>
                <w:szCs w:val="4"/>
                <w:highlight w:val="green"/>
              </w:rPr>
            </w:pPr>
          </w:p>
          <w:p w14:paraId="7D4607D3" w14:textId="77777777" w:rsidR="000D7512" w:rsidRDefault="000D7512">
            <w:pPr>
              <w:suppressAutoHyphens/>
              <w:rPr>
                <w:rFonts w:cs="Arial"/>
                <w:color w:val="000000"/>
                <w:highlight w:val="green"/>
                <w:lang w:eastAsia="lt-LT"/>
              </w:rPr>
            </w:pPr>
          </w:p>
        </w:tc>
        <w:tc>
          <w:tcPr>
            <w:tcW w:w="397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02A71EC5" w14:textId="77777777" w:rsidR="000D7512" w:rsidRDefault="000D7512">
            <w:pPr>
              <w:rPr>
                <w:sz w:val="4"/>
                <w:szCs w:val="4"/>
              </w:rPr>
            </w:pPr>
          </w:p>
          <w:p w14:paraId="60541B72" w14:textId="77777777" w:rsidR="000D7512" w:rsidRDefault="009954DC">
            <w:pPr>
              <w:suppressAutoHyphens/>
              <w:jc w:val="center"/>
              <w:rPr>
                <w:lang w:eastAsia="lt-LT"/>
              </w:rPr>
            </w:pPr>
            <w:r>
              <w:rPr>
                <w:lang w:eastAsia="lt-LT"/>
              </w:rPr>
              <w:t>...</w:t>
            </w: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15ADC0E1" w14:textId="77777777" w:rsidR="000D7512" w:rsidRDefault="000D7512">
            <w:pPr>
              <w:rPr>
                <w:sz w:val="4"/>
                <w:szCs w:val="4"/>
              </w:rPr>
            </w:pPr>
          </w:p>
          <w:p w14:paraId="45CD47C3" w14:textId="77777777" w:rsidR="000D7512" w:rsidRDefault="000D7512">
            <w:pPr>
              <w:suppressAutoHyphens/>
              <w:jc w:val="center"/>
              <w:rPr>
                <w:color w:val="000000"/>
              </w:rPr>
            </w:pPr>
          </w:p>
        </w:tc>
        <w:tc>
          <w:tcPr>
            <w:tcW w:w="878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6DD60" w14:textId="77777777" w:rsidR="000D7512" w:rsidRDefault="000D7512">
            <w:pPr>
              <w:rPr>
                <w:sz w:val="4"/>
                <w:szCs w:val="4"/>
              </w:rPr>
            </w:pPr>
          </w:p>
          <w:p w14:paraId="0CA7AE67" w14:textId="77777777" w:rsidR="000D7512" w:rsidRDefault="009954DC">
            <w:pPr>
              <w:suppressAutoHyphens/>
              <w:jc w:val="center"/>
              <w:rPr>
                <w:lang w:eastAsia="lt-LT"/>
              </w:rPr>
            </w:pPr>
            <w:r>
              <w:rPr>
                <w:lang w:eastAsia="lt-LT"/>
              </w:rPr>
              <w:t>...</w:t>
            </w:r>
          </w:p>
        </w:tc>
      </w:tr>
    </w:tbl>
    <w:p w14:paraId="30FDFEEE" w14:textId="77777777" w:rsidR="000D7512" w:rsidRDefault="000D7512">
      <w:pPr>
        <w:tabs>
          <w:tab w:val="center" w:pos="4680"/>
          <w:tab w:val="right" w:pos="9360"/>
        </w:tabs>
      </w:pPr>
    </w:p>
    <w:p w14:paraId="1B29C20F" w14:textId="77777777" w:rsidR="000D7512" w:rsidRDefault="000D7512">
      <w:pPr>
        <w:ind w:left="6096"/>
        <w:sectPr w:rsidR="000D7512">
          <w:pgSz w:w="16838" w:h="11906" w:orient="landscape"/>
          <w:pgMar w:top="1701" w:right="1134" w:bottom="567" w:left="1134" w:header="284" w:footer="567" w:gutter="0"/>
          <w:pgNumType w:start="1"/>
          <w:cols w:space="1296"/>
          <w:titlePg/>
          <w:docGrid w:linePitch="360"/>
        </w:sectPr>
      </w:pPr>
    </w:p>
    <w:p w14:paraId="2C068BDF" w14:textId="77777777" w:rsidR="000D7512" w:rsidRDefault="009954DC">
      <w:pPr>
        <w:ind w:left="6096"/>
      </w:pPr>
      <w:r>
        <w:lastRenderedPageBreak/>
        <w:t>Užsakovo informacijos reikalavimų</w:t>
      </w:r>
    </w:p>
    <w:p w14:paraId="1230BC5C" w14:textId="77777777" w:rsidR="000D7512" w:rsidRDefault="009954DC">
      <w:pPr>
        <w:ind w:left="6096"/>
        <w:rPr>
          <w:rFonts w:cs="Arial"/>
        </w:rPr>
      </w:pPr>
      <w:r>
        <w:rPr>
          <w:rFonts w:cs="Arial"/>
        </w:rPr>
        <w:t>rengimo tvarkos aprašo</w:t>
      </w:r>
    </w:p>
    <w:p w14:paraId="72B6E0CC" w14:textId="77777777" w:rsidR="000D7512" w:rsidRDefault="009954DC">
      <w:pPr>
        <w:ind w:left="6096"/>
        <w:rPr>
          <w:rFonts w:cs="Arial"/>
        </w:rPr>
      </w:pPr>
      <w:r>
        <w:rPr>
          <w:rFonts w:cs="Arial"/>
        </w:rPr>
        <w:t>7 priedas</w:t>
      </w:r>
    </w:p>
    <w:p w14:paraId="6CDAE7F8" w14:textId="77777777" w:rsidR="000D7512" w:rsidRDefault="000D7512">
      <w:pPr>
        <w:suppressAutoHyphens/>
        <w:jc w:val="center"/>
      </w:pPr>
    </w:p>
    <w:p w14:paraId="25020AA9" w14:textId="77777777" w:rsidR="000D7512" w:rsidRDefault="009954DC">
      <w:pPr>
        <w:suppressAutoHyphens/>
        <w:jc w:val="center"/>
        <w:rPr>
          <w:b/>
          <w:bCs/>
        </w:rPr>
      </w:pPr>
      <w:r>
        <w:rPr>
          <w:b/>
          <w:bCs/>
        </w:rPr>
        <w:t xml:space="preserve">INFORMACIJOS PARENGTIES LYGIŲ (LOD) IR </w:t>
      </w:r>
    </w:p>
    <w:p w14:paraId="5A5FA8B8" w14:textId="77777777" w:rsidR="000D7512" w:rsidRDefault="009954DC">
      <w:pPr>
        <w:suppressAutoHyphens/>
        <w:jc w:val="center"/>
        <w:rPr>
          <w:b/>
          <w:bCs/>
        </w:rPr>
      </w:pPr>
      <w:r>
        <w:rPr>
          <w:b/>
          <w:bCs/>
        </w:rPr>
        <w:t>GRAFINĖS INFORMACIJOS LYGIŲ (LOG) APRAŠAI</w:t>
      </w:r>
    </w:p>
    <w:p w14:paraId="22D884F2" w14:textId="77777777" w:rsidR="000D7512" w:rsidRDefault="000D7512">
      <w:pPr>
        <w:suppressAutoHyphens/>
        <w:rPr>
          <w:sz w:val="20"/>
        </w:rPr>
      </w:pPr>
    </w:p>
    <w:p w14:paraId="6770F32E" w14:textId="77777777" w:rsidR="000D7512" w:rsidRDefault="009954DC">
      <w:pPr>
        <w:suppressAutoHyphens/>
        <w:rPr>
          <w:szCs w:val="24"/>
        </w:rPr>
      </w:pPr>
      <w:r>
        <w:rPr>
          <w:szCs w:val="24"/>
        </w:rPr>
        <w:t>1 lentelė. Informacijos parengties lygių (LOD) aprašas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2"/>
      </w:tblGrid>
      <w:tr w:rsidR="000D7512" w14:paraId="1DB489B8" w14:textId="77777777">
        <w:tc>
          <w:tcPr>
            <w:tcW w:w="1271" w:type="dxa"/>
            <w:tcMar>
              <w:top w:w="28" w:type="dxa"/>
              <w:left w:w="85" w:type="dxa"/>
              <w:bottom w:w="28" w:type="dxa"/>
              <w:right w:w="85" w:type="dxa"/>
            </w:tcMar>
            <w:vAlign w:val="center"/>
          </w:tcPr>
          <w:p w14:paraId="732E1F8C" w14:textId="77777777" w:rsidR="000D7512" w:rsidRDefault="009954DC">
            <w:pPr>
              <w:jc w:val="center"/>
              <w:rPr>
                <w:rFonts w:eastAsia="Aptos"/>
                <w:szCs w:val="24"/>
              </w:rPr>
            </w:pPr>
            <w:r>
              <w:rPr>
                <w:rFonts w:eastAsia="Aptos" w:cs="Arial"/>
                <w:szCs w:val="24"/>
              </w:rPr>
              <w:t>LOD</w:t>
            </w:r>
          </w:p>
        </w:tc>
        <w:tc>
          <w:tcPr>
            <w:tcW w:w="8789" w:type="dxa"/>
            <w:tcMar>
              <w:top w:w="28" w:type="dxa"/>
              <w:left w:w="85" w:type="dxa"/>
              <w:bottom w:w="28" w:type="dxa"/>
              <w:right w:w="85" w:type="dxa"/>
            </w:tcMar>
            <w:vAlign w:val="center"/>
          </w:tcPr>
          <w:p w14:paraId="4B7D3705" w14:textId="77777777" w:rsidR="000D7512" w:rsidRDefault="009954DC">
            <w:pPr>
              <w:jc w:val="center"/>
              <w:rPr>
                <w:rFonts w:eastAsia="Aptos"/>
                <w:szCs w:val="24"/>
              </w:rPr>
            </w:pPr>
            <w:r>
              <w:rPr>
                <w:rFonts w:eastAsia="Aptos" w:cs="Arial"/>
                <w:szCs w:val="24"/>
              </w:rPr>
              <w:t>Aprašymas</w:t>
            </w:r>
          </w:p>
        </w:tc>
      </w:tr>
      <w:tr w:rsidR="000D7512" w14:paraId="03C9A548" w14:textId="77777777">
        <w:tc>
          <w:tcPr>
            <w:tcW w:w="1271" w:type="dxa"/>
            <w:tcMar>
              <w:top w:w="28" w:type="dxa"/>
              <w:left w:w="85" w:type="dxa"/>
              <w:bottom w:w="28" w:type="dxa"/>
              <w:right w:w="85" w:type="dxa"/>
            </w:tcMar>
            <w:vAlign w:val="center"/>
          </w:tcPr>
          <w:p w14:paraId="32141596" w14:textId="77777777" w:rsidR="000D7512" w:rsidRDefault="009954DC">
            <w:pPr>
              <w:jc w:val="center"/>
              <w:rPr>
                <w:rFonts w:eastAsia="Aptos"/>
                <w:szCs w:val="24"/>
              </w:rPr>
            </w:pPr>
            <w:r>
              <w:rPr>
                <w:rFonts w:eastAsia="Aptos" w:cs="Arial"/>
                <w:szCs w:val="24"/>
              </w:rPr>
              <w:t>1</w:t>
            </w:r>
            <w:r>
              <w:rPr>
                <w:rFonts w:eastAsia="Aptos"/>
                <w:szCs w:val="24"/>
              </w:rPr>
              <w:t>00</w:t>
            </w:r>
          </w:p>
        </w:tc>
        <w:tc>
          <w:tcPr>
            <w:tcW w:w="8789" w:type="dxa"/>
            <w:tcMar>
              <w:top w:w="28" w:type="dxa"/>
              <w:left w:w="85" w:type="dxa"/>
              <w:bottom w:w="28" w:type="dxa"/>
              <w:right w:w="85" w:type="dxa"/>
            </w:tcMar>
          </w:tcPr>
          <w:p w14:paraId="478CE8BE" w14:textId="77777777" w:rsidR="000D7512" w:rsidRDefault="009954DC">
            <w:pPr>
              <w:jc w:val="both"/>
              <w:rPr>
                <w:rFonts w:eastAsia="Aptos"/>
                <w:szCs w:val="24"/>
              </w:rPr>
            </w:pPr>
            <w:proofErr w:type="spellStart"/>
            <w:r>
              <w:rPr>
                <w:rFonts w:eastAsia="Aptos" w:cs="Arial"/>
                <w:szCs w:val="24"/>
              </w:rPr>
              <w:t>Schematinis</w:t>
            </w:r>
            <w:proofErr w:type="spellEnd"/>
            <w:r>
              <w:rPr>
                <w:rFonts w:eastAsia="Aptos" w:cs="Arial"/>
                <w:szCs w:val="24"/>
              </w:rPr>
              <w:t xml:space="preserve"> arba koncepcinis objekto atvaizdavimas, nebūtinai perteikiantis tikrą elemento formą, lokaciją ar orientaciją erdvėje.</w:t>
            </w:r>
          </w:p>
        </w:tc>
      </w:tr>
      <w:tr w:rsidR="000D7512" w14:paraId="34B0761A" w14:textId="77777777">
        <w:tc>
          <w:tcPr>
            <w:tcW w:w="1271" w:type="dxa"/>
            <w:tcMar>
              <w:top w:w="28" w:type="dxa"/>
              <w:left w:w="85" w:type="dxa"/>
              <w:bottom w:w="28" w:type="dxa"/>
              <w:right w:w="85" w:type="dxa"/>
            </w:tcMar>
            <w:vAlign w:val="center"/>
          </w:tcPr>
          <w:p w14:paraId="69D66FFA" w14:textId="77777777" w:rsidR="000D7512" w:rsidRDefault="009954DC">
            <w:pPr>
              <w:jc w:val="center"/>
              <w:rPr>
                <w:rFonts w:eastAsia="Aptos"/>
                <w:szCs w:val="24"/>
              </w:rPr>
            </w:pPr>
            <w:r>
              <w:rPr>
                <w:rFonts w:eastAsia="Aptos" w:cs="Arial"/>
                <w:szCs w:val="24"/>
              </w:rPr>
              <w:t>2</w:t>
            </w:r>
            <w:r>
              <w:rPr>
                <w:rFonts w:eastAsia="Aptos"/>
                <w:szCs w:val="24"/>
              </w:rPr>
              <w:t>00</w:t>
            </w:r>
          </w:p>
        </w:tc>
        <w:tc>
          <w:tcPr>
            <w:tcW w:w="8789" w:type="dxa"/>
            <w:tcMar>
              <w:top w:w="28" w:type="dxa"/>
              <w:left w:w="85" w:type="dxa"/>
              <w:bottom w:w="28" w:type="dxa"/>
              <w:right w:w="85" w:type="dxa"/>
            </w:tcMar>
          </w:tcPr>
          <w:p w14:paraId="6292CC32" w14:textId="77777777" w:rsidR="000D7512" w:rsidRDefault="009954DC">
            <w:pPr>
              <w:jc w:val="both"/>
              <w:rPr>
                <w:rFonts w:eastAsia="Aptos"/>
                <w:szCs w:val="24"/>
              </w:rPr>
            </w:pPr>
            <w:r>
              <w:rPr>
                <w:rFonts w:eastAsia="Aptos" w:cs="Arial"/>
                <w:szCs w:val="24"/>
              </w:rPr>
              <w:t>Objektai atvaizduojami projektuojamoje lokacijoje su tikslia orientacija, apytiksliais matmenimis, tačiau nebūtinai tikslia galutine jo forma. Objektų atvaizdavimas apima bendrą informaciją apie objektą, sąveiką, tarpusavio ryšį su kitais objektais.</w:t>
            </w:r>
          </w:p>
        </w:tc>
      </w:tr>
      <w:tr w:rsidR="000D7512" w14:paraId="3D6C0D5F" w14:textId="77777777">
        <w:tc>
          <w:tcPr>
            <w:tcW w:w="1271" w:type="dxa"/>
            <w:tcMar>
              <w:top w:w="28" w:type="dxa"/>
              <w:left w:w="85" w:type="dxa"/>
              <w:bottom w:w="28" w:type="dxa"/>
              <w:right w:w="85" w:type="dxa"/>
            </w:tcMar>
            <w:vAlign w:val="center"/>
          </w:tcPr>
          <w:p w14:paraId="70AF9869" w14:textId="77777777" w:rsidR="000D7512" w:rsidRDefault="009954DC">
            <w:pPr>
              <w:jc w:val="center"/>
              <w:rPr>
                <w:rFonts w:eastAsia="Aptos"/>
                <w:szCs w:val="24"/>
              </w:rPr>
            </w:pPr>
            <w:r>
              <w:rPr>
                <w:rFonts w:eastAsia="Aptos" w:cs="Arial"/>
                <w:szCs w:val="24"/>
              </w:rPr>
              <w:t>3</w:t>
            </w:r>
            <w:r>
              <w:rPr>
                <w:rFonts w:eastAsia="Aptos"/>
                <w:szCs w:val="24"/>
              </w:rPr>
              <w:t>00</w:t>
            </w:r>
          </w:p>
        </w:tc>
        <w:tc>
          <w:tcPr>
            <w:tcW w:w="8789" w:type="dxa"/>
            <w:tcMar>
              <w:top w:w="28" w:type="dxa"/>
              <w:left w:w="85" w:type="dxa"/>
              <w:bottom w:w="28" w:type="dxa"/>
              <w:right w:w="85" w:type="dxa"/>
            </w:tcMar>
          </w:tcPr>
          <w:p w14:paraId="1B76F39A" w14:textId="77777777" w:rsidR="000D7512" w:rsidRDefault="009954DC">
            <w:pPr>
              <w:jc w:val="both"/>
              <w:rPr>
                <w:rFonts w:eastAsia="Aptos"/>
                <w:szCs w:val="24"/>
              </w:rPr>
            </w:pPr>
            <w:r>
              <w:rPr>
                <w:rFonts w:eastAsia="Aptos" w:cs="Arial"/>
                <w:szCs w:val="24"/>
              </w:rPr>
              <w:t>Objektai atvaizduojami tikslioje projektinėje padėtyje, su tiksliais matmenimis, atsižvelgiant į reglamentuojamus leidžiamus nuokrypius, tikslią orientaciją erdvėje. Tiksliai aprašomas statybos objektas, jo esminės savybės, tačiau nebūtinai susiejama su konkrečiu statybos produktu.</w:t>
            </w:r>
          </w:p>
        </w:tc>
      </w:tr>
      <w:tr w:rsidR="000D7512" w14:paraId="0610A194" w14:textId="77777777">
        <w:tc>
          <w:tcPr>
            <w:tcW w:w="1271" w:type="dxa"/>
            <w:tcMar>
              <w:top w:w="28" w:type="dxa"/>
              <w:left w:w="85" w:type="dxa"/>
              <w:bottom w:w="28" w:type="dxa"/>
              <w:right w:w="85" w:type="dxa"/>
            </w:tcMar>
            <w:vAlign w:val="center"/>
          </w:tcPr>
          <w:p w14:paraId="7549D8B7" w14:textId="77777777" w:rsidR="000D7512" w:rsidRDefault="009954DC">
            <w:pPr>
              <w:jc w:val="center"/>
              <w:rPr>
                <w:rFonts w:eastAsia="Aptos"/>
                <w:szCs w:val="24"/>
              </w:rPr>
            </w:pPr>
            <w:r>
              <w:rPr>
                <w:rFonts w:eastAsia="Aptos"/>
                <w:szCs w:val="24"/>
              </w:rPr>
              <w:t>350</w:t>
            </w:r>
          </w:p>
        </w:tc>
        <w:tc>
          <w:tcPr>
            <w:tcW w:w="8789" w:type="dxa"/>
            <w:tcMar>
              <w:top w:w="28" w:type="dxa"/>
              <w:left w:w="85" w:type="dxa"/>
              <w:bottom w:w="28" w:type="dxa"/>
              <w:right w:w="85" w:type="dxa"/>
            </w:tcMar>
          </w:tcPr>
          <w:p w14:paraId="2D0BD134" w14:textId="77777777" w:rsidR="000D7512" w:rsidRDefault="009954DC">
            <w:pPr>
              <w:jc w:val="both"/>
              <w:rPr>
                <w:rFonts w:eastAsia="Aptos"/>
                <w:szCs w:val="24"/>
              </w:rPr>
            </w:pPr>
            <w:r>
              <w:rPr>
                <w:rFonts w:eastAsia="Aptos"/>
                <w:szCs w:val="24"/>
              </w:rPr>
              <w:t>Objektai atvaizduojami tikslioje projektinėje padėtyje, su tiksliais matmenimis, atsižvelgiant į reglamentuojamus leidžiamus nuokrypius, tikslią orientaciją erdvėje, pagrindinėmis angomis, ertmėmis (varžtų skylėmis, drenažo filtrais, vandens surinkimo šulinėlių angomis, plokščių ertmėmis, elektros skydinės vidumi ir pan.) ar kitomis išėmomis.</w:t>
            </w:r>
          </w:p>
          <w:p w14:paraId="396580F2" w14:textId="77777777" w:rsidR="000D7512" w:rsidRDefault="009954DC">
            <w:pPr>
              <w:jc w:val="both"/>
              <w:rPr>
                <w:rFonts w:eastAsia="Aptos"/>
                <w:szCs w:val="24"/>
              </w:rPr>
            </w:pPr>
            <w:r>
              <w:rPr>
                <w:rFonts w:eastAsia="Aptos" w:cs="Arial"/>
                <w:szCs w:val="24"/>
              </w:rPr>
              <w:t>Objektų sąveika</w:t>
            </w:r>
            <w:r>
              <w:rPr>
                <w:rFonts w:eastAsia="Aptos"/>
                <w:szCs w:val="24"/>
              </w:rPr>
              <w:t xml:space="preserve"> </w:t>
            </w:r>
            <w:r>
              <w:rPr>
                <w:rFonts w:eastAsia="Aptos" w:cs="Arial"/>
                <w:szCs w:val="24"/>
              </w:rPr>
              <w:t>su kitais objektais vaizduojama per jungiamuosius komponentus,</w:t>
            </w:r>
            <w:r>
              <w:rPr>
                <w:rFonts w:eastAsia="Aptos"/>
                <w:szCs w:val="24"/>
              </w:rPr>
              <w:t xml:space="preserve"> </w:t>
            </w:r>
            <w:r>
              <w:rPr>
                <w:rFonts w:eastAsia="Aptos" w:cs="Arial"/>
                <w:szCs w:val="24"/>
              </w:rPr>
              <w:t>pvz., išsikišę armatūros strypai, inkariniai varžtai ar kitos inkarinės detalės. Visi</w:t>
            </w:r>
            <w:r>
              <w:rPr>
                <w:rFonts w:eastAsia="Aptos"/>
                <w:szCs w:val="24"/>
              </w:rPr>
              <w:t xml:space="preserve"> </w:t>
            </w:r>
            <w:r>
              <w:rPr>
                <w:rFonts w:eastAsia="Aptos" w:cs="Arial"/>
                <w:szCs w:val="24"/>
              </w:rPr>
              <w:t>komponentai, būtini objektų tarpusavio ryšiui tiksliai parodyti, privalo būti atvaizduojami</w:t>
            </w:r>
            <w:r>
              <w:rPr>
                <w:rFonts w:eastAsia="Aptos"/>
                <w:szCs w:val="24"/>
              </w:rPr>
              <w:t xml:space="preserve"> </w:t>
            </w:r>
            <w:r>
              <w:rPr>
                <w:rFonts w:eastAsia="Aptos" w:cs="Arial"/>
                <w:szCs w:val="24"/>
              </w:rPr>
              <w:t>tikslia geometrija ir tikslioje padėtyje. Tiksliai aprašomas statybos</w:t>
            </w:r>
            <w:r>
              <w:rPr>
                <w:rFonts w:eastAsia="Aptos"/>
                <w:szCs w:val="24"/>
              </w:rPr>
              <w:t xml:space="preserve"> </w:t>
            </w:r>
            <w:r>
              <w:rPr>
                <w:rFonts w:eastAsia="Aptos" w:cs="Arial"/>
                <w:szCs w:val="24"/>
              </w:rPr>
              <w:t>objektas, jo esminės savybės, tačiau nebūtinai susiejama su konkrečiu statybos produktu.</w:t>
            </w:r>
          </w:p>
        </w:tc>
      </w:tr>
      <w:tr w:rsidR="000D7512" w14:paraId="2A0612B6" w14:textId="77777777">
        <w:tc>
          <w:tcPr>
            <w:tcW w:w="1271" w:type="dxa"/>
            <w:tcMar>
              <w:top w:w="28" w:type="dxa"/>
              <w:left w:w="85" w:type="dxa"/>
              <w:bottom w:w="28" w:type="dxa"/>
              <w:right w:w="85" w:type="dxa"/>
            </w:tcMar>
            <w:vAlign w:val="center"/>
          </w:tcPr>
          <w:p w14:paraId="47136030" w14:textId="77777777" w:rsidR="000D7512" w:rsidRDefault="009954DC">
            <w:pPr>
              <w:jc w:val="center"/>
              <w:rPr>
                <w:rFonts w:eastAsia="Aptos"/>
                <w:szCs w:val="24"/>
              </w:rPr>
            </w:pPr>
            <w:r>
              <w:rPr>
                <w:rFonts w:eastAsia="Aptos"/>
                <w:szCs w:val="24"/>
              </w:rPr>
              <w:t>400</w:t>
            </w:r>
          </w:p>
        </w:tc>
        <w:tc>
          <w:tcPr>
            <w:tcW w:w="8789" w:type="dxa"/>
            <w:tcMar>
              <w:top w:w="28" w:type="dxa"/>
              <w:left w:w="85" w:type="dxa"/>
              <w:bottom w:w="28" w:type="dxa"/>
              <w:right w:w="85" w:type="dxa"/>
            </w:tcMar>
          </w:tcPr>
          <w:p w14:paraId="4D5DFED5" w14:textId="77777777" w:rsidR="000D7512" w:rsidRDefault="009954DC">
            <w:pPr>
              <w:jc w:val="both"/>
              <w:rPr>
                <w:rFonts w:eastAsia="Aptos"/>
                <w:szCs w:val="24"/>
              </w:rPr>
            </w:pPr>
            <w:r>
              <w:rPr>
                <w:rFonts w:eastAsia="Aptos" w:cs="Arial"/>
                <w:szCs w:val="24"/>
              </w:rPr>
              <w:t xml:space="preserve">Objektai </w:t>
            </w:r>
            <w:r>
              <w:rPr>
                <w:rFonts w:eastAsia="Aptos"/>
                <w:szCs w:val="24"/>
              </w:rPr>
              <w:t>atvaizduojami itin aukštu geometriniu detalumu, atsižvelgiant į reglamentuojamus leidžiamus nuokrypius, tikslią orientaciją erdvėje, įtraukiant visas įdėtines, įlaidines detales, kurios gali būti nematomos objekto išorėje (armatūros strypus, tinklus, stambesnes tarpines ir pan.). Itin smulkūs komponentai, pvz.,  suvirinimo siūlės, integruotos tarpinės, itin smulkios membranos, vinys, sandarinimo, montavimo medžiagos, šulinio smulkios detalės, lipynės, gali būti atvaizduojami simboliškai ar būti mažesnio detalumo</w:t>
            </w:r>
            <w:r>
              <w:rPr>
                <w:rFonts w:eastAsia="Aptos" w:cs="Arial"/>
                <w:szCs w:val="24"/>
              </w:rPr>
              <w:t>. Pateikiama konkreti ir išsami informacija apie objektą, jo savybes, galimai gamybinę ir montavimo informaciją (jei reikia). Informacija leidžia atpažinti konkretų statybos produktą ir jo gamintoją.</w:t>
            </w:r>
          </w:p>
        </w:tc>
      </w:tr>
      <w:tr w:rsidR="000D7512" w14:paraId="0A0687F9" w14:textId="77777777">
        <w:tc>
          <w:tcPr>
            <w:tcW w:w="1271" w:type="dxa"/>
            <w:tcMar>
              <w:top w:w="28" w:type="dxa"/>
              <w:left w:w="85" w:type="dxa"/>
              <w:bottom w:w="28" w:type="dxa"/>
              <w:right w:w="85" w:type="dxa"/>
            </w:tcMar>
            <w:vAlign w:val="center"/>
          </w:tcPr>
          <w:p w14:paraId="4608A815" w14:textId="77777777" w:rsidR="000D7512" w:rsidRDefault="009954DC">
            <w:pPr>
              <w:jc w:val="center"/>
              <w:rPr>
                <w:rFonts w:eastAsia="Aptos"/>
                <w:szCs w:val="24"/>
                <w:lang w:val="en-US"/>
              </w:rPr>
            </w:pPr>
            <w:r>
              <w:rPr>
                <w:rFonts w:eastAsia="Aptos"/>
                <w:szCs w:val="24"/>
              </w:rPr>
              <w:t>500</w:t>
            </w:r>
          </w:p>
        </w:tc>
        <w:tc>
          <w:tcPr>
            <w:tcW w:w="8789" w:type="dxa"/>
            <w:tcMar>
              <w:top w:w="28" w:type="dxa"/>
              <w:left w:w="85" w:type="dxa"/>
              <w:bottom w:w="28" w:type="dxa"/>
              <w:right w:w="85" w:type="dxa"/>
            </w:tcMar>
          </w:tcPr>
          <w:p w14:paraId="552510E8" w14:textId="77777777" w:rsidR="000D7512" w:rsidRDefault="009954DC">
            <w:pPr>
              <w:jc w:val="both"/>
              <w:rPr>
                <w:rFonts w:eastAsia="Aptos"/>
                <w:szCs w:val="24"/>
              </w:rPr>
            </w:pPr>
            <w:r>
              <w:rPr>
                <w:rFonts w:eastAsia="Aptos" w:cs="Arial"/>
                <w:szCs w:val="24"/>
              </w:rPr>
              <w:t xml:space="preserve">BIM </w:t>
            </w:r>
            <w:r>
              <w:rPr>
                <w:rFonts w:eastAsia="Aptos"/>
                <w:szCs w:val="24"/>
              </w:rPr>
              <w:t>modelio objektai išmatuoti / palyginti / patikslinti su tikru fiziniu objektu, pastatytu ar sumontuotu statybvietėje. Jų matmenys, padėtis ir orientacija patikslinta atsižvelgiant į reglamentuojamus leidžiamus nuokrypius. Informacija patikslinta ir pagal numatytus eksploatacinius poreikius, konkretizuojant informaciją apie gaminį, jo tikslias specifikacijas. Visi BIM modelio objektai palyginti su pastatytais montavimo vietoje, todėl tokie BIM modelio objektai ar pats modelis vadinamas „Taip pastatyta“ modeliu / objektu.</w:t>
            </w:r>
          </w:p>
        </w:tc>
      </w:tr>
    </w:tbl>
    <w:p w14:paraId="379B2051" w14:textId="77777777" w:rsidR="000D7512" w:rsidRDefault="000D7512">
      <w:pPr>
        <w:suppressAutoHyphens/>
        <w:rPr>
          <w:szCs w:val="24"/>
        </w:rPr>
      </w:pPr>
    </w:p>
    <w:p w14:paraId="55339A7E" w14:textId="77777777" w:rsidR="000D7512" w:rsidRDefault="000D7512">
      <w:pPr>
        <w:suppressAutoHyphens/>
        <w:rPr>
          <w:szCs w:val="24"/>
        </w:rPr>
      </w:pPr>
    </w:p>
    <w:p w14:paraId="37BAB029" w14:textId="77777777" w:rsidR="000D7512" w:rsidRDefault="000D7512">
      <w:pPr>
        <w:suppressAutoHyphens/>
        <w:rPr>
          <w:szCs w:val="24"/>
        </w:rPr>
      </w:pPr>
    </w:p>
    <w:p w14:paraId="1004ED50" w14:textId="77777777" w:rsidR="000D7512" w:rsidRDefault="000D7512">
      <w:pPr>
        <w:suppressAutoHyphens/>
        <w:rPr>
          <w:szCs w:val="24"/>
        </w:rPr>
      </w:pPr>
    </w:p>
    <w:p w14:paraId="2810D66D" w14:textId="77777777" w:rsidR="000D7512" w:rsidRDefault="000D7512">
      <w:pPr>
        <w:suppressAutoHyphens/>
        <w:rPr>
          <w:szCs w:val="24"/>
        </w:rPr>
      </w:pPr>
    </w:p>
    <w:p w14:paraId="28FEEE90" w14:textId="77777777" w:rsidR="000D7512" w:rsidRDefault="000D7512">
      <w:pPr>
        <w:suppressAutoHyphens/>
        <w:rPr>
          <w:szCs w:val="24"/>
        </w:rPr>
      </w:pPr>
    </w:p>
    <w:p w14:paraId="5712D16B" w14:textId="77777777" w:rsidR="000D7512" w:rsidRDefault="009954DC">
      <w:pPr>
        <w:suppressAutoHyphens/>
        <w:rPr>
          <w:szCs w:val="24"/>
        </w:rPr>
      </w:pPr>
      <w:r>
        <w:rPr>
          <w:szCs w:val="24"/>
        </w:rPr>
        <w:t>2 lentelė. Grafinės informacijos lygių (LOG) aprašas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79"/>
        <w:gridCol w:w="4749"/>
      </w:tblGrid>
      <w:tr w:rsidR="000D7512" w14:paraId="717011D4" w14:textId="77777777">
        <w:trPr>
          <w:trHeight w:val="113"/>
        </w:trPr>
        <w:tc>
          <w:tcPr>
            <w:tcW w:w="10060" w:type="dxa"/>
            <w:gridSpan w:val="2"/>
            <w:tcMar>
              <w:top w:w="28" w:type="dxa"/>
              <w:left w:w="85" w:type="dxa"/>
              <w:bottom w:w="28" w:type="dxa"/>
              <w:right w:w="85" w:type="dxa"/>
            </w:tcMar>
          </w:tcPr>
          <w:p w14:paraId="07F8DE2D" w14:textId="77777777" w:rsidR="000D7512" w:rsidRDefault="009954DC">
            <w:pPr>
              <w:jc w:val="center"/>
              <w:rPr>
                <w:rFonts w:eastAsia="Aptos"/>
                <w:szCs w:val="24"/>
              </w:rPr>
            </w:pPr>
            <w:r>
              <w:rPr>
                <w:rFonts w:eastAsia="Aptos"/>
                <w:szCs w:val="24"/>
              </w:rPr>
              <w:t>LOG 1</w:t>
            </w:r>
          </w:p>
        </w:tc>
      </w:tr>
      <w:tr w:rsidR="000D7512" w14:paraId="1F103A52" w14:textId="77777777">
        <w:tc>
          <w:tcPr>
            <w:tcW w:w="5098" w:type="dxa"/>
            <w:tcMar>
              <w:top w:w="28" w:type="dxa"/>
              <w:left w:w="85" w:type="dxa"/>
              <w:bottom w:w="28" w:type="dxa"/>
              <w:right w:w="85" w:type="dxa"/>
            </w:tcMar>
          </w:tcPr>
          <w:p w14:paraId="7368D5AB" w14:textId="77777777" w:rsidR="000D7512" w:rsidRDefault="009954DC">
            <w:pPr>
              <w:jc w:val="center"/>
              <w:rPr>
                <w:rFonts w:eastAsia="Aptos"/>
                <w:szCs w:val="24"/>
              </w:rPr>
            </w:pPr>
            <w:r>
              <w:rPr>
                <w:rFonts w:eastAsia="Aptos"/>
                <w:szCs w:val="24"/>
              </w:rPr>
              <w:t>Apibūdinimas:</w:t>
            </w:r>
          </w:p>
        </w:tc>
        <w:tc>
          <w:tcPr>
            <w:tcW w:w="4962" w:type="dxa"/>
          </w:tcPr>
          <w:p w14:paraId="17D9F171" w14:textId="77777777" w:rsidR="000D7512" w:rsidRDefault="009954DC">
            <w:pPr>
              <w:jc w:val="center"/>
              <w:rPr>
                <w:rFonts w:eastAsia="Aptos"/>
                <w:szCs w:val="24"/>
              </w:rPr>
            </w:pPr>
            <w:r>
              <w:rPr>
                <w:rFonts w:eastAsia="Aptos"/>
                <w:szCs w:val="24"/>
              </w:rPr>
              <w:t>Tikslas:</w:t>
            </w:r>
          </w:p>
        </w:tc>
      </w:tr>
      <w:tr w:rsidR="000D7512" w14:paraId="668E8D6B" w14:textId="77777777">
        <w:tc>
          <w:tcPr>
            <w:tcW w:w="5098" w:type="dxa"/>
            <w:tcMar>
              <w:top w:w="28" w:type="dxa"/>
              <w:left w:w="85" w:type="dxa"/>
              <w:bottom w:w="28" w:type="dxa"/>
              <w:right w:w="85" w:type="dxa"/>
            </w:tcMar>
          </w:tcPr>
          <w:p w14:paraId="4C9A0D17" w14:textId="77777777" w:rsidR="000D7512" w:rsidRDefault="009954DC">
            <w:pPr>
              <w:jc w:val="both"/>
              <w:rPr>
                <w:rFonts w:eastAsia="Aptos"/>
                <w:szCs w:val="24"/>
              </w:rPr>
            </w:pPr>
            <w:r>
              <w:rPr>
                <w:rFonts w:eastAsia="Aptos"/>
                <w:szCs w:val="24"/>
              </w:rPr>
              <w:t>• Modelio elementas BIM modelyje vaizduojamas schematiškai kaip grafinis simbolis (pvz., ŠVOK sistemoms) arba supaprastinta geometrija. Ši geometrija atvaizduojama simboliškai arba kaip 2D objektas (pvz., kelias su sankasa vaizduojamas apytikslio pločio ir su ašine linija 2D plokštumoje arba statinio kolona atvaizduojama kaip stačiakampis plane).</w:t>
            </w:r>
          </w:p>
          <w:p w14:paraId="4CF51920" w14:textId="77777777" w:rsidR="000D7512" w:rsidRDefault="009954DC">
            <w:pPr>
              <w:jc w:val="both"/>
              <w:rPr>
                <w:rFonts w:eastAsia="Aptos"/>
                <w:szCs w:val="24"/>
              </w:rPr>
            </w:pPr>
            <w:r>
              <w:rPr>
                <w:rFonts w:eastAsia="Aptos"/>
                <w:szCs w:val="24"/>
              </w:rPr>
              <w:t>• Vaizduojami objektai – apytikslių formų, matmenų, jų lokacija ir orientacija tik apytikslė.</w:t>
            </w:r>
          </w:p>
        </w:tc>
        <w:tc>
          <w:tcPr>
            <w:tcW w:w="4962" w:type="dxa"/>
            <w:tcMar>
              <w:top w:w="28" w:type="dxa"/>
              <w:left w:w="85" w:type="dxa"/>
              <w:bottom w:w="28" w:type="dxa"/>
              <w:right w:w="85" w:type="dxa"/>
            </w:tcMar>
          </w:tcPr>
          <w:p w14:paraId="71D1BE6F" w14:textId="77777777" w:rsidR="000D7512" w:rsidRDefault="009954DC">
            <w:pPr>
              <w:jc w:val="both"/>
              <w:rPr>
                <w:rFonts w:eastAsia="Aptos"/>
                <w:szCs w:val="24"/>
              </w:rPr>
            </w:pPr>
            <w:r>
              <w:rPr>
                <w:rFonts w:eastAsia="Aptos"/>
                <w:szCs w:val="24"/>
              </w:rPr>
              <w:t>• Pristatyti idėją.</w:t>
            </w:r>
          </w:p>
          <w:p w14:paraId="1683920D" w14:textId="77777777" w:rsidR="000D7512" w:rsidRDefault="009954DC">
            <w:pPr>
              <w:jc w:val="both"/>
              <w:rPr>
                <w:rFonts w:eastAsia="Aptos"/>
                <w:szCs w:val="24"/>
              </w:rPr>
            </w:pPr>
            <w:r>
              <w:rPr>
                <w:rFonts w:eastAsia="Aptos"/>
                <w:szCs w:val="24"/>
              </w:rPr>
              <w:t>• Planuoti erdves (teritorijas).</w:t>
            </w:r>
          </w:p>
          <w:p w14:paraId="5086BB96" w14:textId="77777777" w:rsidR="000D7512" w:rsidRDefault="009954DC">
            <w:pPr>
              <w:jc w:val="both"/>
              <w:rPr>
                <w:rFonts w:eastAsia="Aptos"/>
                <w:szCs w:val="24"/>
              </w:rPr>
            </w:pPr>
            <w:r>
              <w:rPr>
                <w:rFonts w:eastAsia="Aptos"/>
                <w:szCs w:val="24"/>
              </w:rPr>
              <w:t>• Atpažinti ir įvertinti paviršiaus plotus.</w:t>
            </w:r>
          </w:p>
          <w:p w14:paraId="5BD7528A" w14:textId="77777777" w:rsidR="000D7512" w:rsidRDefault="009954DC">
            <w:pPr>
              <w:jc w:val="both"/>
              <w:rPr>
                <w:rFonts w:eastAsia="Aptos"/>
                <w:szCs w:val="24"/>
              </w:rPr>
            </w:pPr>
            <w:r>
              <w:rPr>
                <w:rFonts w:eastAsia="Aptos"/>
                <w:szCs w:val="24"/>
              </w:rPr>
              <w:t>• Atpažinti zonas ir jų grupes (pvz., naudojimo, funkcines zonas) ir jų sąryšius.</w:t>
            </w:r>
          </w:p>
          <w:p w14:paraId="6E866B4C" w14:textId="77777777" w:rsidR="000D7512" w:rsidRDefault="009954DC">
            <w:pPr>
              <w:jc w:val="both"/>
              <w:rPr>
                <w:rFonts w:eastAsia="Aptos"/>
                <w:szCs w:val="24"/>
              </w:rPr>
            </w:pPr>
            <w:r>
              <w:rPr>
                <w:rFonts w:eastAsia="Aptos"/>
                <w:szCs w:val="24"/>
              </w:rPr>
              <w:t xml:space="preserve">• Apytiksliai vizualizuoti statinius (ar gaminius) (pvz., naudojant </w:t>
            </w:r>
            <w:proofErr w:type="spellStart"/>
            <w:r>
              <w:rPr>
                <w:rFonts w:eastAsia="Aptos"/>
                <w:szCs w:val="24"/>
              </w:rPr>
              <w:t>aerofotografijas</w:t>
            </w:r>
            <w:proofErr w:type="spellEnd"/>
            <w:r>
              <w:rPr>
                <w:rFonts w:eastAsia="Aptos"/>
                <w:szCs w:val="24"/>
              </w:rPr>
              <w:t xml:space="preserve"> ar esamų statinių (gaminių) modelius).</w:t>
            </w:r>
          </w:p>
          <w:p w14:paraId="35CF236B" w14:textId="77777777" w:rsidR="000D7512" w:rsidRDefault="009954DC">
            <w:pPr>
              <w:jc w:val="both"/>
              <w:rPr>
                <w:rFonts w:eastAsia="Aptos"/>
                <w:szCs w:val="24"/>
              </w:rPr>
            </w:pPr>
            <w:r>
              <w:rPr>
                <w:rFonts w:eastAsia="Aptos"/>
                <w:szCs w:val="24"/>
              </w:rPr>
              <w:t>• Preliminarus energijos poreikio įvertinimas, pelno (nuostolio) ataskaita.</w:t>
            </w:r>
          </w:p>
        </w:tc>
      </w:tr>
      <w:tr w:rsidR="000D7512" w14:paraId="3AF4C4B4" w14:textId="77777777">
        <w:tc>
          <w:tcPr>
            <w:tcW w:w="10060" w:type="dxa"/>
            <w:gridSpan w:val="2"/>
            <w:tcMar>
              <w:top w:w="28" w:type="dxa"/>
              <w:left w:w="85" w:type="dxa"/>
              <w:bottom w:w="28" w:type="dxa"/>
              <w:right w:w="85" w:type="dxa"/>
            </w:tcMar>
          </w:tcPr>
          <w:p w14:paraId="05D44201" w14:textId="77777777" w:rsidR="000D7512" w:rsidRDefault="009954DC">
            <w:pPr>
              <w:jc w:val="center"/>
              <w:rPr>
                <w:rFonts w:eastAsia="Aptos"/>
                <w:szCs w:val="24"/>
              </w:rPr>
            </w:pPr>
            <w:r>
              <w:rPr>
                <w:rFonts w:eastAsia="Aptos"/>
                <w:szCs w:val="24"/>
              </w:rPr>
              <w:t>LOG 2</w:t>
            </w:r>
          </w:p>
        </w:tc>
      </w:tr>
      <w:tr w:rsidR="000D7512" w14:paraId="56730DD7" w14:textId="77777777">
        <w:tc>
          <w:tcPr>
            <w:tcW w:w="5098" w:type="dxa"/>
            <w:tcMar>
              <w:top w:w="28" w:type="dxa"/>
              <w:left w:w="85" w:type="dxa"/>
              <w:bottom w:w="28" w:type="dxa"/>
              <w:right w:w="85" w:type="dxa"/>
            </w:tcMar>
          </w:tcPr>
          <w:p w14:paraId="5B2B0AE6" w14:textId="77777777" w:rsidR="000D7512" w:rsidRDefault="009954DC">
            <w:pPr>
              <w:jc w:val="center"/>
              <w:rPr>
                <w:rFonts w:eastAsia="Aptos"/>
                <w:szCs w:val="24"/>
              </w:rPr>
            </w:pPr>
            <w:r>
              <w:rPr>
                <w:rFonts w:eastAsia="Aptos"/>
                <w:szCs w:val="24"/>
              </w:rPr>
              <w:t>Apibūdinimas:</w:t>
            </w:r>
          </w:p>
        </w:tc>
        <w:tc>
          <w:tcPr>
            <w:tcW w:w="4962" w:type="dxa"/>
          </w:tcPr>
          <w:p w14:paraId="1D4E0DC5" w14:textId="77777777" w:rsidR="000D7512" w:rsidRDefault="009954DC">
            <w:pPr>
              <w:jc w:val="center"/>
              <w:rPr>
                <w:rFonts w:eastAsia="Aptos"/>
                <w:szCs w:val="24"/>
              </w:rPr>
            </w:pPr>
            <w:r>
              <w:rPr>
                <w:rFonts w:eastAsia="Aptos"/>
                <w:szCs w:val="24"/>
              </w:rPr>
              <w:t>Tikslas:</w:t>
            </w:r>
          </w:p>
        </w:tc>
      </w:tr>
      <w:tr w:rsidR="000D7512" w14:paraId="7A4707C7" w14:textId="77777777">
        <w:tc>
          <w:tcPr>
            <w:tcW w:w="5098" w:type="dxa"/>
            <w:tcMar>
              <w:top w:w="28" w:type="dxa"/>
              <w:left w:w="85" w:type="dxa"/>
              <w:bottom w:w="28" w:type="dxa"/>
              <w:right w:w="85" w:type="dxa"/>
            </w:tcMar>
          </w:tcPr>
          <w:p w14:paraId="16E6D1B1" w14:textId="77777777" w:rsidR="000D7512" w:rsidRDefault="009954DC">
            <w:pPr>
              <w:jc w:val="both"/>
              <w:rPr>
                <w:rFonts w:eastAsia="Aptos"/>
                <w:szCs w:val="24"/>
              </w:rPr>
            </w:pPr>
            <w:r>
              <w:rPr>
                <w:rFonts w:eastAsia="Aptos"/>
                <w:szCs w:val="24"/>
              </w:rPr>
              <w:t>• BIM modelyje objektai gali būti atvaizduojami kaip sistemos (funkcinės, techninės),  elementų rinkiniai arba individualūs elementai.</w:t>
            </w:r>
          </w:p>
          <w:p w14:paraId="30072BF3" w14:textId="77777777" w:rsidR="000D7512" w:rsidRDefault="009954DC">
            <w:pPr>
              <w:jc w:val="both"/>
              <w:rPr>
                <w:rFonts w:eastAsia="Aptos"/>
                <w:szCs w:val="24"/>
              </w:rPr>
            </w:pPr>
            <w:r>
              <w:rPr>
                <w:rFonts w:eastAsia="Aptos"/>
                <w:szCs w:val="24"/>
              </w:rPr>
              <w:t xml:space="preserve">• Vaizduojami objektai – patikslintų formų, apytikslių matmenų, projektinėje lokacijoje, tikslia orientacija. Formos detalės, pvz., </w:t>
            </w:r>
            <w:proofErr w:type="spellStart"/>
            <w:r>
              <w:rPr>
                <w:rFonts w:eastAsia="Aptos"/>
                <w:szCs w:val="24"/>
              </w:rPr>
              <w:t>nuosklembos</w:t>
            </w:r>
            <w:proofErr w:type="spellEnd"/>
            <w:r>
              <w:rPr>
                <w:rFonts w:eastAsia="Aptos"/>
                <w:szCs w:val="24"/>
              </w:rPr>
              <w:t>, spinduliai, užapvalinti elementai, išėmos, skylės ir pan., gali būti nevaizduojamos.</w:t>
            </w:r>
          </w:p>
        </w:tc>
        <w:tc>
          <w:tcPr>
            <w:tcW w:w="4962" w:type="dxa"/>
            <w:tcMar>
              <w:top w:w="28" w:type="dxa"/>
              <w:left w:w="85" w:type="dxa"/>
              <w:bottom w:w="28" w:type="dxa"/>
              <w:right w:w="85" w:type="dxa"/>
            </w:tcMar>
          </w:tcPr>
          <w:p w14:paraId="1E2DC90B" w14:textId="77777777" w:rsidR="000D7512" w:rsidRDefault="009954DC">
            <w:pPr>
              <w:jc w:val="both"/>
              <w:rPr>
                <w:rFonts w:eastAsia="Aptos"/>
                <w:szCs w:val="24"/>
              </w:rPr>
            </w:pPr>
            <w:r>
              <w:rPr>
                <w:rFonts w:eastAsia="Aptos"/>
                <w:szCs w:val="24"/>
              </w:rPr>
              <w:t>• Derinti BIM modelius tarp atskirų disciplinų.</w:t>
            </w:r>
          </w:p>
          <w:p w14:paraId="5D867493" w14:textId="77777777" w:rsidR="000D7512" w:rsidRDefault="009954DC">
            <w:pPr>
              <w:jc w:val="both"/>
              <w:rPr>
                <w:rFonts w:eastAsia="Aptos"/>
                <w:szCs w:val="24"/>
              </w:rPr>
            </w:pPr>
            <w:r>
              <w:rPr>
                <w:rFonts w:eastAsia="Aptos"/>
                <w:szCs w:val="24"/>
              </w:rPr>
              <w:t>• Nustatyti pagrindinių projektuojamų sistemų charakteristikas, lokaciją.</w:t>
            </w:r>
          </w:p>
          <w:p w14:paraId="0A33137B" w14:textId="77777777" w:rsidR="000D7512" w:rsidRDefault="009954DC">
            <w:pPr>
              <w:jc w:val="both"/>
              <w:rPr>
                <w:rFonts w:eastAsia="Aptos"/>
                <w:szCs w:val="24"/>
              </w:rPr>
            </w:pPr>
            <w:r>
              <w:rPr>
                <w:rFonts w:eastAsia="Aptos"/>
                <w:szCs w:val="24"/>
              </w:rPr>
              <w:t>• Atlikti pirmines analizes ar simuliacijas projektuojamam objektui (pvz., apskaičiuoti konstrukcijų apkrovas, natūralų apšvietimą, šildymo ar vėsinimo poreikį).</w:t>
            </w:r>
          </w:p>
          <w:p w14:paraId="647F149F" w14:textId="77777777" w:rsidR="000D7512" w:rsidRDefault="009954DC">
            <w:pPr>
              <w:jc w:val="both"/>
              <w:rPr>
                <w:rFonts w:eastAsia="Aptos"/>
                <w:szCs w:val="24"/>
              </w:rPr>
            </w:pPr>
            <w:r>
              <w:rPr>
                <w:rFonts w:eastAsia="Aptos"/>
                <w:szCs w:val="24"/>
              </w:rPr>
              <w:t>• Identifikuoti pagrindines disciplinas ir projekto dalis, projekto koordinavimo poreikius.</w:t>
            </w:r>
          </w:p>
        </w:tc>
      </w:tr>
      <w:tr w:rsidR="000D7512" w14:paraId="7D376092" w14:textId="77777777">
        <w:tc>
          <w:tcPr>
            <w:tcW w:w="10060" w:type="dxa"/>
            <w:gridSpan w:val="2"/>
            <w:tcMar>
              <w:top w:w="28" w:type="dxa"/>
              <w:left w:w="85" w:type="dxa"/>
              <w:bottom w:w="28" w:type="dxa"/>
              <w:right w:w="85" w:type="dxa"/>
            </w:tcMar>
          </w:tcPr>
          <w:p w14:paraId="12024C57" w14:textId="77777777" w:rsidR="000D7512" w:rsidRDefault="009954DC">
            <w:pPr>
              <w:jc w:val="center"/>
              <w:rPr>
                <w:rFonts w:eastAsia="Aptos"/>
                <w:szCs w:val="24"/>
              </w:rPr>
            </w:pPr>
            <w:r>
              <w:rPr>
                <w:rFonts w:eastAsia="Aptos"/>
                <w:szCs w:val="24"/>
              </w:rPr>
              <w:t>LOG 3</w:t>
            </w:r>
          </w:p>
        </w:tc>
      </w:tr>
      <w:tr w:rsidR="000D7512" w14:paraId="37FE7507" w14:textId="77777777">
        <w:tc>
          <w:tcPr>
            <w:tcW w:w="5098" w:type="dxa"/>
            <w:tcMar>
              <w:top w:w="28" w:type="dxa"/>
              <w:left w:w="85" w:type="dxa"/>
              <w:bottom w:w="28" w:type="dxa"/>
              <w:right w:w="85" w:type="dxa"/>
            </w:tcMar>
          </w:tcPr>
          <w:p w14:paraId="5080BF5E" w14:textId="77777777" w:rsidR="000D7512" w:rsidRDefault="009954DC">
            <w:pPr>
              <w:jc w:val="center"/>
              <w:rPr>
                <w:rFonts w:eastAsia="Aptos"/>
                <w:szCs w:val="24"/>
              </w:rPr>
            </w:pPr>
            <w:r>
              <w:rPr>
                <w:rFonts w:eastAsia="Aptos"/>
                <w:szCs w:val="24"/>
              </w:rPr>
              <w:t>Apibūdinimas:</w:t>
            </w:r>
          </w:p>
        </w:tc>
        <w:tc>
          <w:tcPr>
            <w:tcW w:w="4962" w:type="dxa"/>
          </w:tcPr>
          <w:p w14:paraId="763A5C93" w14:textId="77777777" w:rsidR="000D7512" w:rsidRDefault="009954DC">
            <w:pPr>
              <w:jc w:val="center"/>
              <w:rPr>
                <w:rFonts w:eastAsia="Aptos"/>
                <w:szCs w:val="24"/>
              </w:rPr>
            </w:pPr>
            <w:r>
              <w:rPr>
                <w:rFonts w:eastAsia="Aptos"/>
                <w:szCs w:val="24"/>
              </w:rPr>
              <w:t>Tikslas:</w:t>
            </w:r>
          </w:p>
        </w:tc>
      </w:tr>
      <w:tr w:rsidR="000D7512" w14:paraId="204FD41F" w14:textId="77777777">
        <w:tc>
          <w:tcPr>
            <w:tcW w:w="5098" w:type="dxa"/>
            <w:tcMar>
              <w:top w:w="28" w:type="dxa"/>
              <w:left w:w="85" w:type="dxa"/>
              <w:bottom w:w="28" w:type="dxa"/>
              <w:right w:w="85" w:type="dxa"/>
            </w:tcMar>
          </w:tcPr>
          <w:p w14:paraId="37DC70AD" w14:textId="77777777" w:rsidR="000D7512" w:rsidRDefault="009954DC">
            <w:pPr>
              <w:jc w:val="both"/>
              <w:rPr>
                <w:rFonts w:eastAsia="Aptos"/>
                <w:szCs w:val="24"/>
              </w:rPr>
            </w:pPr>
            <w:r>
              <w:rPr>
                <w:rFonts w:eastAsia="Aptos"/>
                <w:szCs w:val="24"/>
              </w:rPr>
              <w:t>• Objektai BIM modelyje atvaizduojami individualiais komponentais arba kaip konkreti sistema, kurios esminės dalys pavaizduotos kaip individualūs komponentai. Geometrinis atvaizdavimas leidžia įvertinti tų objektų kiekį. Modelio komponentai detalizuoti atvaizduojant visus esminius akcentus, matmenų elemento ilgio, pločio pokyčius, ypač kai komponento detalės perteikia objekto sąveikos mechanizmą su kitu objektu.</w:t>
            </w:r>
          </w:p>
          <w:p w14:paraId="1EDB5C3D" w14:textId="77777777" w:rsidR="000D7512" w:rsidRDefault="009954DC">
            <w:pPr>
              <w:jc w:val="both"/>
              <w:rPr>
                <w:rFonts w:eastAsia="Aptos"/>
                <w:szCs w:val="24"/>
              </w:rPr>
            </w:pPr>
            <w:r>
              <w:rPr>
                <w:rFonts w:eastAsia="Aptos"/>
                <w:szCs w:val="24"/>
              </w:rPr>
              <w:t>• Vaizduojami objektai – tikslių projektinių matmenų, tikslių formų, projektinėje lokacijoje, tikslia orientacija. Atvaizduotos visos projektinės išėmos objekto tūryje, išskyrus tas, kurios galbūt atsiras objekto gamybos ar statybos metu ir projektavimo metu dar neapibrėžtos. Atvaizduojami visi esminiai sluoksniai komponentuose, pvz.,  sienos, grindys, kelias, ir kituose objektuose. Išimtis taikoma itin plono storio sluoksniams, pvz., plėvelės, membranos ir kiti panašūs objektai.</w:t>
            </w:r>
          </w:p>
        </w:tc>
        <w:tc>
          <w:tcPr>
            <w:tcW w:w="4962" w:type="dxa"/>
            <w:tcMar>
              <w:top w:w="28" w:type="dxa"/>
              <w:left w:w="85" w:type="dxa"/>
              <w:bottom w:w="28" w:type="dxa"/>
              <w:right w:w="85" w:type="dxa"/>
            </w:tcMar>
          </w:tcPr>
          <w:p w14:paraId="606E5D42" w14:textId="77777777" w:rsidR="000D7512" w:rsidRDefault="009954DC">
            <w:pPr>
              <w:jc w:val="both"/>
              <w:rPr>
                <w:rFonts w:eastAsia="Aptos"/>
                <w:szCs w:val="24"/>
              </w:rPr>
            </w:pPr>
            <w:r>
              <w:rPr>
                <w:rFonts w:eastAsia="Aptos"/>
                <w:szCs w:val="24"/>
              </w:rPr>
              <w:t>• Koordinuoti, pristatyti projektinius sprendimus.</w:t>
            </w:r>
          </w:p>
          <w:p w14:paraId="04FCA9A9" w14:textId="77777777" w:rsidR="000D7512" w:rsidRDefault="009954DC">
            <w:pPr>
              <w:jc w:val="both"/>
              <w:rPr>
                <w:rFonts w:eastAsia="Aptos"/>
                <w:szCs w:val="24"/>
              </w:rPr>
            </w:pPr>
            <w:r>
              <w:rPr>
                <w:rFonts w:eastAsia="Aptos"/>
                <w:szCs w:val="24"/>
              </w:rPr>
              <w:t>• Atlikti tikslius techninius skaičiavimus (konstrukcijų analizę, oro srautų analizę, nustatyti apšvietimo, šilumos ar vėsinimo poreikį ir kt.).</w:t>
            </w:r>
          </w:p>
          <w:p w14:paraId="6C057575" w14:textId="77777777" w:rsidR="000D7512" w:rsidRDefault="009954DC">
            <w:pPr>
              <w:jc w:val="both"/>
              <w:rPr>
                <w:rFonts w:eastAsia="Aptos"/>
                <w:szCs w:val="24"/>
              </w:rPr>
            </w:pPr>
            <w:r>
              <w:rPr>
                <w:rFonts w:eastAsia="Aptos"/>
                <w:szCs w:val="24"/>
              </w:rPr>
              <w:t>• Detaliai skaidyti BIM modelius pagal disciplinas, projekto dalis, atskiras zonas, ruožus ar skaidyti kitokio pobūdžio modelį.</w:t>
            </w:r>
          </w:p>
          <w:p w14:paraId="28780B22" w14:textId="77777777" w:rsidR="000D7512" w:rsidRDefault="009954DC">
            <w:pPr>
              <w:jc w:val="both"/>
              <w:rPr>
                <w:rFonts w:eastAsia="Aptos"/>
                <w:szCs w:val="24"/>
              </w:rPr>
            </w:pPr>
            <w:r>
              <w:rPr>
                <w:rFonts w:eastAsia="Aptos"/>
                <w:szCs w:val="24"/>
              </w:rPr>
              <w:t>• Rengti kitą susijusią projektinę dokumentaciją, pvz., techninės specifikacijos, kiekių žiniaraščiai, brėžiniai ir pan.</w:t>
            </w:r>
          </w:p>
        </w:tc>
      </w:tr>
      <w:tr w:rsidR="000D7512" w14:paraId="7F809BC4" w14:textId="77777777">
        <w:tc>
          <w:tcPr>
            <w:tcW w:w="10060" w:type="dxa"/>
            <w:gridSpan w:val="2"/>
            <w:tcMar>
              <w:top w:w="28" w:type="dxa"/>
              <w:left w:w="85" w:type="dxa"/>
              <w:bottom w:w="28" w:type="dxa"/>
              <w:right w:w="85" w:type="dxa"/>
            </w:tcMar>
          </w:tcPr>
          <w:p w14:paraId="318968A7" w14:textId="77777777" w:rsidR="000D7512" w:rsidRDefault="009954DC">
            <w:pPr>
              <w:jc w:val="center"/>
              <w:rPr>
                <w:rFonts w:eastAsia="Aptos"/>
                <w:szCs w:val="24"/>
              </w:rPr>
            </w:pPr>
            <w:r>
              <w:rPr>
                <w:rFonts w:eastAsia="Aptos"/>
                <w:szCs w:val="24"/>
              </w:rPr>
              <w:lastRenderedPageBreak/>
              <w:t>LOG 4</w:t>
            </w:r>
          </w:p>
        </w:tc>
      </w:tr>
      <w:tr w:rsidR="000D7512" w14:paraId="21CED3AC" w14:textId="77777777">
        <w:tc>
          <w:tcPr>
            <w:tcW w:w="5098" w:type="dxa"/>
            <w:tcMar>
              <w:top w:w="28" w:type="dxa"/>
              <w:left w:w="85" w:type="dxa"/>
              <w:bottom w:w="28" w:type="dxa"/>
              <w:right w:w="85" w:type="dxa"/>
            </w:tcMar>
          </w:tcPr>
          <w:p w14:paraId="03E4AAE3" w14:textId="77777777" w:rsidR="000D7512" w:rsidRDefault="009954DC">
            <w:pPr>
              <w:jc w:val="center"/>
              <w:rPr>
                <w:rFonts w:eastAsia="Aptos"/>
                <w:szCs w:val="24"/>
              </w:rPr>
            </w:pPr>
            <w:r>
              <w:rPr>
                <w:rFonts w:eastAsia="Aptos"/>
                <w:szCs w:val="24"/>
              </w:rPr>
              <w:t>Apibūdinimas:</w:t>
            </w:r>
          </w:p>
        </w:tc>
        <w:tc>
          <w:tcPr>
            <w:tcW w:w="4962" w:type="dxa"/>
          </w:tcPr>
          <w:p w14:paraId="767C8387" w14:textId="77777777" w:rsidR="000D7512" w:rsidRDefault="009954DC">
            <w:pPr>
              <w:jc w:val="center"/>
              <w:rPr>
                <w:rFonts w:eastAsia="Aptos"/>
                <w:szCs w:val="24"/>
              </w:rPr>
            </w:pPr>
            <w:r>
              <w:rPr>
                <w:rFonts w:eastAsia="Aptos"/>
                <w:szCs w:val="24"/>
              </w:rPr>
              <w:t>Tikslas:</w:t>
            </w:r>
          </w:p>
        </w:tc>
      </w:tr>
      <w:tr w:rsidR="000D7512" w14:paraId="25EA8926" w14:textId="77777777">
        <w:tc>
          <w:tcPr>
            <w:tcW w:w="5098" w:type="dxa"/>
            <w:tcMar>
              <w:top w:w="28" w:type="dxa"/>
              <w:left w:w="85" w:type="dxa"/>
              <w:bottom w:w="28" w:type="dxa"/>
              <w:right w:w="85" w:type="dxa"/>
            </w:tcMar>
          </w:tcPr>
          <w:p w14:paraId="169B2A41" w14:textId="77777777" w:rsidR="000D7512" w:rsidRDefault="009954DC">
            <w:pPr>
              <w:jc w:val="both"/>
              <w:rPr>
                <w:rFonts w:eastAsia="Aptos"/>
                <w:szCs w:val="24"/>
              </w:rPr>
            </w:pPr>
            <w:r>
              <w:rPr>
                <w:rFonts w:eastAsia="Aptos"/>
                <w:szCs w:val="24"/>
              </w:rPr>
              <w:t>• Modelio objektų matmenys, lokacija ir orientacija tikslūs, tinkami statybos gaminių užsakymams formuoti, montavimo ar kitiems statybos darbams užtikrinti. Modelyje atvaizduojami visi esminiai komponentų ir (ar) jų sistemų jungiamieji elementai, kurie iš dalies įterpti į objektą, paliekant likusią elemento dalį, išlindusią iš objekto (kėlimo kilpos, inkariniai varžtai ir pan.). Gali būti atvaizduojami kiti esminiai komponentai, esantys objektų viduje, bet nematomi iš išorės.</w:t>
            </w:r>
          </w:p>
          <w:p w14:paraId="59B0BF00" w14:textId="77777777" w:rsidR="000D7512" w:rsidRDefault="009954DC">
            <w:pPr>
              <w:jc w:val="both"/>
              <w:rPr>
                <w:rFonts w:eastAsia="Aptos"/>
                <w:szCs w:val="24"/>
              </w:rPr>
            </w:pPr>
            <w:r>
              <w:rPr>
                <w:rFonts w:eastAsia="Aptos"/>
                <w:szCs w:val="24"/>
              </w:rPr>
              <w:t>• Modelyje gali būti specifiniai objektai, reikalingi statybos procese, pvz.,  pastoliai ar klojiniai.</w:t>
            </w:r>
          </w:p>
        </w:tc>
        <w:tc>
          <w:tcPr>
            <w:tcW w:w="4962" w:type="dxa"/>
            <w:tcMar>
              <w:top w:w="28" w:type="dxa"/>
              <w:left w:w="85" w:type="dxa"/>
              <w:bottom w:w="28" w:type="dxa"/>
              <w:right w:w="85" w:type="dxa"/>
            </w:tcMar>
          </w:tcPr>
          <w:p w14:paraId="6C9C5676" w14:textId="77777777" w:rsidR="000D7512" w:rsidRDefault="009954DC">
            <w:pPr>
              <w:jc w:val="both"/>
              <w:rPr>
                <w:rFonts w:eastAsia="Aptos"/>
                <w:szCs w:val="24"/>
              </w:rPr>
            </w:pPr>
            <w:r>
              <w:rPr>
                <w:rFonts w:eastAsia="Aptos"/>
                <w:szCs w:val="24"/>
              </w:rPr>
              <w:t>• Rengti projekto dokumentaciją (brėžinius, technines specifikacijas, kiekių žiniaraščius ir kitus dokumentus).</w:t>
            </w:r>
          </w:p>
          <w:p w14:paraId="44ADE98C" w14:textId="77777777" w:rsidR="000D7512" w:rsidRDefault="009954DC">
            <w:pPr>
              <w:jc w:val="both"/>
              <w:rPr>
                <w:rFonts w:eastAsia="Aptos"/>
                <w:szCs w:val="24"/>
              </w:rPr>
            </w:pPr>
            <w:r>
              <w:rPr>
                <w:rFonts w:eastAsia="Aptos"/>
                <w:szCs w:val="24"/>
              </w:rPr>
              <w:t>• Modeliuoti statybos eigą, nustatyti kainas.</w:t>
            </w:r>
          </w:p>
          <w:p w14:paraId="5EE5834A" w14:textId="77777777" w:rsidR="000D7512" w:rsidRDefault="009954DC">
            <w:pPr>
              <w:jc w:val="both"/>
              <w:rPr>
                <w:rFonts w:eastAsia="Aptos"/>
                <w:szCs w:val="24"/>
              </w:rPr>
            </w:pPr>
            <w:r>
              <w:rPr>
                <w:rFonts w:eastAsia="Aptos"/>
                <w:szCs w:val="24"/>
              </w:rPr>
              <w:t>• Nustatyti sąveikas su kitomis sistemomis, elementais ir juos suderinti tarpusavyje.</w:t>
            </w:r>
          </w:p>
        </w:tc>
      </w:tr>
      <w:tr w:rsidR="000D7512" w14:paraId="506D8E0D" w14:textId="77777777">
        <w:tc>
          <w:tcPr>
            <w:tcW w:w="10060" w:type="dxa"/>
            <w:gridSpan w:val="2"/>
            <w:tcMar>
              <w:top w:w="28" w:type="dxa"/>
              <w:left w:w="85" w:type="dxa"/>
              <w:bottom w:w="28" w:type="dxa"/>
              <w:right w:w="85" w:type="dxa"/>
            </w:tcMar>
          </w:tcPr>
          <w:p w14:paraId="319C336C" w14:textId="77777777" w:rsidR="000D7512" w:rsidRDefault="009954DC">
            <w:pPr>
              <w:jc w:val="center"/>
              <w:rPr>
                <w:rFonts w:eastAsia="Aptos"/>
                <w:szCs w:val="24"/>
              </w:rPr>
            </w:pPr>
            <w:r>
              <w:rPr>
                <w:rFonts w:eastAsia="Aptos"/>
                <w:szCs w:val="24"/>
              </w:rPr>
              <w:t>LOG 5</w:t>
            </w:r>
          </w:p>
        </w:tc>
      </w:tr>
      <w:tr w:rsidR="000D7512" w14:paraId="4B7C6E7F" w14:textId="77777777">
        <w:tc>
          <w:tcPr>
            <w:tcW w:w="5098" w:type="dxa"/>
            <w:tcMar>
              <w:top w:w="28" w:type="dxa"/>
              <w:left w:w="85" w:type="dxa"/>
              <w:bottom w:w="28" w:type="dxa"/>
              <w:right w:w="85" w:type="dxa"/>
            </w:tcMar>
          </w:tcPr>
          <w:p w14:paraId="15EF5E12" w14:textId="77777777" w:rsidR="000D7512" w:rsidRDefault="009954DC">
            <w:pPr>
              <w:jc w:val="center"/>
              <w:rPr>
                <w:rFonts w:eastAsia="Aptos"/>
                <w:szCs w:val="24"/>
              </w:rPr>
            </w:pPr>
            <w:r>
              <w:rPr>
                <w:rFonts w:eastAsia="Aptos"/>
                <w:szCs w:val="24"/>
              </w:rPr>
              <w:t>Apibūdinimas:</w:t>
            </w:r>
          </w:p>
        </w:tc>
        <w:tc>
          <w:tcPr>
            <w:tcW w:w="4962" w:type="dxa"/>
          </w:tcPr>
          <w:p w14:paraId="1AF887BF" w14:textId="77777777" w:rsidR="000D7512" w:rsidRDefault="009954DC">
            <w:pPr>
              <w:jc w:val="center"/>
              <w:rPr>
                <w:rFonts w:eastAsia="Aptos"/>
                <w:szCs w:val="24"/>
              </w:rPr>
            </w:pPr>
            <w:r>
              <w:rPr>
                <w:rFonts w:eastAsia="Aptos"/>
                <w:szCs w:val="24"/>
              </w:rPr>
              <w:t>Tikslas:</w:t>
            </w:r>
          </w:p>
        </w:tc>
      </w:tr>
      <w:tr w:rsidR="000D7512" w14:paraId="12853855" w14:textId="77777777">
        <w:tc>
          <w:tcPr>
            <w:tcW w:w="5098" w:type="dxa"/>
            <w:tcMar>
              <w:top w:w="28" w:type="dxa"/>
              <w:left w:w="85" w:type="dxa"/>
              <w:bottom w:w="28" w:type="dxa"/>
              <w:right w:w="85" w:type="dxa"/>
            </w:tcMar>
          </w:tcPr>
          <w:p w14:paraId="7FA7DC3E" w14:textId="77777777" w:rsidR="000D7512" w:rsidRDefault="009954DC">
            <w:pPr>
              <w:jc w:val="both"/>
              <w:rPr>
                <w:rFonts w:eastAsia="Aptos"/>
                <w:szCs w:val="24"/>
              </w:rPr>
            </w:pPr>
            <w:r>
              <w:rPr>
                <w:rFonts w:eastAsia="Aptos"/>
                <w:szCs w:val="24"/>
              </w:rPr>
              <w:t>• Modelio objektuose atvaizduojamos visos išėmos, angos, uždaros ertmės ir kitos  objekto tūrį mažinančios detalės.</w:t>
            </w:r>
          </w:p>
          <w:p w14:paraId="65B93C1E" w14:textId="77777777" w:rsidR="000D7512" w:rsidRDefault="009954DC">
            <w:pPr>
              <w:jc w:val="both"/>
              <w:rPr>
                <w:rFonts w:eastAsia="Aptos"/>
                <w:szCs w:val="24"/>
              </w:rPr>
            </w:pPr>
            <w:r>
              <w:rPr>
                <w:rFonts w:eastAsia="Aptos"/>
                <w:szCs w:val="24"/>
              </w:rPr>
              <w:t>• Modelio objektai suskaidyti pagal numatomą projekto statybos logiką, įtraukiant esmines temperatūrines ar kitas deformacines siūles elementams, betonavimo etapus, objektų ar įrenginių surinkimo ir montavimo etapus. Objektų geometrija atvaizduoja fizinį statybos metu konstruojamą, įrengiamą, montuojamą objektą.</w:t>
            </w:r>
          </w:p>
          <w:p w14:paraId="0E444602" w14:textId="77777777" w:rsidR="000D7512" w:rsidRDefault="009954DC">
            <w:pPr>
              <w:jc w:val="both"/>
              <w:rPr>
                <w:rFonts w:eastAsia="Aptos"/>
                <w:szCs w:val="24"/>
              </w:rPr>
            </w:pPr>
            <w:r>
              <w:rPr>
                <w:rFonts w:eastAsia="Aptos"/>
                <w:szCs w:val="24"/>
              </w:rPr>
              <w:t>• Atvaizduojami visi konstrukciniai ar kiti reikšmingi elementai, esantys komponento ar sistemos viduje, naudojami elementų tarpusavio sąsajai užtikrinti. Išimtys taikomos itin smulkiems elementams, pvz., plėvelės, membranos, tarpinės, kaiščiai, vinys, nestiprieji varžtai, rišamoji viela ir kiti panašūs elementai. Išimtys taikomos ir specifiniams objektams, pvz., metalo siūlės, kurios atvaizduojamos ne visose BIM programinėse įrangose.</w:t>
            </w:r>
          </w:p>
        </w:tc>
        <w:tc>
          <w:tcPr>
            <w:tcW w:w="4962" w:type="dxa"/>
            <w:tcMar>
              <w:top w:w="28" w:type="dxa"/>
              <w:left w:w="85" w:type="dxa"/>
              <w:bottom w:w="28" w:type="dxa"/>
              <w:right w:w="85" w:type="dxa"/>
            </w:tcMar>
          </w:tcPr>
          <w:p w14:paraId="6C3E7EE9" w14:textId="77777777" w:rsidR="000D7512" w:rsidRDefault="009954DC">
            <w:pPr>
              <w:jc w:val="both"/>
              <w:rPr>
                <w:rFonts w:eastAsia="Aptos"/>
                <w:szCs w:val="24"/>
              </w:rPr>
            </w:pPr>
            <w:r>
              <w:rPr>
                <w:rFonts w:eastAsia="Aptos"/>
                <w:szCs w:val="24"/>
              </w:rPr>
              <w:t>• Iš modelio geometrijos rengti statybos, gamybos, įrengimo ir montavimo darbų planus, modeliuoti detalius statybos ir statybvietės procesus.</w:t>
            </w:r>
          </w:p>
          <w:p w14:paraId="349795B9" w14:textId="77777777" w:rsidR="000D7512" w:rsidRDefault="009954DC">
            <w:pPr>
              <w:jc w:val="both"/>
              <w:rPr>
                <w:rFonts w:eastAsia="Aptos"/>
                <w:szCs w:val="24"/>
              </w:rPr>
            </w:pPr>
            <w:r>
              <w:rPr>
                <w:rFonts w:eastAsia="Aptos"/>
                <w:szCs w:val="24"/>
              </w:rPr>
              <w:t>• Tiksliai nustatyti statybos darbų kiekius.</w:t>
            </w:r>
          </w:p>
          <w:p w14:paraId="3657B565" w14:textId="77777777" w:rsidR="000D7512" w:rsidRDefault="009954DC">
            <w:pPr>
              <w:jc w:val="both"/>
              <w:rPr>
                <w:rFonts w:eastAsia="Aptos"/>
                <w:szCs w:val="24"/>
              </w:rPr>
            </w:pPr>
            <w:r>
              <w:rPr>
                <w:rFonts w:eastAsia="Aptos"/>
                <w:szCs w:val="24"/>
              </w:rPr>
              <w:t>• Kontroliuoti statybos eigos progresą, rengti montavimo, surinkimo instrukcijas.</w:t>
            </w:r>
          </w:p>
          <w:p w14:paraId="5DD6BFB4" w14:textId="77777777" w:rsidR="000D7512" w:rsidRDefault="009954DC">
            <w:pPr>
              <w:jc w:val="both"/>
              <w:rPr>
                <w:rFonts w:eastAsia="Aptos"/>
                <w:szCs w:val="24"/>
              </w:rPr>
            </w:pPr>
            <w:r>
              <w:rPr>
                <w:rFonts w:eastAsia="Aptos"/>
                <w:szCs w:val="24"/>
              </w:rPr>
              <w:t>• Automatizuoti statybos ir gamybos procesus.</w:t>
            </w:r>
          </w:p>
        </w:tc>
      </w:tr>
      <w:tr w:rsidR="000D7512" w14:paraId="662E4522" w14:textId="77777777">
        <w:tc>
          <w:tcPr>
            <w:tcW w:w="10060" w:type="dxa"/>
            <w:gridSpan w:val="2"/>
            <w:tcMar>
              <w:top w:w="28" w:type="dxa"/>
              <w:left w:w="85" w:type="dxa"/>
              <w:bottom w:w="28" w:type="dxa"/>
              <w:right w:w="85" w:type="dxa"/>
            </w:tcMar>
          </w:tcPr>
          <w:p w14:paraId="1BCEC37D" w14:textId="77777777" w:rsidR="000D7512" w:rsidRDefault="009954DC">
            <w:pPr>
              <w:jc w:val="center"/>
              <w:rPr>
                <w:rFonts w:eastAsia="Aptos"/>
                <w:szCs w:val="24"/>
              </w:rPr>
            </w:pPr>
            <w:r>
              <w:rPr>
                <w:rFonts w:eastAsia="Aptos"/>
                <w:szCs w:val="24"/>
              </w:rPr>
              <w:t>LOG 6</w:t>
            </w:r>
          </w:p>
        </w:tc>
      </w:tr>
      <w:tr w:rsidR="000D7512" w14:paraId="18CBCF02" w14:textId="77777777">
        <w:tc>
          <w:tcPr>
            <w:tcW w:w="5098" w:type="dxa"/>
            <w:tcMar>
              <w:top w:w="28" w:type="dxa"/>
              <w:left w:w="85" w:type="dxa"/>
              <w:bottom w:w="28" w:type="dxa"/>
              <w:right w:w="85" w:type="dxa"/>
            </w:tcMar>
          </w:tcPr>
          <w:p w14:paraId="181F286F" w14:textId="77777777" w:rsidR="000D7512" w:rsidRDefault="009954DC">
            <w:pPr>
              <w:jc w:val="center"/>
              <w:rPr>
                <w:rFonts w:eastAsia="Aptos"/>
                <w:szCs w:val="24"/>
              </w:rPr>
            </w:pPr>
            <w:r>
              <w:rPr>
                <w:rFonts w:eastAsia="Aptos"/>
                <w:szCs w:val="24"/>
              </w:rPr>
              <w:t>Apibūdinimas:</w:t>
            </w:r>
          </w:p>
        </w:tc>
        <w:tc>
          <w:tcPr>
            <w:tcW w:w="4962" w:type="dxa"/>
          </w:tcPr>
          <w:p w14:paraId="7E5EE032" w14:textId="77777777" w:rsidR="000D7512" w:rsidRDefault="009954DC">
            <w:pPr>
              <w:jc w:val="center"/>
              <w:rPr>
                <w:rFonts w:eastAsia="Aptos"/>
                <w:szCs w:val="24"/>
              </w:rPr>
            </w:pPr>
            <w:r>
              <w:rPr>
                <w:rFonts w:eastAsia="Aptos"/>
                <w:szCs w:val="24"/>
              </w:rPr>
              <w:t>Tikslas:</w:t>
            </w:r>
          </w:p>
        </w:tc>
      </w:tr>
      <w:tr w:rsidR="000D7512" w14:paraId="63E47430" w14:textId="77777777">
        <w:tc>
          <w:tcPr>
            <w:tcW w:w="5098" w:type="dxa"/>
            <w:tcMar>
              <w:top w:w="28" w:type="dxa"/>
              <w:left w:w="85" w:type="dxa"/>
              <w:bottom w:w="28" w:type="dxa"/>
              <w:right w:w="85" w:type="dxa"/>
            </w:tcMar>
          </w:tcPr>
          <w:p w14:paraId="5DD1487B" w14:textId="77777777" w:rsidR="000D7512" w:rsidRDefault="009954DC">
            <w:pPr>
              <w:jc w:val="both"/>
              <w:rPr>
                <w:rFonts w:eastAsia="Aptos"/>
                <w:szCs w:val="24"/>
              </w:rPr>
            </w:pPr>
            <w:r>
              <w:rPr>
                <w:rFonts w:eastAsia="Aptos"/>
                <w:szCs w:val="24"/>
              </w:rPr>
              <w:t>• Komponentai atvaizduojami taip, kad atitiktų faktiškai pastatytą, įrengtą, sumontuotą komponentą („Taip pastatyta“). Esminiai projekto elementų ir (ar) kitų numatytų komponentų matmenys patikslinti pagal statybvietėje įrengtą, sumontuotą, pastatytą objektą.</w:t>
            </w:r>
          </w:p>
          <w:p w14:paraId="40D67ED6" w14:textId="77777777" w:rsidR="000D7512" w:rsidRDefault="009954DC">
            <w:pPr>
              <w:jc w:val="both"/>
              <w:rPr>
                <w:rFonts w:eastAsia="Aptos"/>
                <w:szCs w:val="24"/>
              </w:rPr>
            </w:pPr>
            <w:r>
              <w:rPr>
                <w:rFonts w:eastAsia="Aptos"/>
                <w:szCs w:val="24"/>
              </w:rPr>
              <w:t xml:space="preserve">• Objektų geometrija atitinka statinio ar objekto valdytojo reikalavimus integravimui į jo turto </w:t>
            </w:r>
            <w:r>
              <w:rPr>
                <w:rFonts w:eastAsia="Aptos"/>
                <w:szCs w:val="24"/>
              </w:rPr>
              <w:lastRenderedPageBreak/>
              <w:t>valdymo ir priežiūros ar kitas numatytas sistemas.</w:t>
            </w:r>
          </w:p>
          <w:p w14:paraId="7FCC9DA6" w14:textId="77777777" w:rsidR="000D7512" w:rsidRDefault="009954DC">
            <w:pPr>
              <w:jc w:val="both"/>
              <w:rPr>
                <w:rFonts w:eastAsia="Aptos"/>
                <w:szCs w:val="24"/>
              </w:rPr>
            </w:pPr>
            <w:r>
              <w:rPr>
                <w:rFonts w:eastAsia="Aptos"/>
                <w:szCs w:val="24"/>
              </w:rPr>
              <w:t>• Statinio ar objekto projekto užsakovo ir turto valdytojo nenurodyti elementai gali būti žemesnės grafinės informacijos lygio (LOG).</w:t>
            </w:r>
          </w:p>
        </w:tc>
        <w:tc>
          <w:tcPr>
            <w:tcW w:w="4962" w:type="dxa"/>
            <w:tcMar>
              <w:top w:w="28" w:type="dxa"/>
              <w:left w:w="85" w:type="dxa"/>
              <w:bottom w:w="28" w:type="dxa"/>
              <w:right w:w="85" w:type="dxa"/>
            </w:tcMar>
          </w:tcPr>
          <w:p w14:paraId="67C8D533" w14:textId="77777777" w:rsidR="000D7512" w:rsidRDefault="009954DC">
            <w:pPr>
              <w:jc w:val="both"/>
              <w:rPr>
                <w:rFonts w:eastAsia="Aptos"/>
                <w:szCs w:val="24"/>
              </w:rPr>
            </w:pPr>
            <w:r>
              <w:rPr>
                <w:rFonts w:eastAsia="Aptos"/>
                <w:szCs w:val="24"/>
              </w:rPr>
              <w:lastRenderedPageBreak/>
              <w:t>• Perduoti statinio arba gaminio projektinę ir kitą susijusią rengtą informaciją.</w:t>
            </w:r>
          </w:p>
          <w:p w14:paraId="1EA7F4F3" w14:textId="77777777" w:rsidR="000D7512" w:rsidRDefault="009954DC">
            <w:pPr>
              <w:jc w:val="both"/>
              <w:rPr>
                <w:rFonts w:eastAsia="Aptos"/>
                <w:szCs w:val="24"/>
              </w:rPr>
            </w:pPr>
            <w:r>
              <w:rPr>
                <w:rFonts w:eastAsia="Aptos"/>
                <w:szCs w:val="24"/>
              </w:rPr>
              <w:t>• Realistiškai atvaizduoti eksploatacinį modelį patikslintais matmenimis, lokacija ir orientacija.</w:t>
            </w:r>
          </w:p>
          <w:p w14:paraId="2C6CC593" w14:textId="77777777" w:rsidR="000D7512" w:rsidRDefault="009954DC">
            <w:pPr>
              <w:jc w:val="both"/>
              <w:rPr>
                <w:rFonts w:eastAsia="Aptos"/>
                <w:szCs w:val="24"/>
              </w:rPr>
            </w:pPr>
            <w:r>
              <w:rPr>
                <w:rFonts w:eastAsia="Aptos"/>
                <w:szCs w:val="24"/>
              </w:rPr>
              <w:t>• Integruoti į turto valdymo sistemas, statinių eksploatacijos valdymo sistemas ir kitas išmaniąsias sistemas siekiant parengti objekto „skaitmeninį dvynį“.</w:t>
            </w:r>
          </w:p>
        </w:tc>
      </w:tr>
    </w:tbl>
    <w:p w14:paraId="4E4A42D5" w14:textId="77777777" w:rsidR="000D7512" w:rsidRDefault="000D7512">
      <w:pPr>
        <w:suppressAutoHyphens/>
        <w:rPr>
          <w:szCs w:val="24"/>
        </w:rPr>
      </w:pPr>
    </w:p>
    <w:p w14:paraId="11F2C6B7" w14:textId="77777777" w:rsidR="000D7512" w:rsidRDefault="009954DC">
      <w:pPr>
        <w:suppressAutoHyphens/>
        <w:ind w:firstLine="576"/>
        <w:jc w:val="center"/>
      </w:pPr>
      <w:r>
        <w:rPr>
          <w:color w:val="000000"/>
          <w:szCs w:val="24"/>
          <w:lang w:eastAsia="lt-LT"/>
        </w:rPr>
        <w:t>____________</w:t>
      </w:r>
    </w:p>
    <w:p w14:paraId="29BE0C16" w14:textId="77777777" w:rsidR="000D7512" w:rsidRDefault="000D7512" w:rsidP="006856BA">
      <w:pPr>
        <w:suppressAutoHyphens/>
        <w:ind w:firstLine="3600"/>
        <w:rPr>
          <w:lang w:eastAsia="ar-SA"/>
        </w:rPr>
        <w:sectPr w:rsidR="000D7512">
          <w:pgSz w:w="11906" w:h="16838"/>
          <w:pgMar w:top="567" w:right="1134" w:bottom="1701" w:left="1134" w:header="720" w:footer="720" w:gutter="0"/>
          <w:pgNumType w:start="1" w:chapStyle="1"/>
          <w:cols w:space="1296"/>
          <w:titlePg/>
          <w:docGrid w:linePitch="326"/>
        </w:sectPr>
      </w:pPr>
    </w:p>
    <w:p w14:paraId="3BE95F66" w14:textId="77777777" w:rsidR="000D7512" w:rsidRDefault="000D7512" w:rsidP="006856BA">
      <w:pPr>
        <w:widowControl w:val="0"/>
        <w:rPr>
          <w:snapToGrid w:val="0"/>
        </w:rPr>
      </w:pPr>
    </w:p>
    <w:sectPr w:rsidR="000D7512">
      <w:pgSz w:w="11906" w:h="16838"/>
      <w:pgMar w:top="678" w:right="1701" w:bottom="1701" w:left="85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A70C6" w14:textId="77777777" w:rsidR="00B8026F" w:rsidRDefault="00B8026F">
      <w:pPr>
        <w:ind w:firstLine="680"/>
        <w:jc w:val="both"/>
        <w:rPr>
          <w:rFonts w:ascii="Arial" w:hAnsi="Arial"/>
          <w:sz w:val="20"/>
          <w:szCs w:val="22"/>
        </w:rPr>
      </w:pPr>
      <w:r>
        <w:rPr>
          <w:rFonts w:ascii="Arial" w:hAnsi="Arial"/>
          <w:sz w:val="20"/>
          <w:szCs w:val="22"/>
        </w:rPr>
        <w:separator/>
      </w:r>
    </w:p>
    <w:p w14:paraId="1E852BE1" w14:textId="77777777" w:rsidR="00B8026F" w:rsidRDefault="00B8026F"/>
  </w:endnote>
  <w:endnote w:type="continuationSeparator" w:id="0">
    <w:p w14:paraId="3FCA9BFB" w14:textId="77777777" w:rsidR="00B8026F" w:rsidRDefault="00B8026F">
      <w:pPr>
        <w:ind w:firstLine="680"/>
        <w:jc w:val="both"/>
        <w:rPr>
          <w:rFonts w:ascii="Arial" w:hAnsi="Arial"/>
          <w:sz w:val="20"/>
          <w:szCs w:val="22"/>
        </w:rPr>
      </w:pPr>
      <w:r>
        <w:rPr>
          <w:rFonts w:ascii="Arial" w:hAnsi="Arial"/>
          <w:sz w:val="20"/>
          <w:szCs w:val="22"/>
        </w:rPr>
        <w:continuationSeparator/>
      </w:r>
    </w:p>
    <w:p w14:paraId="5ACED5C2" w14:textId="77777777" w:rsidR="00B8026F" w:rsidRDefault="00B802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C7610" w14:textId="77777777" w:rsidR="00B8026F" w:rsidRDefault="00B8026F">
      <w:pPr>
        <w:ind w:firstLine="680"/>
        <w:jc w:val="both"/>
        <w:rPr>
          <w:rFonts w:ascii="Arial" w:hAnsi="Arial"/>
          <w:sz w:val="20"/>
          <w:szCs w:val="22"/>
        </w:rPr>
      </w:pPr>
      <w:r>
        <w:rPr>
          <w:rFonts w:ascii="Arial" w:hAnsi="Arial"/>
          <w:sz w:val="20"/>
          <w:szCs w:val="22"/>
        </w:rPr>
        <w:separator/>
      </w:r>
    </w:p>
    <w:p w14:paraId="686A0753" w14:textId="77777777" w:rsidR="00B8026F" w:rsidRDefault="00B8026F"/>
  </w:footnote>
  <w:footnote w:type="continuationSeparator" w:id="0">
    <w:p w14:paraId="311E54E0" w14:textId="77777777" w:rsidR="00B8026F" w:rsidRDefault="00B8026F">
      <w:pPr>
        <w:ind w:firstLine="680"/>
        <w:jc w:val="both"/>
        <w:rPr>
          <w:rFonts w:ascii="Arial" w:hAnsi="Arial"/>
          <w:sz w:val="20"/>
          <w:szCs w:val="22"/>
        </w:rPr>
      </w:pPr>
      <w:r>
        <w:rPr>
          <w:rFonts w:ascii="Arial" w:hAnsi="Arial"/>
          <w:sz w:val="20"/>
          <w:szCs w:val="22"/>
        </w:rPr>
        <w:continuationSeparator/>
      </w:r>
    </w:p>
    <w:p w14:paraId="73AAE7DE" w14:textId="77777777" w:rsidR="00B8026F" w:rsidRDefault="00B802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96CE" w14:textId="77777777" w:rsidR="000D7512" w:rsidRDefault="000D7512">
    <w:pPr>
      <w:tabs>
        <w:tab w:val="center" w:pos="4680"/>
        <w:tab w:val="right" w:pos="9360"/>
      </w:tabs>
      <w:rPr>
        <w:sz w:val="22"/>
        <w:szCs w:val="22"/>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D5CF0"/>
    <w:multiLevelType w:val="hybridMultilevel"/>
    <w:tmpl w:val="8CFAF0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D1F485D"/>
    <w:multiLevelType w:val="hybridMultilevel"/>
    <w:tmpl w:val="63C02DDA"/>
    <w:lvl w:ilvl="0" w:tplc="4A365902">
      <w:start w:val="1"/>
      <w:numFmt w:val="bullet"/>
      <w:lvlText w:val=""/>
      <w:lvlJc w:val="left"/>
      <w:pPr>
        <w:ind w:left="720" w:hanging="360"/>
      </w:pPr>
      <w:rPr>
        <w:rFonts w:ascii="Symbol" w:hAnsi="Symbol" w:hint="default"/>
      </w:rPr>
    </w:lvl>
    <w:lvl w:ilvl="1" w:tplc="FAD8E834">
      <w:start w:val="1"/>
      <w:numFmt w:val="bullet"/>
      <w:lvlText w:val="o"/>
      <w:lvlJc w:val="left"/>
      <w:pPr>
        <w:ind w:left="1440" w:hanging="360"/>
      </w:pPr>
      <w:rPr>
        <w:rFonts w:ascii="Courier New" w:hAnsi="Courier New" w:hint="default"/>
      </w:rPr>
    </w:lvl>
    <w:lvl w:ilvl="2" w:tplc="A2087664">
      <w:start w:val="1"/>
      <w:numFmt w:val="bullet"/>
      <w:lvlText w:val=""/>
      <w:lvlJc w:val="left"/>
      <w:pPr>
        <w:ind w:left="2160" w:hanging="360"/>
      </w:pPr>
      <w:rPr>
        <w:rFonts w:ascii="Wingdings" w:hAnsi="Wingdings" w:hint="default"/>
      </w:rPr>
    </w:lvl>
    <w:lvl w:ilvl="3" w:tplc="73481558">
      <w:start w:val="1"/>
      <w:numFmt w:val="bullet"/>
      <w:lvlText w:val=""/>
      <w:lvlJc w:val="left"/>
      <w:pPr>
        <w:ind w:left="2880" w:hanging="360"/>
      </w:pPr>
      <w:rPr>
        <w:rFonts w:ascii="Symbol" w:hAnsi="Symbol" w:hint="default"/>
      </w:rPr>
    </w:lvl>
    <w:lvl w:ilvl="4" w:tplc="50E84DCA">
      <w:start w:val="1"/>
      <w:numFmt w:val="bullet"/>
      <w:lvlText w:val="o"/>
      <w:lvlJc w:val="left"/>
      <w:pPr>
        <w:ind w:left="3600" w:hanging="360"/>
      </w:pPr>
      <w:rPr>
        <w:rFonts w:ascii="Courier New" w:hAnsi="Courier New" w:hint="default"/>
      </w:rPr>
    </w:lvl>
    <w:lvl w:ilvl="5" w:tplc="A1BAC8F0">
      <w:start w:val="1"/>
      <w:numFmt w:val="bullet"/>
      <w:lvlText w:val=""/>
      <w:lvlJc w:val="left"/>
      <w:pPr>
        <w:ind w:left="4320" w:hanging="360"/>
      </w:pPr>
      <w:rPr>
        <w:rFonts w:ascii="Wingdings" w:hAnsi="Wingdings" w:hint="default"/>
      </w:rPr>
    </w:lvl>
    <w:lvl w:ilvl="6" w:tplc="5DB42134">
      <w:start w:val="1"/>
      <w:numFmt w:val="bullet"/>
      <w:lvlText w:val=""/>
      <w:lvlJc w:val="left"/>
      <w:pPr>
        <w:ind w:left="5040" w:hanging="360"/>
      </w:pPr>
      <w:rPr>
        <w:rFonts w:ascii="Symbol" w:hAnsi="Symbol" w:hint="default"/>
      </w:rPr>
    </w:lvl>
    <w:lvl w:ilvl="7" w:tplc="21E21C3E">
      <w:start w:val="1"/>
      <w:numFmt w:val="bullet"/>
      <w:lvlText w:val="o"/>
      <w:lvlJc w:val="left"/>
      <w:pPr>
        <w:ind w:left="5760" w:hanging="360"/>
      </w:pPr>
      <w:rPr>
        <w:rFonts w:ascii="Courier New" w:hAnsi="Courier New" w:hint="default"/>
      </w:rPr>
    </w:lvl>
    <w:lvl w:ilvl="8" w:tplc="C11AB10C">
      <w:start w:val="1"/>
      <w:numFmt w:val="bullet"/>
      <w:lvlText w:val=""/>
      <w:lvlJc w:val="left"/>
      <w:pPr>
        <w:ind w:left="6480" w:hanging="360"/>
      </w:pPr>
      <w:rPr>
        <w:rFonts w:ascii="Wingdings" w:hAnsi="Wingdings" w:hint="default"/>
      </w:rPr>
    </w:lvl>
  </w:abstractNum>
  <w:num w:numId="1" w16cid:durableId="1589189972">
    <w:abstractNumId w:val="1"/>
  </w:num>
  <w:num w:numId="2" w16cid:durableId="852303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284"/>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64DDE"/>
    <w:rsid w:val="0006598D"/>
    <w:rsid w:val="00095254"/>
    <w:rsid w:val="000A4FAA"/>
    <w:rsid w:val="000B2822"/>
    <w:rsid w:val="000B36BB"/>
    <w:rsid w:val="000BB2FB"/>
    <w:rsid w:val="000D23F7"/>
    <w:rsid w:val="000D43D1"/>
    <w:rsid w:val="000D7512"/>
    <w:rsid w:val="000E48FD"/>
    <w:rsid w:val="00122BBB"/>
    <w:rsid w:val="0012364E"/>
    <w:rsid w:val="0019723F"/>
    <w:rsid w:val="001B059D"/>
    <w:rsid w:val="001B725A"/>
    <w:rsid w:val="001E06A0"/>
    <w:rsid w:val="00210935"/>
    <w:rsid w:val="00221EED"/>
    <w:rsid w:val="00225B26"/>
    <w:rsid w:val="00231516"/>
    <w:rsid w:val="00234B8F"/>
    <w:rsid w:val="00246EAE"/>
    <w:rsid w:val="002A24C1"/>
    <w:rsid w:val="002E0852"/>
    <w:rsid w:val="002E156E"/>
    <w:rsid w:val="00300973"/>
    <w:rsid w:val="003827D0"/>
    <w:rsid w:val="0038784A"/>
    <w:rsid w:val="003912A8"/>
    <w:rsid w:val="00391F8A"/>
    <w:rsid w:val="003D30AF"/>
    <w:rsid w:val="00445C1E"/>
    <w:rsid w:val="004B4B6A"/>
    <w:rsid w:val="004F4A36"/>
    <w:rsid w:val="004FB84E"/>
    <w:rsid w:val="0051013D"/>
    <w:rsid w:val="00557888"/>
    <w:rsid w:val="005D73EC"/>
    <w:rsid w:val="006213A3"/>
    <w:rsid w:val="00670BBB"/>
    <w:rsid w:val="00674E45"/>
    <w:rsid w:val="006856BA"/>
    <w:rsid w:val="006A5B39"/>
    <w:rsid w:val="006D31D1"/>
    <w:rsid w:val="0074292A"/>
    <w:rsid w:val="00742C31"/>
    <w:rsid w:val="00760B91"/>
    <w:rsid w:val="00769736"/>
    <w:rsid w:val="0076E60E"/>
    <w:rsid w:val="007877BC"/>
    <w:rsid w:val="007B20D7"/>
    <w:rsid w:val="00871104"/>
    <w:rsid w:val="008A1DDB"/>
    <w:rsid w:val="008B3EF9"/>
    <w:rsid w:val="008D190E"/>
    <w:rsid w:val="00922F84"/>
    <w:rsid w:val="00947037"/>
    <w:rsid w:val="00960ECA"/>
    <w:rsid w:val="009954DC"/>
    <w:rsid w:val="009A2906"/>
    <w:rsid w:val="009E5CE6"/>
    <w:rsid w:val="009E7E1C"/>
    <w:rsid w:val="009F38E1"/>
    <w:rsid w:val="009F4D3E"/>
    <w:rsid w:val="00A28232"/>
    <w:rsid w:val="00A44375"/>
    <w:rsid w:val="00A47178"/>
    <w:rsid w:val="00A5711B"/>
    <w:rsid w:val="00A59160"/>
    <w:rsid w:val="00A65D55"/>
    <w:rsid w:val="00A84FC0"/>
    <w:rsid w:val="00A93487"/>
    <w:rsid w:val="00AA6FFF"/>
    <w:rsid w:val="00AEB233"/>
    <w:rsid w:val="00B00639"/>
    <w:rsid w:val="00B464BB"/>
    <w:rsid w:val="00B63907"/>
    <w:rsid w:val="00B8026F"/>
    <w:rsid w:val="00BE6814"/>
    <w:rsid w:val="00C31BC1"/>
    <w:rsid w:val="00C73410"/>
    <w:rsid w:val="00C75C09"/>
    <w:rsid w:val="00C96A37"/>
    <w:rsid w:val="00CA022F"/>
    <w:rsid w:val="00CF6DB3"/>
    <w:rsid w:val="00D32112"/>
    <w:rsid w:val="00D55009"/>
    <w:rsid w:val="00D9B1D7"/>
    <w:rsid w:val="00DF24D4"/>
    <w:rsid w:val="00E66F6A"/>
    <w:rsid w:val="00EB239C"/>
    <w:rsid w:val="00ED1BE3"/>
    <w:rsid w:val="00EE7AFE"/>
    <w:rsid w:val="00F33AAA"/>
    <w:rsid w:val="00FC6876"/>
    <w:rsid w:val="00FCDA41"/>
    <w:rsid w:val="01050E3F"/>
    <w:rsid w:val="0106B651"/>
    <w:rsid w:val="011F32CB"/>
    <w:rsid w:val="011FDFED"/>
    <w:rsid w:val="0126C1A5"/>
    <w:rsid w:val="014316A3"/>
    <w:rsid w:val="014AE550"/>
    <w:rsid w:val="0162265F"/>
    <w:rsid w:val="0172A70D"/>
    <w:rsid w:val="01768890"/>
    <w:rsid w:val="0176C9A1"/>
    <w:rsid w:val="0180E470"/>
    <w:rsid w:val="019FADC7"/>
    <w:rsid w:val="01A1D78F"/>
    <w:rsid w:val="01B5E689"/>
    <w:rsid w:val="01BC7D14"/>
    <w:rsid w:val="01C91FAC"/>
    <w:rsid w:val="01E3520F"/>
    <w:rsid w:val="01E66BAD"/>
    <w:rsid w:val="01F185DA"/>
    <w:rsid w:val="02010B62"/>
    <w:rsid w:val="0217C7BB"/>
    <w:rsid w:val="022BD763"/>
    <w:rsid w:val="022E9875"/>
    <w:rsid w:val="02470074"/>
    <w:rsid w:val="0253ABE5"/>
    <w:rsid w:val="025E18F1"/>
    <w:rsid w:val="0265B6E9"/>
    <w:rsid w:val="0278CA15"/>
    <w:rsid w:val="02803FC4"/>
    <w:rsid w:val="028D2FFD"/>
    <w:rsid w:val="02AA7091"/>
    <w:rsid w:val="02ABB54E"/>
    <w:rsid w:val="02B2853D"/>
    <w:rsid w:val="02E752A5"/>
    <w:rsid w:val="03160A40"/>
    <w:rsid w:val="03287A05"/>
    <w:rsid w:val="032CDC30"/>
    <w:rsid w:val="0331D909"/>
    <w:rsid w:val="033BD221"/>
    <w:rsid w:val="0349734C"/>
    <w:rsid w:val="034C428E"/>
    <w:rsid w:val="03602D1C"/>
    <w:rsid w:val="03655A40"/>
    <w:rsid w:val="03765F69"/>
    <w:rsid w:val="037682E1"/>
    <w:rsid w:val="0389F867"/>
    <w:rsid w:val="039299D5"/>
    <w:rsid w:val="0396092E"/>
    <w:rsid w:val="0397B885"/>
    <w:rsid w:val="03A13703"/>
    <w:rsid w:val="03ACB221"/>
    <w:rsid w:val="03B89146"/>
    <w:rsid w:val="03EB7AA8"/>
    <w:rsid w:val="03F79E7F"/>
    <w:rsid w:val="040C39A6"/>
    <w:rsid w:val="041D80F0"/>
    <w:rsid w:val="041E924F"/>
    <w:rsid w:val="041EB94A"/>
    <w:rsid w:val="041FE968"/>
    <w:rsid w:val="042329C1"/>
    <w:rsid w:val="043C9CF7"/>
    <w:rsid w:val="0442DCA0"/>
    <w:rsid w:val="04440EF0"/>
    <w:rsid w:val="04538068"/>
    <w:rsid w:val="04764812"/>
    <w:rsid w:val="0480856B"/>
    <w:rsid w:val="04AB995F"/>
    <w:rsid w:val="04B41416"/>
    <w:rsid w:val="04E368E7"/>
    <w:rsid w:val="04F6EA6E"/>
    <w:rsid w:val="04F942AC"/>
    <w:rsid w:val="050760C2"/>
    <w:rsid w:val="05092927"/>
    <w:rsid w:val="0531B6B9"/>
    <w:rsid w:val="0542BBEB"/>
    <w:rsid w:val="054B481A"/>
    <w:rsid w:val="05514092"/>
    <w:rsid w:val="055B8103"/>
    <w:rsid w:val="056D5AC3"/>
    <w:rsid w:val="056F7C7E"/>
    <w:rsid w:val="058F7851"/>
    <w:rsid w:val="0592AC85"/>
    <w:rsid w:val="05980C11"/>
    <w:rsid w:val="05CA97A6"/>
    <w:rsid w:val="05D41103"/>
    <w:rsid w:val="05D52DD5"/>
    <w:rsid w:val="05E5BDD5"/>
    <w:rsid w:val="06029398"/>
    <w:rsid w:val="06144D0B"/>
    <w:rsid w:val="06172A74"/>
    <w:rsid w:val="062BE111"/>
    <w:rsid w:val="062FAACF"/>
    <w:rsid w:val="06442C64"/>
    <w:rsid w:val="065D9EE1"/>
    <w:rsid w:val="066103DF"/>
    <w:rsid w:val="068AE844"/>
    <w:rsid w:val="06A9F5B2"/>
    <w:rsid w:val="06B46C43"/>
    <w:rsid w:val="06E4BD90"/>
    <w:rsid w:val="06E91E20"/>
    <w:rsid w:val="06F13B18"/>
    <w:rsid w:val="070218DB"/>
    <w:rsid w:val="070D0976"/>
    <w:rsid w:val="071443EF"/>
    <w:rsid w:val="07216BC3"/>
    <w:rsid w:val="072BA48C"/>
    <w:rsid w:val="07342694"/>
    <w:rsid w:val="07393098"/>
    <w:rsid w:val="07547962"/>
    <w:rsid w:val="075CA41E"/>
    <w:rsid w:val="076E6811"/>
    <w:rsid w:val="0772AA19"/>
    <w:rsid w:val="0776A560"/>
    <w:rsid w:val="077F1AA5"/>
    <w:rsid w:val="077F99E2"/>
    <w:rsid w:val="07895CEF"/>
    <w:rsid w:val="078A6396"/>
    <w:rsid w:val="078DD138"/>
    <w:rsid w:val="078FB17B"/>
    <w:rsid w:val="07973FAE"/>
    <w:rsid w:val="0799D4DD"/>
    <w:rsid w:val="07B719F1"/>
    <w:rsid w:val="07C543F3"/>
    <w:rsid w:val="07DE0FC2"/>
    <w:rsid w:val="07EEB75F"/>
    <w:rsid w:val="07F8DB5D"/>
    <w:rsid w:val="07F9E2DE"/>
    <w:rsid w:val="08092564"/>
    <w:rsid w:val="081A9859"/>
    <w:rsid w:val="08244702"/>
    <w:rsid w:val="0846AD68"/>
    <w:rsid w:val="0859CE2B"/>
    <w:rsid w:val="0861FABC"/>
    <w:rsid w:val="0868B81C"/>
    <w:rsid w:val="08703D3B"/>
    <w:rsid w:val="087B54DC"/>
    <w:rsid w:val="087BD465"/>
    <w:rsid w:val="087EED7C"/>
    <w:rsid w:val="0883E45F"/>
    <w:rsid w:val="088A8678"/>
    <w:rsid w:val="08A9E3E2"/>
    <w:rsid w:val="08AEEE37"/>
    <w:rsid w:val="08B05668"/>
    <w:rsid w:val="08B59018"/>
    <w:rsid w:val="08B7F4FE"/>
    <w:rsid w:val="08CF6493"/>
    <w:rsid w:val="08D26C50"/>
    <w:rsid w:val="08D9AD10"/>
    <w:rsid w:val="08E432E5"/>
    <w:rsid w:val="08EFAAAD"/>
    <w:rsid w:val="08F6E385"/>
    <w:rsid w:val="08F95B8E"/>
    <w:rsid w:val="091DCE39"/>
    <w:rsid w:val="09202FFB"/>
    <w:rsid w:val="0947A5A2"/>
    <w:rsid w:val="0949182B"/>
    <w:rsid w:val="094C26F9"/>
    <w:rsid w:val="0958C30D"/>
    <w:rsid w:val="0977213D"/>
    <w:rsid w:val="09977632"/>
    <w:rsid w:val="09983DF4"/>
    <w:rsid w:val="0999A09E"/>
    <w:rsid w:val="09A2AEF5"/>
    <w:rsid w:val="09CE8E09"/>
    <w:rsid w:val="09E28EBD"/>
    <w:rsid w:val="09F097CD"/>
    <w:rsid w:val="09F0C76F"/>
    <w:rsid w:val="09F265E6"/>
    <w:rsid w:val="09FE5608"/>
    <w:rsid w:val="0A06D661"/>
    <w:rsid w:val="0A1B2E13"/>
    <w:rsid w:val="0A35CB6F"/>
    <w:rsid w:val="0A5F3927"/>
    <w:rsid w:val="0A63FB97"/>
    <w:rsid w:val="0A77AA5D"/>
    <w:rsid w:val="0A7880B2"/>
    <w:rsid w:val="0A87CDD7"/>
    <w:rsid w:val="0A893CFC"/>
    <w:rsid w:val="0A9FB606"/>
    <w:rsid w:val="0AA0A826"/>
    <w:rsid w:val="0AC034BB"/>
    <w:rsid w:val="0AF4A436"/>
    <w:rsid w:val="0B0F8A05"/>
    <w:rsid w:val="0B138D69"/>
    <w:rsid w:val="0B1BDA9F"/>
    <w:rsid w:val="0B47724F"/>
    <w:rsid w:val="0B6F54F9"/>
    <w:rsid w:val="0B7D3852"/>
    <w:rsid w:val="0B875381"/>
    <w:rsid w:val="0B8B26F8"/>
    <w:rsid w:val="0B8DF2DB"/>
    <w:rsid w:val="0B90BFC6"/>
    <w:rsid w:val="0BB59CA1"/>
    <w:rsid w:val="0BC0AF97"/>
    <w:rsid w:val="0BC4CE4B"/>
    <w:rsid w:val="0BC7CB2B"/>
    <w:rsid w:val="0BD90653"/>
    <w:rsid w:val="0BE8A407"/>
    <w:rsid w:val="0BF26E20"/>
    <w:rsid w:val="0BF4DC0A"/>
    <w:rsid w:val="0BF52CEB"/>
    <w:rsid w:val="0C2ECDB0"/>
    <w:rsid w:val="0C31BBA8"/>
    <w:rsid w:val="0C39DB37"/>
    <w:rsid w:val="0C3EA47A"/>
    <w:rsid w:val="0C52BE8F"/>
    <w:rsid w:val="0C65F22C"/>
    <w:rsid w:val="0C6DB329"/>
    <w:rsid w:val="0C866829"/>
    <w:rsid w:val="0C9F4CF2"/>
    <w:rsid w:val="0CA38A0F"/>
    <w:rsid w:val="0CA5FC8F"/>
    <w:rsid w:val="0CBA4E7E"/>
    <w:rsid w:val="0CD0E2A9"/>
    <w:rsid w:val="0CE40810"/>
    <w:rsid w:val="0CF23DE7"/>
    <w:rsid w:val="0D0020CE"/>
    <w:rsid w:val="0D090FED"/>
    <w:rsid w:val="0D124347"/>
    <w:rsid w:val="0D183821"/>
    <w:rsid w:val="0D1BD8E9"/>
    <w:rsid w:val="0D22F5C0"/>
    <w:rsid w:val="0D239EE6"/>
    <w:rsid w:val="0D2786FB"/>
    <w:rsid w:val="0D2D15CC"/>
    <w:rsid w:val="0D383C28"/>
    <w:rsid w:val="0D55C336"/>
    <w:rsid w:val="0D56EBB6"/>
    <w:rsid w:val="0D63C13A"/>
    <w:rsid w:val="0D6A23B4"/>
    <w:rsid w:val="0D6BE453"/>
    <w:rsid w:val="0D6F9C6C"/>
    <w:rsid w:val="0D84EF10"/>
    <w:rsid w:val="0D8F0931"/>
    <w:rsid w:val="0DC2A65E"/>
    <w:rsid w:val="0DC60B39"/>
    <w:rsid w:val="0DCE5A7E"/>
    <w:rsid w:val="0DD6CDF6"/>
    <w:rsid w:val="0DDDD09C"/>
    <w:rsid w:val="0DEDB0C1"/>
    <w:rsid w:val="0DF4D984"/>
    <w:rsid w:val="0E05CF2D"/>
    <w:rsid w:val="0E1669BA"/>
    <w:rsid w:val="0E214C9B"/>
    <w:rsid w:val="0E244896"/>
    <w:rsid w:val="0E24DD15"/>
    <w:rsid w:val="0E475015"/>
    <w:rsid w:val="0E5B7055"/>
    <w:rsid w:val="0E5E39DA"/>
    <w:rsid w:val="0E71121F"/>
    <w:rsid w:val="0E728B52"/>
    <w:rsid w:val="0E753CAB"/>
    <w:rsid w:val="0E79E423"/>
    <w:rsid w:val="0E7B3F36"/>
    <w:rsid w:val="0E936874"/>
    <w:rsid w:val="0E9DE96B"/>
    <w:rsid w:val="0EBDF6E4"/>
    <w:rsid w:val="0EE01F45"/>
    <w:rsid w:val="0EF3D5D9"/>
    <w:rsid w:val="0EF4829A"/>
    <w:rsid w:val="0F210C4A"/>
    <w:rsid w:val="0F242047"/>
    <w:rsid w:val="0F30933E"/>
    <w:rsid w:val="0F3AFE56"/>
    <w:rsid w:val="0F5F1717"/>
    <w:rsid w:val="0F606791"/>
    <w:rsid w:val="0F90536B"/>
    <w:rsid w:val="0F95A332"/>
    <w:rsid w:val="0F96DDDA"/>
    <w:rsid w:val="0FA31A7C"/>
    <w:rsid w:val="0FA54443"/>
    <w:rsid w:val="0FB3EBEA"/>
    <w:rsid w:val="0FB73C44"/>
    <w:rsid w:val="0FB84602"/>
    <w:rsid w:val="0FBD3F00"/>
    <w:rsid w:val="0FC2629D"/>
    <w:rsid w:val="0FC5009B"/>
    <w:rsid w:val="0FC5CCB0"/>
    <w:rsid w:val="0FD585F6"/>
    <w:rsid w:val="0FE4FB2A"/>
    <w:rsid w:val="0FEA6FEA"/>
    <w:rsid w:val="1002D052"/>
    <w:rsid w:val="1018AB82"/>
    <w:rsid w:val="101DF0C2"/>
    <w:rsid w:val="102DD484"/>
    <w:rsid w:val="1037D092"/>
    <w:rsid w:val="103DF9D6"/>
    <w:rsid w:val="1041BCC8"/>
    <w:rsid w:val="1045E180"/>
    <w:rsid w:val="104B8AFA"/>
    <w:rsid w:val="106D55A1"/>
    <w:rsid w:val="1075F6C3"/>
    <w:rsid w:val="109717D2"/>
    <w:rsid w:val="109F5BA6"/>
    <w:rsid w:val="10A09E68"/>
    <w:rsid w:val="10A2CAE2"/>
    <w:rsid w:val="10BAE3F9"/>
    <w:rsid w:val="10CE7F26"/>
    <w:rsid w:val="10D80EA7"/>
    <w:rsid w:val="10D93156"/>
    <w:rsid w:val="10DC1DAC"/>
    <w:rsid w:val="10FABBB4"/>
    <w:rsid w:val="11164438"/>
    <w:rsid w:val="112C6B76"/>
    <w:rsid w:val="11309CFC"/>
    <w:rsid w:val="11412159"/>
    <w:rsid w:val="115CCC26"/>
    <w:rsid w:val="116010D5"/>
    <w:rsid w:val="11CCA2FE"/>
    <w:rsid w:val="11DB19CF"/>
    <w:rsid w:val="11F9B79E"/>
    <w:rsid w:val="1202A095"/>
    <w:rsid w:val="120902E9"/>
    <w:rsid w:val="120E8182"/>
    <w:rsid w:val="1210211A"/>
    <w:rsid w:val="121B5825"/>
    <w:rsid w:val="1233AFAA"/>
    <w:rsid w:val="123EB2F0"/>
    <w:rsid w:val="1240BC37"/>
    <w:rsid w:val="124B94BB"/>
    <w:rsid w:val="124F8842"/>
    <w:rsid w:val="127960C9"/>
    <w:rsid w:val="12821768"/>
    <w:rsid w:val="128F307E"/>
    <w:rsid w:val="128FE551"/>
    <w:rsid w:val="12918178"/>
    <w:rsid w:val="129A903B"/>
    <w:rsid w:val="129E4A47"/>
    <w:rsid w:val="12BD76ED"/>
    <w:rsid w:val="1300D255"/>
    <w:rsid w:val="1310931A"/>
    <w:rsid w:val="13472A71"/>
    <w:rsid w:val="135A9D45"/>
    <w:rsid w:val="13879A35"/>
    <w:rsid w:val="13969992"/>
    <w:rsid w:val="139D67E1"/>
    <w:rsid w:val="13A8F7E1"/>
    <w:rsid w:val="13B9854B"/>
    <w:rsid w:val="13C98BA5"/>
    <w:rsid w:val="13CBCDEB"/>
    <w:rsid w:val="13CBCE5F"/>
    <w:rsid w:val="13CC0AA9"/>
    <w:rsid w:val="13DDE52D"/>
    <w:rsid w:val="13ED3272"/>
    <w:rsid w:val="13F16146"/>
    <w:rsid w:val="13FB99F1"/>
    <w:rsid w:val="13FD4B5C"/>
    <w:rsid w:val="140EBB06"/>
    <w:rsid w:val="141BF6C8"/>
    <w:rsid w:val="142DEAD8"/>
    <w:rsid w:val="1437997F"/>
    <w:rsid w:val="145657A4"/>
    <w:rsid w:val="145FDD6D"/>
    <w:rsid w:val="146FC0FF"/>
    <w:rsid w:val="148B723D"/>
    <w:rsid w:val="149B402D"/>
    <w:rsid w:val="149D5287"/>
    <w:rsid w:val="14C3E807"/>
    <w:rsid w:val="14CB9EEF"/>
    <w:rsid w:val="14E9BC1F"/>
    <w:rsid w:val="14F0581C"/>
    <w:rsid w:val="14F1310D"/>
    <w:rsid w:val="152A555D"/>
    <w:rsid w:val="152EA871"/>
    <w:rsid w:val="1543EF82"/>
    <w:rsid w:val="1552D2D1"/>
    <w:rsid w:val="15582E20"/>
    <w:rsid w:val="156ABC5F"/>
    <w:rsid w:val="15726A03"/>
    <w:rsid w:val="1583ADEE"/>
    <w:rsid w:val="1587D112"/>
    <w:rsid w:val="159F3369"/>
    <w:rsid w:val="15A720A2"/>
    <w:rsid w:val="15C24024"/>
    <w:rsid w:val="15CF2D58"/>
    <w:rsid w:val="15F40A5A"/>
    <w:rsid w:val="15F5E192"/>
    <w:rsid w:val="16105E0B"/>
    <w:rsid w:val="1617CB69"/>
    <w:rsid w:val="162DEC3C"/>
    <w:rsid w:val="1639A3EB"/>
    <w:rsid w:val="163AD03E"/>
    <w:rsid w:val="16460EF6"/>
    <w:rsid w:val="16580661"/>
    <w:rsid w:val="166C4A8A"/>
    <w:rsid w:val="166E438F"/>
    <w:rsid w:val="168025C6"/>
    <w:rsid w:val="168DFEED"/>
    <w:rsid w:val="1690DBDE"/>
    <w:rsid w:val="169D0B56"/>
    <w:rsid w:val="16A1AD4B"/>
    <w:rsid w:val="16D4A499"/>
    <w:rsid w:val="16D7F615"/>
    <w:rsid w:val="16E7467E"/>
    <w:rsid w:val="16FB1AEB"/>
    <w:rsid w:val="16FD8B44"/>
    <w:rsid w:val="17048E41"/>
    <w:rsid w:val="172D94AA"/>
    <w:rsid w:val="1739E6FB"/>
    <w:rsid w:val="17417324"/>
    <w:rsid w:val="174A96B1"/>
    <w:rsid w:val="174B1652"/>
    <w:rsid w:val="174CCF76"/>
    <w:rsid w:val="176266AE"/>
    <w:rsid w:val="176DE3BF"/>
    <w:rsid w:val="1786ABA8"/>
    <w:rsid w:val="1799C4AE"/>
    <w:rsid w:val="179A4958"/>
    <w:rsid w:val="17AF0771"/>
    <w:rsid w:val="17B7F844"/>
    <w:rsid w:val="17CAF10A"/>
    <w:rsid w:val="17CB8DCD"/>
    <w:rsid w:val="17F9B34E"/>
    <w:rsid w:val="1800CB93"/>
    <w:rsid w:val="18098CEB"/>
    <w:rsid w:val="182A0EE6"/>
    <w:rsid w:val="18333325"/>
    <w:rsid w:val="1836D387"/>
    <w:rsid w:val="183E0F66"/>
    <w:rsid w:val="1843FE98"/>
    <w:rsid w:val="185190BD"/>
    <w:rsid w:val="1853920D"/>
    <w:rsid w:val="1855DDAA"/>
    <w:rsid w:val="185EB666"/>
    <w:rsid w:val="185FE0C2"/>
    <w:rsid w:val="186CF57E"/>
    <w:rsid w:val="18725712"/>
    <w:rsid w:val="18787F42"/>
    <w:rsid w:val="188C96F6"/>
    <w:rsid w:val="188D6AFA"/>
    <w:rsid w:val="18A189A0"/>
    <w:rsid w:val="18B81618"/>
    <w:rsid w:val="18B8343A"/>
    <w:rsid w:val="18D866AA"/>
    <w:rsid w:val="18F00515"/>
    <w:rsid w:val="18F3DE16"/>
    <w:rsid w:val="19059F1A"/>
    <w:rsid w:val="1909BDAF"/>
    <w:rsid w:val="19310D22"/>
    <w:rsid w:val="1937E68D"/>
    <w:rsid w:val="194954A3"/>
    <w:rsid w:val="194F1332"/>
    <w:rsid w:val="19502496"/>
    <w:rsid w:val="19608D8D"/>
    <w:rsid w:val="196164C5"/>
    <w:rsid w:val="1972457D"/>
    <w:rsid w:val="19766825"/>
    <w:rsid w:val="197BD9B1"/>
    <w:rsid w:val="1980CE6F"/>
    <w:rsid w:val="19919513"/>
    <w:rsid w:val="199D1CB0"/>
    <w:rsid w:val="19A0BD47"/>
    <w:rsid w:val="19C06DFD"/>
    <w:rsid w:val="19D04D4B"/>
    <w:rsid w:val="19D4107D"/>
    <w:rsid w:val="19D5AF77"/>
    <w:rsid w:val="19DB7922"/>
    <w:rsid w:val="19DFED5F"/>
    <w:rsid w:val="19E0E5ED"/>
    <w:rsid w:val="1A04C3D7"/>
    <w:rsid w:val="1A08C5D4"/>
    <w:rsid w:val="1A200439"/>
    <w:rsid w:val="1A34327E"/>
    <w:rsid w:val="1A42F5E7"/>
    <w:rsid w:val="1A4FE89E"/>
    <w:rsid w:val="1A5B9127"/>
    <w:rsid w:val="1A6EE9BD"/>
    <w:rsid w:val="1A958BED"/>
    <w:rsid w:val="1AA37DED"/>
    <w:rsid w:val="1AC571FC"/>
    <w:rsid w:val="1AD8C7D6"/>
    <w:rsid w:val="1ADC70B8"/>
    <w:rsid w:val="1AE1F0A9"/>
    <w:rsid w:val="1AFDDE4B"/>
    <w:rsid w:val="1B434A18"/>
    <w:rsid w:val="1B50E595"/>
    <w:rsid w:val="1B76355B"/>
    <w:rsid w:val="1B802794"/>
    <w:rsid w:val="1B847FF1"/>
    <w:rsid w:val="1B8AED87"/>
    <w:rsid w:val="1B8DC0A1"/>
    <w:rsid w:val="1B9A2CBA"/>
    <w:rsid w:val="1BBEAA63"/>
    <w:rsid w:val="1BBF2F31"/>
    <w:rsid w:val="1BC43C9D"/>
    <w:rsid w:val="1BC49F1D"/>
    <w:rsid w:val="1BCEFBB5"/>
    <w:rsid w:val="1BE1B735"/>
    <w:rsid w:val="1BFC59D1"/>
    <w:rsid w:val="1C1BB6C1"/>
    <w:rsid w:val="1C2403CA"/>
    <w:rsid w:val="1C3B6F7F"/>
    <w:rsid w:val="1C436E53"/>
    <w:rsid w:val="1C633267"/>
    <w:rsid w:val="1C6C554D"/>
    <w:rsid w:val="1C748EB4"/>
    <w:rsid w:val="1C841B15"/>
    <w:rsid w:val="1C9751CC"/>
    <w:rsid w:val="1CB0EFB3"/>
    <w:rsid w:val="1CBE2AD7"/>
    <w:rsid w:val="1CC02958"/>
    <w:rsid w:val="1CC31241"/>
    <w:rsid w:val="1CC3BC1D"/>
    <w:rsid w:val="1CD90084"/>
    <w:rsid w:val="1CED8A29"/>
    <w:rsid w:val="1CF392B0"/>
    <w:rsid w:val="1CF7E8E7"/>
    <w:rsid w:val="1D0615AE"/>
    <w:rsid w:val="1D0A5C28"/>
    <w:rsid w:val="1D29C1C5"/>
    <w:rsid w:val="1D2D5996"/>
    <w:rsid w:val="1D32F287"/>
    <w:rsid w:val="1D3384A2"/>
    <w:rsid w:val="1D4273ED"/>
    <w:rsid w:val="1D4CBBDD"/>
    <w:rsid w:val="1D6389B9"/>
    <w:rsid w:val="1D63EA94"/>
    <w:rsid w:val="1D7E5A31"/>
    <w:rsid w:val="1DA15CFF"/>
    <w:rsid w:val="1DAB8374"/>
    <w:rsid w:val="1DC84538"/>
    <w:rsid w:val="1DDF8519"/>
    <w:rsid w:val="1E156F24"/>
    <w:rsid w:val="1E19F30F"/>
    <w:rsid w:val="1E1CF1F9"/>
    <w:rsid w:val="1E23D44B"/>
    <w:rsid w:val="1E57D435"/>
    <w:rsid w:val="1E737E32"/>
    <w:rsid w:val="1E86CCE3"/>
    <w:rsid w:val="1E87CFAC"/>
    <w:rsid w:val="1E8DE7DC"/>
    <w:rsid w:val="1E934188"/>
    <w:rsid w:val="1EB2954D"/>
    <w:rsid w:val="1EB8FA55"/>
    <w:rsid w:val="1EC7C3F0"/>
    <w:rsid w:val="1ED01801"/>
    <w:rsid w:val="1ED7EFF7"/>
    <w:rsid w:val="1F08251D"/>
    <w:rsid w:val="1F1C82CA"/>
    <w:rsid w:val="1F3D98BF"/>
    <w:rsid w:val="1F502322"/>
    <w:rsid w:val="1F6090ED"/>
    <w:rsid w:val="1F611B96"/>
    <w:rsid w:val="1F89C71B"/>
    <w:rsid w:val="1F9BF8D0"/>
    <w:rsid w:val="1FA401EE"/>
    <w:rsid w:val="1FA84426"/>
    <w:rsid w:val="1FB5FB2E"/>
    <w:rsid w:val="1FB70A42"/>
    <w:rsid w:val="1FB86A3D"/>
    <w:rsid w:val="1FD7A932"/>
    <w:rsid w:val="1FFDDB71"/>
    <w:rsid w:val="200305C4"/>
    <w:rsid w:val="20113956"/>
    <w:rsid w:val="201794E9"/>
    <w:rsid w:val="2025B0C8"/>
    <w:rsid w:val="2047A39A"/>
    <w:rsid w:val="204CEEA5"/>
    <w:rsid w:val="2057C438"/>
    <w:rsid w:val="205E4268"/>
    <w:rsid w:val="206963E3"/>
    <w:rsid w:val="20701F90"/>
    <w:rsid w:val="207739CC"/>
    <w:rsid w:val="20788721"/>
    <w:rsid w:val="209B3D6F"/>
    <w:rsid w:val="20A10193"/>
    <w:rsid w:val="20DBA36B"/>
    <w:rsid w:val="20DD47DA"/>
    <w:rsid w:val="20F496E7"/>
    <w:rsid w:val="20F61D93"/>
    <w:rsid w:val="211A0D13"/>
    <w:rsid w:val="211E892C"/>
    <w:rsid w:val="211ED3C3"/>
    <w:rsid w:val="2144C59F"/>
    <w:rsid w:val="215ED03A"/>
    <w:rsid w:val="216C578E"/>
    <w:rsid w:val="217B8040"/>
    <w:rsid w:val="2198E4F9"/>
    <w:rsid w:val="21AE24BA"/>
    <w:rsid w:val="21C0BFB9"/>
    <w:rsid w:val="21D90197"/>
    <w:rsid w:val="21D9354F"/>
    <w:rsid w:val="21DDD13F"/>
    <w:rsid w:val="21E9CA00"/>
    <w:rsid w:val="221B9A61"/>
    <w:rsid w:val="2222580E"/>
    <w:rsid w:val="2225C739"/>
    <w:rsid w:val="222ADFD0"/>
    <w:rsid w:val="224054F9"/>
    <w:rsid w:val="224B2950"/>
    <w:rsid w:val="225B3C44"/>
    <w:rsid w:val="225BE706"/>
    <w:rsid w:val="2287F041"/>
    <w:rsid w:val="229313A7"/>
    <w:rsid w:val="22A7E673"/>
    <w:rsid w:val="22B4EF7C"/>
    <w:rsid w:val="22C21979"/>
    <w:rsid w:val="22C4EAC0"/>
    <w:rsid w:val="22C893E7"/>
    <w:rsid w:val="22EB1379"/>
    <w:rsid w:val="22FD18B1"/>
    <w:rsid w:val="23079282"/>
    <w:rsid w:val="230DB063"/>
    <w:rsid w:val="231319E1"/>
    <w:rsid w:val="231F91E9"/>
    <w:rsid w:val="2322000D"/>
    <w:rsid w:val="232AB8EE"/>
    <w:rsid w:val="232FE99A"/>
    <w:rsid w:val="233F56BC"/>
    <w:rsid w:val="2345E88B"/>
    <w:rsid w:val="2347F700"/>
    <w:rsid w:val="235DAB24"/>
    <w:rsid w:val="23776066"/>
    <w:rsid w:val="2378C0FB"/>
    <w:rsid w:val="237A9CFD"/>
    <w:rsid w:val="237C1691"/>
    <w:rsid w:val="237D7138"/>
    <w:rsid w:val="237D743A"/>
    <w:rsid w:val="2380CF7B"/>
    <w:rsid w:val="23AA0B94"/>
    <w:rsid w:val="23C92D04"/>
    <w:rsid w:val="23CF7FA8"/>
    <w:rsid w:val="23F60F11"/>
    <w:rsid w:val="23FD548E"/>
    <w:rsid w:val="23FEF44B"/>
    <w:rsid w:val="2416EC99"/>
    <w:rsid w:val="242538EE"/>
    <w:rsid w:val="242B4BC3"/>
    <w:rsid w:val="244B6AF6"/>
    <w:rsid w:val="245AA709"/>
    <w:rsid w:val="245AEC1A"/>
    <w:rsid w:val="246089F2"/>
    <w:rsid w:val="246B1534"/>
    <w:rsid w:val="247510D4"/>
    <w:rsid w:val="2476F23F"/>
    <w:rsid w:val="247A98DB"/>
    <w:rsid w:val="2494BC58"/>
    <w:rsid w:val="24A0B3E8"/>
    <w:rsid w:val="24A1597F"/>
    <w:rsid w:val="24B03A6D"/>
    <w:rsid w:val="24C179A4"/>
    <w:rsid w:val="24C2AE1C"/>
    <w:rsid w:val="24CF0D03"/>
    <w:rsid w:val="25149212"/>
    <w:rsid w:val="251C65C9"/>
    <w:rsid w:val="2536F1F8"/>
    <w:rsid w:val="253EC16D"/>
    <w:rsid w:val="254EF823"/>
    <w:rsid w:val="256A1110"/>
    <w:rsid w:val="25774652"/>
    <w:rsid w:val="2578BC6F"/>
    <w:rsid w:val="257EA7D7"/>
    <w:rsid w:val="25D064F0"/>
    <w:rsid w:val="25D58F81"/>
    <w:rsid w:val="25DED7E3"/>
    <w:rsid w:val="25E689D9"/>
    <w:rsid w:val="25EE49AD"/>
    <w:rsid w:val="26059F27"/>
    <w:rsid w:val="260AADA3"/>
    <w:rsid w:val="26346F35"/>
    <w:rsid w:val="2684D670"/>
    <w:rsid w:val="268BC9AA"/>
    <w:rsid w:val="26CE74BD"/>
    <w:rsid w:val="26E453E9"/>
    <w:rsid w:val="26E6272B"/>
    <w:rsid w:val="26EF6DFE"/>
    <w:rsid w:val="27073CEE"/>
    <w:rsid w:val="27090AC3"/>
    <w:rsid w:val="27213114"/>
    <w:rsid w:val="272193E7"/>
    <w:rsid w:val="27238BD8"/>
    <w:rsid w:val="27269A2F"/>
    <w:rsid w:val="272ADEC3"/>
    <w:rsid w:val="273109AA"/>
    <w:rsid w:val="273275FC"/>
    <w:rsid w:val="273E6E35"/>
    <w:rsid w:val="274A7A2F"/>
    <w:rsid w:val="27579A41"/>
    <w:rsid w:val="27880A28"/>
    <w:rsid w:val="2792B7AE"/>
    <w:rsid w:val="27D49D2C"/>
    <w:rsid w:val="27EA2E2C"/>
    <w:rsid w:val="27ED9F9D"/>
    <w:rsid w:val="27F6D557"/>
    <w:rsid w:val="28080CE9"/>
    <w:rsid w:val="28116DC4"/>
    <w:rsid w:val="28181873"/>
    <w:rsid w:val="2829C421"/>
    <w:rsid w:val="2838CF36"/>
    <w:rsid w:val="28398522"/>
    <w:rsid w:val="2841DF04"/>
    <w:rsid w:val="28452088"/>
    <w:rsid w:val="2859516A"/>
    <w:rsid w:val="28736304"/>
    <w:rsid w:val="2879363C"/>
    <w:rsid w:val="287B0DD2"/>
    <w:rsid w:val="287FDD47"/>
    <w:rsid w:val="288359B1"/>
    <w:rsid w:val="2884E3DB"/>
    <w:rsid w:val="2888947B"/>
    <w:rsid w:val="28BCF7E2"/>
    <w:rsid w:val="28C56D05"/>
    <w:rsid w:val="28CCB70C"/>
    <w:rsid w:val="28DF085C"/>
    <w:rsid w:val="28F10B8B"/>
    <w:rsid w:val="28F7C4E6"/>
    <w:rsid w:val="2907A708"/>
    <w:rsid w:val="29086A11"/>
    <w:rsid w:val="2909990F"/>
    <w:rsid w:val="2909D42A"/>
    <w:rsid w:val="290A9BE8"/>
    <w:rsid w:val="290F0FAC"/>
    <w:rsid w:val="291412FD"/>
    <w:rsid w:val="291D76EE"/>
    <w:rsid w:val="292102AB"/>
    <w:rsid w:val="29229479"/>
    <w:rsid w:val="292E96FB"/>
    <w:rsid w:val="293C973E"/>
    <w:rsid w:val="29510D51"/>
    <w:rsid w:val="2952E7B6"/>
    <w:rsid w:val="295313BA"/>
    <w:rsid w:val="2957735C"/>
    <w:rsid w:val="295DE501"/>
    <w:rsid w:val="295E16B5"/>
    <w:rsid w:val="2967A852"/>
    <w:rsid w:val="2976BC92"/>
    <w:rsid w:val="29926CCF"/>
    <w:rsid w:val="29B4093C"/>
    <w:rsid w:val="29B92704"/>
    <w:rsid w:val="29C5A203"/>
    <w:rsid w:val="29D7FC72"/>
    <w:rsid w:val="29E748AD"/>
    <w:rsid w:val="29E82E6D"/>
    <w:rsid w:val="29F6F3E8"/>
    <w:rsid w:val="29F8852B"/>
    <w:rsid w:val="2A09069C"/>
    <w:rsid w:val="2A34D155"/>
    <w:rsid w:val="2A3718F7"/>
    <w:rsid w:val="2A49B8D5"/>
    <w:rsid w:val="2A5817CD"/>
    <w:rsid w:val="2A62E543"/>
    <w:rsid w:val="2A650959"/>
    <w:rsid w:val="2A730D35"/>
    <w:rsid w:val="2A7701CD"/>
    <w:rsid w:val="2A840AD3"/>
    <w:rsid w:val="2A8F08C5"/>
    <w:rsid w:val="2A9A4203"/>
    <w:rsid w:val="2AA4AB9A"/>
    <w:rsid w:val="2AA53CE8"/>
    <w:rsid w:val="2ADA24E2"/>
    <w:rsid w:val="2AF22F2E"/>
    <w:rsid w:val="2B0139BE"/>
    <w:rsid w:val="2B01D6E9"/>
    <w:rsid w:val="2B5135E9"/>
    <w:rsid w:val="2B58EF10"/>
    <w:rsid w:val="2B6172C6"/>
    <w:rsid w:val="2B690267"/>
    <w:rsid w:val="2B77FC06"/>
    <w:rsid w:val="2B8F01EF"/>
    <w:rsid w:val="2B8FA30F"/>
    <w:rsid w:val="2B933029"/>
    <w:rsid w:val="2B9F2C6E"/>
    <w:rsid w:val="2BA96CE7"/>
    <w:rsid w:val="2BB07BDA"/>
    <w:rsid w:val="2BEF09A2"/>
    <w:rsid w:val="2C04B175"/>
    <w:rsid w:val="2C0DA9F6"/>
    <w:rsid w:val="2C10DA41"/>
    <w:rsid w:val="2C29CD0D"/>
    <w:rsid w:val="2C32D001"/>
    <w:rsid w:val="2C3C306E"/>
    <w:rsid w:val="2C3DB9D6"/>
    <w:rsid w:val="2C5D8227"/>
    <w:rsid w:val="2C71BC2B"/>
    <w:rsid w:val="2C774B27"/>
    <w:rsid w:val="2C776FC0"/>
    <w:rsid w:val="2C8EB330"/>
    <w:rsid w:val="2C8FD0CF"/>
    <w:rsid w:val="2C97689F"/>
    <w:rsid w:val="2C9B9F4D"/>
    <w:rsid w:val="2CB7EE37"/>
    <w:rsid w:val="2CC18A46"/>
    <w:rsid w:val="2CCA3663"/>
    <w:rsid w:val="2CD6CE46"/>
    <w:rsid w:val="2CD9AC72"/>
    <w:rsid w:val="2CE22267"/>
    <w:rsid w:val="2CE767E4"/>
    <w:rsid w:val="2CEF897E"/>
    <w:rsid w:val="2D1494A4"/>
    <w:rsid w:val="2D1F02CA"/>
    <w:rsid w:val="2D445201"/>
    <w:rsid w:val="2D546335"/>
    <w:rsid w:val="2D5EDFBA"/>
    <w:rsid w:val="2D707C5D"/>
    <w:rsid w:val="2D787812"/>
    <w:rsid w:val="2D7C67E0"/>
    <w:rsid w:val="2DB67A5F"/>
    <w:rsid w:val="2DBBC0C0"/>
    <w:rsid w:val="2DBFF721"/>
    <w:rsid w:val="2DCC591A"/>
    <w:rsid w:val="2DE486A5"/>
    <w:rsid w:val="2DECF1A6"/>
    <w:rsid w:val="2E0C8E8A"/>
    <w:rsid w:val="2E16178B"/>
    <w:rsid w:val="2E21234D"/>
    <w:rsid w:val="2E2392BF"/>
    <w:rsid w:val="2E2C3471"/>
    <w:rsid w:val="2E31AA44"/>
    <w:rsid w:val="2E31B398"/>
    <w:rsid w:val="2E320A44"/>
    <w:rsid w:val="2E362C2D"/>
    <w:rsid w:val="2E751B59"/>
    <w:rsid w:val="2E77B854"/>
    <w:rsid w:val="2E995B2C"/>
    <w:rsid w:val="2EA04E6D"/>
    <w:rsid w:val="2EAAA08C"/>
    <w:rsid w:val="2EAAEF74"/>
    <w:rsid w:val="2EFC8E86"/>
    <w:rsid w:val="2EFDC2F7"/>
    <w:rsid w:val="2F0F936A"/>
    <w:rsid w:val="2F12FE63"/>
    <w:rsid w:val="2F184A77"/>
    <w:rsid w:val="2F352C6E"/>
    <w:rsid w:val="2F3EE7B1"/>
    <w:rsid w:val="2F4770F3"/>
    <w:rsid w:val="2F4D33EA"/>
    <w:rsid w:val="2F53A3A4"/>
    <w:rsid w:val="2F595BC9"/>
    <w:rsid w:val="2F6259A2"/>
    <w:rsid w:val="2F641F9F"/>
    <w:rsid w:val="2F70433E"/>
    <w:rsid w:val="2F8CAA7C"/>
    <w:rsid w:val="2F904CFF"/>
    <w:rsid w:val="2F9C1F3B"/>
    <w:rsid w:val="2FAA6212"/>
    <w:rsid w:val="2FB9FBBA"/>
    <w:rsid w:val="2FFEC477"/>
    <w:rsid w:val="300721AC"/>
    <w:rsid w:val="306FF481"/>
    <w:rsid w:val="3079EF5D"/>
    <w:rsid w:val="3081F51F"/>
    <w:rsid w:val="3087D313"/>
    <w:rsid w:val="308D34D3"/>
    <w:rsid w:val="309E015F"/>
    <w:rsid w:val="30B70953"/>
    <w:rsid w:val="30CBC6F7"/>
    <w:rsid w:val="30D2763C"/>
    <w:rsid w:val="30F729E3"/>
    <w:rsid w:val="31042646"/>
    <w:rsid w:val="310F1C03"/>
    <w:rsid w:val="3120C245"/>
    <w:rsid w:val="31211515"/>
    <w:rsid w:val="31234ADE"/>
    <w:rsid w:val="3151ACC8"/>
    <w:rsid w:val="315612F9"/>
    <w:rsid w:val="315C16F8"/>
    <w:rsid w:val="316E4155"/>
    <w:rsid w:val="317BB6F8"/>
    <w:rsid w:val="31807620"/>
    <w:rsid w:val="3180997F"/>
    <w:rsid w:val="3183DFC1"/>
    <w:rsid w:val="31897E7A"/>
    <w:rsid w:val="318BB68A"/>
    <w:rsid w:val="31A747D2"/>
    <w:rsid w:val="31AB964D"/>
    <w:rsid w:val="31AF1EED"/>
    <w:rsid w:val="31CA72E3"/>
    <w:rsid w:val="31CFDB33"/>
    <w:rsid w:val="31D7B87B"/>
    <w:rsid w:val="31EAFE77"/>
    <w:rsid w:val="320AC325"/>
    <w:rsid w:val="320B42C7"/>
    <w:rsid w:val="321DAE97"/>
    <w:rsid w:val="323A07AC"/>
    <w:rsid w:val="329A7997"/>
    <w:rsid w:val="32A3D83B"/>
    <w:rsid w:val="32A497E8"/>
    <w:rsid w:val="32A663A4"/>
    <w:rsid w:val="32C6BA54"/>
    <w:rsid w:val="32CF16BB"/>
    <w:rsid w:val="32CF648A"/>
    <w:rsid w:val="32D46533"/>
    <w:rsid w:val="32EC3C7A"/>
    <w:rsid w:val="3318B93D"/>
    <w:rsid w:val="331D635B"/>
    <w:rsid w:val="331E4D47"/>
    <w:rsid w:val="331F9851"/>
    <w:rsid w:val="3328B2A4"/>
    <w:rsid w:val="33347F59"/>
    <w:rsid w:val="33434963"/>
    <w:rsid w:val="3364FCF5"/>
    <w:rsid w:val="336645F2"/>
    <w:rsid w:val="33779EB4"/>
    <w:rsid w:val="337B9192"/>
    <w:rsid w:val="33AB4B8E"/>
    <w:rsid w:val="33C32C65"/>
    <w:rsid w:val="33C58C78"/>
    <w:rsid w:val="33CB381C"/>
    <w:rsid w:val="33EAACB4"/>
    <w:rsid w:val="3402241E"/>
    <w:rsid w:val="34132FB2"/>
    <w:rsid w:val="341BEA38"/>
    <w:rsid w:val="342620D0"/>
    <w:rsid w:val="343582F7"/>
    <w:rsid w:val="3436D1FC"/>
    <w:rsid w:val="34381213"/>
    <w:rsid w:val="343B53EE"/>
    <w:rsid w:val="346D59DC"/>
    <w:rsid w:val="347B92AD"/>
    <w:rsid w:val="3491E8C7"/>
    <w:rsid w:val="3492D4FE"/>
    <w:rsid w:val="349DD297"/>
    <w:rsid w:val="34A07E3B"/>
    <w:rsid w:val="34BD2CBE"/>
    <w:rsid w:val="34BD8DD5"/>
    <w:rsid w:val="34C5AFE9"/>
    <w:rsid w:val="34D5926C"/>
    <w:rsid w:val="34FF0621"/>
    <w:rsid w:val="350BB722"/>
    <w:rsid w:val="3510A9F2"/>
    <w:rsid w:val="35243797"/>
    <w:rsid w:val="354A6F01"/>
    <w:rsid w:val="3570638B"/>
    <w:rsid w:val="35A08933"/>
    <w:rsid w:val="35AA4CBF"/>
    <w:rsid w:val="35EBF5A3"/>
    <w:rsid w:val="35F33DEC"/>
    <w:rsid w:val="35FBB142"/>
    <w:rsid w:val="35FE9AD2"/>
    <w:rsid w:val="35FF9AD7"/>
    <w:rsid w:val="36146244"/>
    <w:rsid w:val="36165361"/>
    <w:rsid w:val="361973A9"/>
    <w:rsid w:val="36213C1F"/>
    <w:rsid w:val="36422467"/>
    <w:rsid w:val="364C1EB5"/>
    <w:rsid w:val="364D2EF6"/>
    <w:rsid w:val="3660BECD"/>
    <w:rsid w:val="3663078B"/>
    <w:rsid w:val="366ED25A"/>
    <w:rsid w:val="36738BF6"/>
    <w:rsid w:val="367522A2"/>
    <w:rsid w:val="36A4E9B5"/>
    <w:rsid w:val="36A968F4"/>
    <w:rsid w:val="36B5D3D7"/>
    <w:rsid w:val="36BE040E"/>
    <w:rsid w:val="36D00465"/>
    <w:rsid w:val="36DCA1E2"/>
    <w:rsid w:val="36E42FBC"/>
    <w:rsid w:val="36F4F85A"/>
    <w:rsid w:val="3703364B"/>
    <w:rsid w:val="37045077"/>
    <w:rsid w:val="371C0117"/>
    <w:rsid w:val="371EAC6E"/>
    <w:rsid w:val="3723F843"/>
    <w:rsid w:val="37372C53"/>
    <w:rsid w:val="3742255E"/>
    <w:rsid w:val="374C3171"/>
    <w:rsid w:val="375E264A"/>
    <w:rsid w:val="376581A2"/>
    <w:rsid w:val="377447AE"/>
    <w:rsid w:val="377BBF1C"/>
    <w:rsid w:val="3788501F"/>
    <w:rsid w:val="378A1E24"/>
    <w:rsid w:val="37AAE6EE"/>
    <w:rsid w:val="37AD7BAE"/>
    <w:rsid w:val="37C4D783"/>
    <w:rsid w:val="37D0743D"/>
    <w:rsid w:val="37D2396A"/>
    <w:rsid w:val="3800DF26"/>
    <w:rsid w:val="380D6063"/>
    <w:rsid w:val="3823260B"/>
    <w:rsid w:val="3828589A"/>
    <w:rsid w:val="382A5819"/>
    <w:rsid w:val="382D5D4F"/>
    <w:rsid w:val="383B5889"/>
    <w:rsid w:val="383B739B"/>
    <w:rsid w:val="3866B24D"/>
    <w:rsid w:val="387178D0"/>
    <w:rsid w:val="38749DB2"/>
    <w:rsid w:val="38799260"/>
    <w:rsid w:val="387E0410"/>
    <w:rsid w:val="3884F472"/>
    <w:rsid w:val="38A0F053"/>
    <w:rsid w:val="38ADEA9B"/>
    <w:rsid w:val="38B70EA6"/>
    <w:rsid w:val="38C695DD"/>
    <w:rsid w:val="38D41D8A"/>
    <w:rsid w:val="38DC5E57"/>
    <w:rsid w:val="38DC77DB"/>
    <w:rsid w:val="38DEFDEB"/>
    <w:rsid w:val="38EA25C3"/>
    <w:rsid w:val="38F200BE"/>
    <w:rsid w:val="38FC0676"/>
    <w:rsid w:val="38FDDADA"/>
    <w:rsid w:val="390DEB6E"/>
    <w:rsid w:val="390FFC7D"/>
    <w:rsid w:val="39538A70"/>
    <w:rsid w:val="39586FCA"/>
    <w:rsid w:val="3975456E"/>
    <w:rsid w:val="39BF4FC5"/>
    <w:rsid w:val="39DBEBE9"/>
    <w:rsid w:val="39F326F5"/>
    <w:rsid w:val="39FE5C1C"/>
    <w:rsid w:val="3A121595"/>
    <w:rsid w:val="3A1C19B2"/>
    <w:rsid w:val="3A3579A9"/>
    <w:rsid w:val="3A41CA00"/>
    <w:rsid w:val="3A4ADD44"/>
    <w:rsid w:val="3A4E31C9"/>
    <w:rsid w:val="3A500BA3"/>
    <w:rsid w:val="3A5ADB6B"/>
    <w:rsid w:val="3A5D1C75"/>
    <w:rsid w:val="3A684334"/>
    <w:rsid w:val="3A7B8D82"/>
    <w:rsid w:val="3A842F62"/>
    <w:rsid w:val="3A8A5804"/>
    <w:rsid w:val="3AC80716"/>
    <w:rsid w:val="3AD2286A"/>
    <w:rsid w:val="3B293181"/>
    <w:rsid w:val="3B2CBB9A"/>
    <w:rsid w:val="3B380A6B"/>
    <w:rsid w:val="3B41AC83"/>
    <w:rsid w:val="3B457DC6"/>
    <w:rsid w:val="3B63BA17"/>
    <w:rsid w:val="3B73328B"/>
    <w:rsid w:val="3B7F3F47"/>
    <w:rsid w:val="3B876657"/>
    <w:rsid w:val="3B9E7BF0"/>
    <w:rsid w:val="3BA1AD27"/>
    <w:rsid w:val="3BACAF71"/>
    <w:rsid w:val="3BB1EE14"/>
    <w:rsid w:val="3BBB36F9"/>
    <w:rsid w:val="3BBC2267"/>
    <w:rsid w:val="3BE03B59"/>
    <w:rsid w:val="3BE04EE5"/>
    <w:rsid w:val="3BF8D054"/>
    <w:rsid w:val="3BFA0C2A"/>
    <w:rsid w:val="3BFE9238"/>
    <w:rsid w:val="3C049DA3"/>
    <w:rsid w:val="3C07FA94"/>
    <w:rsid w:val="3C1D9EBA"/>
    <w:rsid w:val="3C4EBCEF"/>
    <w:rsid w:val="3C685647"/>
    <w:rsid w:val="3C6CA755"/>
    <w:rsid w:val="3C700B5E"/>
    <w:rsid w:val="3C84A0CC"/>
    <w:rsid w:val="3C852133"/>
    <w:rsid w:val="3C901588"/>
    <w:rsid w:val="3CA1C604"/>
    <w:rsid w:val="3CA3BF40"/>
    <w:rsid w:val="3CA7FD73"/>
    <w:rsid w:val="3CAA4C12"/>
    <w:rsid w:val="3CAFFC4E"/>
    <w:rsid w:val="3CC47F66"/>
    <w:rsid w:val="3CCAEF57"/>
    <w:rsid w:val="3CD819D9"/>
    <w:rsid w:val="3CE21F53"/>
    <w:rsid w:val="3CEFBE24"/>
    <w:rsid w:val="3CF8521A"/>
    <w:rsid w:val="3D0896AE"/>
    <w:rsid w:val="3D1CE973"/>
    <w:rsid w:val="3D1DD09F"/>
    <w:rsid w:val="3D22809A"/>
    <w:rsid w:val="3D469AFE"/>
    <w:rsid w:val="3D55F9C6"/>
    <w:rsid w:val="3D5BDBCA"/>
    <w:rsid w:val="3D607E42"/>
    <w:rsid w:val="3D67E030"/>
    <w:rsid w:val="3D813481"/>
    <w:rsid w:val="3D866CEE"/>
    <w:rsid w:val="3D884097"/>
    <w:rsid w:val="3D9D8C51"/>
    <w:rsid w:val="3DA7D0F8"/>
    <w:rsid w:val="3DAF8A00"/>
    <w:rsid w:val="3DB80A00"/>
    <w:rsid w:val="3E0859D9"/>
    <w:rsid w:val="3E09B48B"/>
    <w:rsid w:val="3E114E4D"/>
    <w:rsid w:val="3E196918"/>
    <w:rsid w:val="3E24B109"/>
    <w:rsid w:val="3E2A70C7"/>
    <w:rsid w:val="3E4C8093"/>
    <w:rsid w:val="3E6199B7"/>
    <w:rsid w:val="3E71477E"/>
    <w:rsid w:val="3E7770BA"/>
    <w:rsid w:val="3EAE0497"/>
    <w:rsid w:val="3EAE8DA8"/>
    <w:rsid w:val="3EB8B210"/>
    <w:rsid w:val="3F02CADF"/>
    <w:rsid w:val="3F13A782"/>
    <w:rsid w:val="3F24C9A3"/>
    <w:rsid w:val="3F24E0F9"/>
    <w:rsid w:val="3F303BD1"/>
    <w:rsid w:val="3F3F410E"/>
    <w:rsid w:val="3F480EEC"/>
    <w:rsid w:val="3F782B26"/>
    <w:rsid w:val="3F829D8D"/>
    <w:rsid w:val="3F89E19B"/>
    <w:rsid w:val="3F8BB1A7"/>
    <w:rsid w:val="3F90884C"/>
    <w:rsid w:val="3F913A0D"/>
    <w:rsid w:val="3F9BA072"/>
    <w:rsid w:val="3FB59FE4"/>
    <w:rsid w:val="3FB6C8DD"/>
    <w:rsid w:val="3FB8A25D"/>
    <w:rsid w:val="3FC00434"/>
    <w:rsid w:val="3FC431E9"/>
    <w:rsid w:val="3FD9BD1F"/>
    <w:rsid w:val="3FDD9718"/>
    <w:rsid w:val="3FE20E89"/>
    <w:rsid w:val="3FE3A8AD"/>
    <w:rsid w:val="3FE84B23"/>
    <w:rsid w:val="3FEE6A0B"/>
    <w:rsid w:val="40061208"/>
    <w:rsid w:val="4027381F"/>
    <w:rsid w:val="4037070A"/>
    <w:rsid w:val="403FA5E1"/>
    <w:rsid w:val="407C752D"/>
    <w:rsid w:val="408443F5"/>
    <w:rsid w:val="40875194"/>
    <w:rsid w:val="409DDF11"/>
    <w:rsid w:val="40ACB54D"/>
    <w:rsid w:val="40CD428C"/>
    <w:rsid w:val="40F1A9B0"/>
    <w:rsid w:val="410E2730"/>
    <w:rsid w:val="4111CDED"/>
    <w:rsid w:val="4116C200"/>
    <w:rsid w:val="412D3CBB"/>
    <w:rsid w:val="41314DBF"/>
    <w:rsid w:val="4133BF24"/>
    <w:rsid w:val="4150CB0F"/>
    <w:rsid w:val="416F3A53"/>
    <w:rsid w:val="419C01D9"/>
    <w:rsid w:val="419D9419"/>
    <w:rsid w:val="41A52AA6"/>
    <w:rsid w:val="41CE8E03"/>
    <w:rsid w:val="41D1183B"/>
    <w:rsid w:val="41DF2701"/>
    <w:rsid w:val="41F98591"/>
    <w:rsid w:val="420C6E19"/>
    <w:rsid w:val="4221B737"/>
    <w:rsid w:val="4224E300"/>
    <w:rsid w:val="42260137"/>
    <w:rsid w:val="422A963F"/>
    <w:rsid w:val="422AB874"/>
    <w:rsid w:val="423364DB"/>
    <w:rsid w:val="42476AAA"/>
    <w:rsid w:val="42627C38"/>
    <w:rsid w:val="42739902"/>
    <w:rsid w:val="4276228A"/>
    <w:rsid w:val="4280B99B"/>
    <w:rsid w:val="42866A54"/>
    <w:rsid w:val="428C7C8A"/>
    <w:rsid w:val="428CE57B"/>
    <w:rsid w:val="429B7493"/>
    <w:rsid w:val="42A204EF"/>
    <w:rsid w:val="42A4C3EF"/>
    <w:rsid w:val="42ADFF65"/>
    <w:rsid w:val="42D234BB"/>
    <w:rsid w:val="42F9B197"/>
    <w:rsid w:val="4306AE5D"/>
    <w:rsid w:val="430A1B31"/>
    <w:rsid w:val="430AEFAA"/>
    <w:rsid w:val="431ACCB9"/>
    <w:rsid w:val="431E9B97"/>
    <w:rsid w:val="432F0031"/>
    <w:rsid w:val="433782DC"/>
    <w:rsid w:val="4385ECDE"/>
    <w:rsid w:val="438B3BD0"/>
    <w:rsid w:val="43B016EF"/>
    <w:rsid w:val="43B732E7"/>
    <w:rsid w:val="43C30111"/>
    <w:rsid w:val="43CB3E7B"/>
    <w:rsid w:val="43D99CE6"/>
    <w:rsid w:val="43F1BFC4"/>
    <w:rsid w:val="43F51139"/>
    <w:rsid w:val="4402A552"/>
    <w:rsid w:val="441792A4"/>
    <w:rsid w:val="444CEA02"/>
    <w:rsid w:val="4472697A"/>
    <w:rsid w:val="44832DDF"/>
    <w:rsid w:val="4487A3BF"/>
    <w:rsid w:val="4497E0FB"/>
    <w:rsid w:val="44995B0A"/>
    <w:rsid w:val="44A7BB27"/>
    <w:rsid w:val="44B5CFBB"/>
    <w:rsid w:val="44CD32D2"/>
    <w:rsid w:val="44D988F8"/>
    <w:rsid w:val="44DE7A41"/>
    <w:rsid w:val="44F74FF2"/>
    <w:rsid w:val="44FB8F65"/>
    <w:rsid w:val="450EE8F8"/>
    <w:rsid w:val="451D175A"/>
    <w:rsid w:val="4522B98B"/>
    <w:rsid w:val="452750E3"/>
    <w:rsid w:val="4528E419"/>
    <w:rsid w:val="45349762"/>
    <w:rsid w:val="45391573"/>
    <w:rsid w:val="453CF553"/>
    <w:rsid w:val="454B80EB"/>
    <w:rsid w:val="455D94D5"/>
    <w:rsid w:val="45716C2C"/>
    <w:rsid w:val="4578463B"/>
    <w:rsid w:val="457A3C48"/>
    <w:rsid w:val="458211DE"/>
    <w:rsid w:val="45924275"/>
    <w:rsid w:val="45962824"/>
    <w:rsid w:val="459A41C2"/>
    <w:rsid w:val="45AB973D"/>
    <w:rsid w:val="45C67F9B"/>
    <w:rsid w:val="45D7A845"/>
    <w:rsid w:val="45E25464"/>
    <w:rsid w:val="45F9CA02"/>
    <w:rsid w:val="45F9EF24"/>
    <w:rsid w:val="46102A38"/>
    <w:rsid w:val="46433469"/>
    <w:rsid w:val="464CD73E"/>
    <w:rsid w:val="4657CAC2"/>
    <w:rsid w:val="4666E866"/>
    <w:rsid w:val="46882138"/>
    <w:rsid w:val="46913D5F"/>
    <w:rsid w:val="469A95B8"/>
    <w:rsid w:val="46A5782C"/>
    <w:rsid w:val="46A8D91C"/>
    <w:rsid w:val="46B9DA47"/>
    <w:rsid w:val="46E5D633"/>
    <w:rsid w:val="46E638C4"/>
    <w:rsid w:val="46E67977"/>
    <w:rsid w:val="4701A2A7"/>
    <w:rsid w:val="473090CE"/>
    <w:rsid w:val="473672AB"/>
    <w:rsid w:val="473C08DF"/>
    <w:rsid w:val="4746A616"/>
    <w:rsid w:val="474D1388"/>
    <w:rsid w:val="4759BA4E"/>
    <w:rsid w:val="4762095C"/>
    <w:rsid w:val="47642E1A"/>
    <w:rsid w:val="477B6AE6"/>
    <w:rsid w:val="4785E217"/>
    <w:rsid w:val="4787FF86"/>
    <w:rsid w:val="479A321A"/>
    <w:rsid w:val="47D0A390"/>
    <w:rsid w:val="47D6AB01"/>
    <w:rsid w:val="47DF1148"/>
    <w:rsid w:val="47DF4EB1"/>
    <w:rsid w:val="47E559CB"/>
    <w:rsid w:val="47EA4C12"/>
    <w:rsid w:val="47EB0600"/>
    <w:rsid w:val="47F9389D"/>
    <w:rsid w:val="480F5079"/>
    <w:rsid w:val="481B63D6"/>
    <w:rsid w:val="481EB99A"/>
    <w:rsid w:val="48388138"/>
    <w:rsid w:val="485BCEE5"/>
    <w:rsid w:val="4870F6CE"/>
    <w:rsid w:val="4888AE37"/>
    <w:rsid w:val="489BC290"/>
    <w:rsid w:val="48A7FE36"/>
    <w:rsid w:val="48D5CE16"/>
    <w:rsid w:val="48D78C09"/>
    <w:rsid w:val="48D940CC"/>
    <w:rsid w:val="48DAC122"/>
    <w:rsid w:val="48E87D8C"/>
    <w:rsid w:val="48EFA43C"/>
    <w:rsid w:val="48F05E48"/>
    <w:rsid w:val="4900C9FF"/>
    <w:rsid w:val="491BDE64"/>
    <w:rsid w:val="491C0B19"/>
    <w:rsid w:val="49314A81"/>
    <w:rsid w:val="49393AC1"/>
    <w:rsid w:val="496656DB"/>
    <w:rsid w:val="497315F7"/>
    <w:rsid w:val="4980A7B6"/>
    <w:rsid w:val="499014F9"/>
    <w:rsid w:val="49AD7745"/>
    <w:rsid w:val="49E0B2CB"/>
    <w:rsid w:val="4A0C21EA"/>
    <w:rsid w:val="4A3A41C2"/>
    <w:rsid w:val="4A5D5350"/>
    <w:rsid w:val="4A671447"/>
    <w:rsid w:val="4A6BD89D"/>
    <w:rsid w:val="4A7BFF45"/>
    <w:rsid w:val="4A97EDB4"/>
    <w:rsid w:val="4AA6579A"/>
    <w:rsid w:val="4AB92D47"/>
    <w:rsid w:val="4AC60514"/>
    <w:rsid w:val="4B1CA5C3"/>
    <w:rsid w:val="4B1E1D12"/>
    <w:rsid w:val="4B2977C7"/>
    <w:rsid w:val="4B31A28B"/>
    <w:rsid w:val="4B3B8E6F"/>
    <w:rsid w:val="4B3D347A"/>
    <w:rsid w:val="4B4101B7"/>
    <w:rsid w:val="4B70FE65"/>
    <w:rsid w:val="4BA09A7B"/>
    <w:rsid w:val="4BA7D189"/>
    <w:rsid w:val="4BAE5091"/>
    <w:rsid w:val="4BB18B50"/>
    <w:rsid w:val="4BD85699"/>
    <w:rsid w:val="4BE15784"/>
    <w:rsid w:val="4BEA761A"/>
    <w:rsid w:val="4BF9CCF3"/>
    <w:rsid w:val="4C12EE10"/>
    <w:rsid w:val="4C238CF9"/>
    <w:rsid w:val="4C3B5ADF"/>
    <w:rsid w:val="4C5571AE"/>
    <w:rsid w:val="4C59EED0"/>
    <w:rsid w:val="4C6C7EFD"/>
    <w:rsid w:val="4C769A83"/>
    <w:rsid w:val="4C78DA41"/>
    <w:rsid w:val="4C93E7C0"/>
    <w:rsid w:val="4CAF3A8C"/>
    <w:rsid w:val="4CBBCD81"/>
    <w:rsid w:val="4CBF03FA"/>
    <w:rsid w:val="4CCF71A2"/>
    <w:rsid w:val="4CCFD5B7"/>
    <w:rsid w:val="4CD56400"/>
    <w:rsid w:val="4CDC291A"/>
    <w:rsid w:val="4CE395E4"/>
    <w:rsid w:val="4D2376C1"/>
    <w:rsid w:val="4D25B285"/>
    <w:rsid w:val="4D2698F4"/>
    <w:rsid w:val="4D272432"/>
    <w:rsid w:val="4D34B0B4"/>
    <w:rsid w:val="4D39E048"/>
    <w:rsid w:val="4D542C2C"/>
    <w:rsid w:val="4D5E4C12"/>
    <w:rsid w:val="4D608C05"/>
    <w:rsid w:val="4D6592E5"/>
    <w:rsid w:val="4D70AC24"/>
    <w:rsid w:val="4D7EF03C"/>
    <w:rsid w:val="4D7F55B1"/>
    <w:rsid w:val="4D990287"/>
    <w:rsid w:val="4D9F5E41"/>
    <w:rsid w:val="4DA8115E"/>
    <w:rsid w:val="4DACE367"/>
    <w:rsid w:val="4DB001AF"/>
    <w:rsid w:val="4DB6C862"/>
    <w:rsid w:val="4DC61804"/>
    <w:rsid w:val="4DE19716"/>
    <w:rsid w:val="4DED5E06"/>
    <w:rsid w:val="4DF0CA29"/>
    <w:rsid w:val="4DF1301C"/>
    <w:rsid w:val="4DF8D60F"/>
    <w:rsid w:val="4E06E7C0"/>
    <w:rsid w:val="4E08FA4D"/>
    <w:rsid w:val="4E1DB6C7"/>
    <w:rsid w:val="4E2D0B00"/>
    <w:rsid w:val="4E2FC81D"/>
    <w:rsid w:val="4E3A788D"/>
    <w:rsid w:val="4E447FEC"/>
    <w:rsid w:val="4E5FA9DC"/>
    <w:rsid w:val="4E69A376"/>
    <w:rsid w:val="4E722D95"/>
    <w:rsid w:val="4E783237"/>
    <w:rsid w:val="4E87B5E0"/>
    <w:rsid w:val="4E8FFB59"/>
    <w:rsid w:val="4E957F59"/>
    <w:rsid w:val="4EADE0FC"/>
    <w:rsid w:val="4EBF2F98"/>
    <w:rsid w:val="4EBFC9CE"/>
    <w:rsid w:val="4EDC6886"/>
    <w:rsid w:val="4EE9F386"/>
    <w:rsid w:val="4F072461"/>
    <w:rsid w:val="4F07DC8B"/>
    <w:rsid w:val="4F0F2120"/>
    <w:rsid w:val="4F26BEB3"/>
    <w:rsid w:val="4F3A95F0"/>
    <w:rsid w:val="4F4E05B1"/>
    <w:rsid w:val="4F648A40"/>
    <w:rsid w:val="4F6FAD22"/>
    <w:rsid w:val="4F754F1D"/>
    <w:rsid w:val="4F8A7CB4"/>
    <w:rsid w:val="4F901F62"/>
    <w:rsid w:val="4F90E7D5"/>
    <w:rsid w:val="4FA7F06F"/>
    <w:rsid w:val="4FB394A7"/>
    <w:rsid w:val="4FC79A29"/>
    <w:rsid w:val="4FCA2360"/>
    <w:rsid w:val="4FCC4664"/>
    <w:rsid w:val="4FDC6F88"/>
    <w:rsid w:val="4FE09000"/>
    <w:rsid w:val="4FF6A89B"/>
    <w:rsid w:val="5005CA02"/>
    <w:rsid w:val="50107448"/>
    <w:rsid w:val="5018775E"/>
    <w:rsid w:val="501CB91B"/>
    <w:rsid w:val="502C0F04"/>
    <w:rsid w:val="503F740E"/>
    <w:rsid w:val="50419FBC"/>
    <w:rsid w:val="5048E746"/>
    <w:rsid w:val="504B93A2"/>
    <w:rsid w:val="504DD180"/>
    <w:rsid w:val="5061E551"/>
    <w:rsid w:val="508A56FF"/>
    <w:rsid w:val="50AD00BD"/>
    <w:rsid w:val="50B287BF"/>
    <w:rsid w:val="50B6C1C0"/>
    <w:rsid w:val="50DDDF91"/>
    <w:rsid w:val="50E1C7C1"/>
    <w:rsid w:val="50F31C8F"/>
    <w:rsid w:val="50F4F2A2"/>
    <w:rsid w:val="511067E0"/>
    <w:rsid w:val="511A0B7E"/>
    <w:rsid w:val="5124F6D2"/>
    <w:rsid w:val="513C4F1E"/>
    <w:rsid w:val="5141882A"/>
    <w:rsid w:val="514516A2"/>
    <w:rsid w:val="51514782"/>
    <w:rsid w:val="51799A71"/>
    <w:rsid w:val="5179C3D5"/>
    <w:rsid w:val="517B1267"/>
    <w:rsid w:val="5180DE36"/>
    <w:rsid w:val="51932060"/>
    <w:rsid w:val="51963332"/>
    <w:rsid w:val="519896FD"/>
    <w:rsid w:val="51A2BA5A"/>
    <w:rsid w:val="51ABB2E1"/>
    <w:rsid w:val="51BA8387"/>
    <w:rsid w:val="51BB53E4"/>
    <w:rsid w:val="51C326FF"/>
    <w:rsid w:val="51C6C969"/>
    <w:rsid w:val="51DF6C56"/>
    <w:rsid w:val="52347DFD"/>
    <w:rsid w:val="524CDD1D"/>
    <w:rsid w:val="525FB7D7"/>
    <w:rsid w:val="526A4D10"/>
    <w:rsid w:val="528BDF25"/>
    <w:rsid w:val="52907096"/>
    <w:rsid w:val="52953F85"/>
    <w:rsid w:val="52958999"/>
    <w:rsid w:val="529E8450"/>
    <w:rsid w:val="52A7965A"/>
    <w:rsid w:val="52B0EFCD"/>
    <w:rsid w:val="52BDB625"/>
    <w:rsid w:val="52CDA368"/>
    <w:rsid w:val="52D3DA13"/>
    <w:rsid w:val="52E358FC"/>
    <w:rsid w:val="52E7BCA3"/>
    <w:rsid w:val="53092B7C"/>
    <w:rsid w:val="5323E4E7"/>
    <w:rsid w:val="533A107E"/>
    <w:rsid w:val="534007F7"/>
    <w:rsid w:val="5358E80A"/>
    <w:rsid w:val="53606A10"/>
    <w:rsid w:val="53762899"/>
    <w:rsid w:val="53821BB0"/>
    <w:rsid w:val="53AA8BA2"/>
    <w:rsid w:val="53ADF7F4"/>
    <w:rsid w:val="53B026EE"/>
    <w:rsid w:val="53D2055E"/>
    <w:rsid w:val="53DCEC2D"/>
    <w:rsid w:val="53E83657"/>
    <w:rsid w:val="53EDE55B"/>
    <w:rsid w:val="5414741D"/>
    <w:rsid w:val="54210137"/>
    <w:rsid w:val="547F39B8"/>
    <w:rsid w:val="54836034"/>
    <w:rsid w:val="548394F6"/>
    <w:rsid w:val="54895982"/>
    <w:rsid w:val="548CFF78"/>
    <w:rsid w:val="54AE4B18"/>
    <w:rsid w:val="54B554C8"/>
    <w:rsid w:val="54D5EF8C"/>
    <w:rsid w:val="54D68A57"/>
    <w:rsid w:val="54DB34E9"/>
    <w:rsid w:val="550C711C"/>
    <w:rsid w:val="551627E0"/>
    <w:rsid w:val="5526994A"/>
    <w:rsid w:val="55351676"/>
    <w:rsid w:val="553CCDEB"/>
    <w:rsid w:val="55913CCE"/>
    <w:rsid w:val="55DED53E"/>
    <w:rsid w:val="561E0035"/>
    <w:rsid w:val="5636CCE9"/>
    <w:rsid w:val="5636DD8D"/>
    <w:rsid w:val="563D7405"/>
    <w:rsid w:val="5647DA8D"/>
    <w:rsid w:val="565824A4"/>
    <w:rsid w:val="566F78DF"/>
    <w:rsid w:val="5680EECF"/>
    <w:rsid w:val="56B996E5"/>
    <w:rsid w:val="56D0114F"/>
    <w:rsid w:val="56DB46A2"/>
    <w:rsid w:val="56F8B82A"/>
    <w:rsid w:val="56F924B1"/>
    <w:rsid w:val="56FB3F68"/>
    <w:rsid w:val="56FD666A"/>
    <w:rsid w:val="5721E0C5"/>
    <w:rsid w:val="57257243"/>
    <w:rsid w:val="57273470"/>
    <w:rsid w:val="57316C22"/>
    <w:rsid w:val="573A2379"/>
    <w:rsid w:val="57450BA5"/>
    <w:rsid w:val="5745B9F7"/>
    <w:rsid w:val="5749F045"/>
    <w:rsid w:val="574EA99E"/>
    <w:rsid w:val="5755A7A2"/>
    <w:rsid w:val="575C5E72"/>
    <w:rsid w:val="576449DA"/>
    <w:rsid w:val="576B031B"/>
    <w:rsid w:val="57928EC1"/>
    <w:rsid w:val="579E784F"/>
    <w:rsid w:val="57C64648"/>
    <w:rsid w:val="57EAE6A2"/>
    <w:rsid w:val="57F20B85"/>
    <w:rsid w:val="580B2561"/>
    <w:rsid w:val="58115337"/>
    <w:rsid w:val="581E04E7"/>
    <w:rsid w:val="5826A681"/>
    <w:rsid w:val="58284142"/>
    <w:rsid w:val="58442590"/>
    <w:rsid w:val="58578735"/>
    <w:rsid w:val="585881EF"/>
    <w:rsid w:val="585D1DD5"/>
    <w:rsid w:val="5860B5E6"/>
    <w:rsid w:val="586776D4"/>
    <w:rsid w:val="586FD7C1"/>
    <w:rsid w:val="587B12E4"/>
    <w:rsid w:val="587C7CF7"/>
    <w:rsid w:val="587F7060"/>
    <w:rsid w:val="58826359"/>
    <w:rsid w:val="589236E4"/>
    <w:rsid w:val="5895AE4E"/>
    <w:rsid w:val="58D88747"/>
    <w:rsid w:val="58EC2032"/>
    <w:rsid w:val="59093722"/>
    <w:rsid w:val="590B1B5E"/>
    <w:rsid w:val="59125268"/>
    <w:rsid w:val="5920E370"/>
    <w:rsid w:val="593D2277"/>
    <w:rsid w:val="5940A26E"/>
    <w:rsid w:val="59477BF2"/>
    <w:rsid w:val="595CFB40"/>
    <w:rsid w:val="595F19CA"/>
    <w:rsid w:val="596E6213"/>
    <w:rsid w:val="596F55F6"/>
    <w:rsid w:val="597F4A63"/>
    <w:rsid w:val="59826403"/>
    <w:rsid w:val="5984B966"/>
    <w:rsid w:val="59BB0EC6"/>
    <w:rsid w:val="59D73E66"/>
    <w:rsid w:val="5A059099"/>
    <w:rsid w:val="5A0B37F0"/>
    <w:rsid w:val="5A1C74A3"/>
    <w:rsid w:val="5A2A5B10"/>
    <w:rsid w:val="5A3D2255"/>
    <w:rsid w:val="5A3FEF78"/>
    <w:rsid w:val="5A46E72F"/>
    <w:rsid w:val="5A52C8D4"/>
    <w:rsid w:val="5A5F4620"/>
    <w:rsid w:val="5A715FCD"/>
    <w:rsid w:val="5A752D2F"/>
    <w:rsid w:val="5A9763C1"/>
    <w:rsid w:val="5A98603E"/>
    <w:rsid w:val="5A9CDA04"/>
    <w:rsid w:val="5ADBFDB7"/>
    <w:rsid w:val="5ADF7DBF"/>
    <w:rsid w:val="5AEB733A"/>
    <w:rsid w:val="5AFCAF04"/>
    <w:rsid w:val="5AFF432F"/>
    <w:rsid w:val="5B15F3B5"/>
    <w:rsid w:val="5B3F23BC"/>
    <w:rsid w:val="5B53F2A1"/>
    <w:rsid w:val="5B625434"/>
    <w:rsid w:val="5B6ECED1"/>
    <w:rsid w:val="5B7500C2"/>
    <w:rsid w:val="5B751155"/>
    <w:rsid w:val="5B7EADEA"/>
    <w:rsid w:val="5B9F3066"/>
    <w:rsid w:val="5BA56C0A"/>
    <w:rsid w:val="5BCD5746"/>
    <w:rsid w:val="5BD93988"/>
    <w:rsid w:val="5BDABDB9"/>
    <w:rsid w:val="5BEFF4D2"/>
    <w:rsid w:val="5C001904"/>
    <w:rsid w:val="5C0D9B1A"/>
    <w:rsid w:val="5C1CF696"/>
    <w:rsid w:val="5C2EC8C1"/>
    <w:rsid w:val="5C3DA42E"/>
    <w:rsid w:val="5C53714F"/>
    <w:rsid w:val="5C5E797C"/>
    <w:rsid w:val="5C680C0E"/>
    <w:rsid w:val="5C9925B9"/>
    <w:rsid w:val="5CA2519F"/>
    <w:rsid w:val="5CA43EAA"/>
    <w:rsid w:val="5CBF8166"/>
    <w:rsid w:val="5CD666CD"/>
    <w:rsid w:val="5CE02CD5"/>
    <w:rsid w:val="5D02F567"/>
    <w:rsid w:val="5D16F072"/>
    <w:rsid w:val="5D191C7F"/>
    <w:rsid w:val="5D39D510"/>
    <w:rsid w:val="5D62B6C3"/>
    <w:rsid w:val="5D85CD80"/>
    <w:rsid w:val="5D8B8B3D"/>
    <w:rsid w:val="5D961F7E"/>
    <w:rsid w:val="5DA0938A"/>
    <w:rsid w:val="5DB645F8"/>
    <w:rsid w:val="5DBA16F5"/>
    <w:rsid w:val="5DC6D5E8"/>
    <w:rsid w:val="5DCACA08"/>
    <w:rsid w:val="5DD78895"/>
    <w:rsid w:val="5DEBF2B9"/>
    <w:rsid w:val="5DEF27EF"/>
    <w:rsid w:val="5E0EBED6"/>
    <w:rsid w:val="5E283FE8"/>
    <w:rsid w:val="5E3F28C5"/>
    <w:rsid w:val="5E44EC84"/>
    <w:rsid w:val="5E54FBFD"/>
    <w:rsid w:val="5E5967E9"/>
    <w:rsid w:val="5E608AEE"/>
    <w:rsid w:val="5E68A573"/>
    <w:rsid w:val="5E806997"/>
    <w:rsid w:val="5E9ABDE1"/>
    <w:rsid w:val="5EAA0732"/>
    <w:rsid w:val="5EB68621"/>
    <w:rsid w:val="5F081784"/>
    <w:rsid w:val="5F0C28F0"/>
    <w:rsid w:val="5F14CA37"/>
    <w:rsid w:val="5F21A27A"/>
    <w:rsid w:val="5F2D3C03"/>
    <w:rsid w:val="5F388008"/>
    <w:rsid w:val="5F3AB6BD"/>
    <w:rsid w:val="5F40BD08"/>
    <w:rsid w:val="5F45D97B"/>
    <w:rsid w:val="5F5E9BB2"/>
    <w:rsid w:val="5F6A2284"/>
    <w:rsid w:val="5F77342E"/>
    <w:rsid w:val="5F776C8B"/>
    <w:rsid w:val="5F948A3A"/>
    <w:rsid w:val="5F9E697E"/>
    <w:rsid w:val="5FA1513A"/>
    <w:rsid w:val="5FA586A0"/>
    <w:rsid w:val="5FB04BA2"/>
    <w:rsid w:val="5FC84B38"/>
    <w:rsid w:val="5FC957F6"/>
    <w:rsid w:val="5FCE7765"/>
    <w:rsid w:val="5FD4F0E2"/>
    <w:rsid w:val="5FDCE664"/>
    <w:rsid w:val="5FEEA5D8"/>
    <w:rsid w:val="5FFCAB1D"/>
    <w:rsid w:val="60108B55"/>
    <w:rsid w:val="601C377F"/>
    <w:rsid w:val="6023F86B"/>
    <w:rsid w:val="602E6352"/>
    <w:rsid w:val="6032B3B7"/>
    <w:rsid w:val="603C1EEA"/>
    <w:rsid w:val="604AA089"/>
    <w:rsid w:val="604D1BE0"/>
    <w:rsid w:val="604F20D3"/>
    <w:rsid w:val="6051FABE"/>
    <w:rsid w:val="6077AA74"/>
    <w:rsid w:val="607AC4FD"/>
    <w:rsid w:val="607FB0D3"/>
    <w:rsid w:val="60915AC4"/>
    <w:rsid w:val="60956A2C"/>
    <w:rsid w:val="609749F4"/>
    <w:rsid w:val="609A7D7F"/>
    <w:rsid w:val="60A9ACC1"/>
    <w:rsid w:val="60AF76DF"/>
    <w:rsid w:val="60B3D95F"/>
    <w:rsid w:val="60B40A80"/>
    <w:rsid w:val="60BC2CAA"/>
    <w:rsid w:val="60C1D2E7"/>
    <w:rsid w:val="60C53362"/>
    <w:rsid w:val="60DB5B5F"/>
    <w:rsid w:val="60E221CE"/>
    <w:rsid w:val="60EE0206"/>
    <w:rsid w:val="6109FFD3"/>
    <w:rsid w:val="6136FAE1"/>
    <w:rsid w:val="61828842"/>
    <w:rsid w:val="6199000E"/>
    <w:rsid w:val="61990A25"/>
    <w:rsid w:val="619E650B"/>
    <w:rsid w:val="61AE9D55"/>
    <w:rsid w:val="61B3A040"/>
    <w:rsid w:val="61B7427F"/>
    <w:rsid w:val="61D71B0A"/>
    <w:rsid w:val="61E13FDD"/>
    <w:rsid w:val="61EE2287"/>
    <w:rsid w:val="61F9C505"/>
    <w:rsid w:val="6201835B"/>
    <w:rsid w:val="62139EA9"/>
    <w:rsid w:val="62200073"/>
    <w:rsid w:val="623FE8DF"/>
    <w:rsid w:val="625094AA"/>
    <w:rsid w:val="6251D4B3"/>
    <w:rsid w:val="626BFF4C"/>
    <w:rsid w:val="626E5CAD"/>
    <w:rsid w:val="626F3B0B"/>
    <w:rsid w:val="62725DD8"/>
    <w:rsid w:val="629A360B"/>
    <w:rsid w:val="62CD0982"/>
    <w:rsid w:val="62D24BE7"/>
    <w:rsid w:val="62DCC30A"/>
    <w:rsid w:val="62EA0C93"/>
    <w:rsid w:val="62F474BD"/>
    <w:rsid w:val="62F4F3A7"/>
    <w:rsid w:val="63174E47"/>
    <w:rsid w:val="631FEE34"/>
    <w:rsid w:val="63216BE1"/>
    <w:rsid w:val="6322F74E"/>
    <w:rsid w:val="632C7C79"/>
    <w:rsid w:val="6337D756"/>
    <w:rsid w:val="636FC324"/>
    <w:rsid w:val="637AAF9D"/>
    <w:rsid w:val="639D6019"/>
    <w:rsid w:val="63A5AC6B"/>
    <w:rsid w:val="63B15CE4"/>
    <w:rsid w:val="63BDE97B"/>
    <w:rsid w:val="63D5178B"/>
    <w:rsid w:val="63D9845B"/>
    <w:rsid w:val="63E24D19"/>
    <w:rsid w:val="640C8B18"/>
    <w:rsid w:val="640CE543"/>
    <w:rsid w:val="6418C273"/>
    <w:rsid w:val="641D3050"/>
    <w:rsid w:val="6423039B"/>
    <w:rsid w:val="6423E5F1"/>
    <w:rsid w:val="6432D06F"/>
    <w:rsid w:val="64374600"/>
    <w:rsid w:val="644EAFFE"/>
    <w:rsid w:val="64885DC5"/>
    <w:rsid w:val="648C4F8F"/>
    <w:rsid w:val="6496C996"/>
    <w:rsid w:val="64983985"/>
    <w:rsid w:val="64995986"/>
    <w:rsid w:val="649A07C7"/>
    <w:rsid w:val="64A61093"/>
    <w:rsid w:val="64AB92D7"/>
    <w:rsid w:val="64B0299B"/>
    <w:rsid w:val="64C2BA65"/>
    <w:rsid w:val="64D7FE8A"/>
    <w:rsid w:val="6501CFE8"/>
    <w:rsid w:val="650B23C7"/>
    <w:rsid w:val="6522DFC8"/>
    <w:rsid w:val="6525A9C9"/>
    <w:rsid w:val="652B08D7"/>
    <w:rsid w:val="652DAD09"/>
    <w:rsid w:val="65438DD0"/>
    <w:rsid w:val="6548531A"/>
    <w:rsid w:val="654B2A19"/>
    <w:rsid w:val="654F5E6C"/>
    <w:rsid w:val="656B273E"/>
    <w:rsid w:val="6571643F"/>
    <w:rsid w:val="6575BF84"/>
    <w:rsid w:val="65829EEA"/>
    <w:rsid w:val="658C25AB"/>
    <w:rsid w:val="659381E7"/>
    <w:rsid w:val="6599F1B0"/>
    <w:rsid w:val="659F9A71"/>
    <w:rsid w:val="65EC303E"/>
    <w:rsid w:val="65EDA65D"/>
    <w:rsid w:val="66227D00"/>
    <w:rsid w:val="6632E42D"/>
    <w:rsid w:val="66466503"/>
    <w:rsid w:val="665AF871"/>
    <w:rsid w:val="6664A5BB"/>
    <w:rsid w:val="6668D301"/>
    <w:rsid w:val="6689C6FA"/>
    <w:rsid w:val="66974454"/>
    <w:rsid w:val="66ACA385"/>
    <w:rsid w:val="66B17E13"/>
    <w:rsid w:val="66B8946E"/>
    <w:rsid w:val="66BF47C9"/>
    <w:rsid w:val="66CEA4AD"/>
    <w:rsid w:val="66D9F839"/>
    <w:rsid w:val="66E4E5FB"/>
    <w:rsid w:val="66EC80BD"/>
    <w:rsid w:val="66F0C469"/>
    <w:rsid w:val="66F68F4D"/>
    <w:rsid w:val="66F91D99"/>
    <w:rsid w:val="6703675E"/>
    <w:rsid w:val="670B3EA0"/>
    <w:rsid w:val="67121483"/>
    <w:rsid w:val="672156B9"/>
    <w:rsid w:val="67333884"/>
    <w:rsid w:val="673B5E16"/>
    <w:rsid w:val="67535A5B"/>
    <w:rsid w:val="6755B6AF"/>
    <w:rsid w:val="675CBCCF"/>
    <w:rsid w:val="67639280"/>
    <w:rsid w:val="678C7DC3"/>
    <w:rsid w:val="67966CD2"/>
    <w:rsid w:val="67BF8480"/>
    <w:rsid w:val="67DC1C17"/>
    <w:rsid w:val="67E63C58"/>
    <w:rsid w:val="67EF5E87"/>
    <w:rsid w:val="6801F02A"/>
    <w:rsid w:val="680E1776"/>
    <w:rsid w:val="683958F7"/>
    <w:rsid w:val="683B19AD"/>
    <w:rsid w:val="683E8B0D"/>
    <w:rsid w:val="68482EAF"/>
    <w:rsid w:val="68492F91"/>
    <w:rsid w:val="684B061F"/>
    <w:rsid w:val="68848B7C"/>
    <w:rsid w:val="688A1B1E"/>
    <w:rsid w:val="688B9338"/>
    <w:rsid w:val="688FE7BA"/>
    <w:rsid w:val="689A2E30"/>
    <w:rsid w:val="689DB890"/>
    <w:rsid w:val="689F2F00"/>
    <w:rsid w:val="689FBBFC"/>
    <w:rsid w:val="68AA1634"/>
    <w:rsid w:val="68AC7396"/>
    <w:rsid w:val="68AEED40"/>
    <w:rsid w:val="68C0BD9B"/>
    <w:rsid w:val="68DD14DB"/>
    <w:rsid w:val="68FEB2D3"/>
    <w:rsid w:val="691017FA"/>
    <w:rsid w:val="69120D5B"/>
    <w:rsid w:val="692A844D"/>
    <w:rsid w:val="6930B99B"/>
    <w:rsid w:val="6930F873"/>
    <w:rsid w:val="6936C28E"/>
    <w:rsid w:val="693F312E"/>
    <w:rsid w:val="693F92C8"/>
    <w:rsid w:val="694E4A80"/>
    <w:rsid w:val="694FD3A7"/>
    <w:rsid w:val="6951F638"/>
    <w:rsid w:val="6953F11F"/>
    <w:rsid w:val="6961B582"/>
    <w:rsid w:val="697E6A8C"/>
    <w:rsid w:val="6980E52C"/>
    <w:rsid w:val="69927CF1"/>
    <w:rsid w:val="699FFEBB"/>
    <w:rsid w:val="69B3903D"/>
    <w:rsid w:val="69B9B987"/>
    <w:rsid w:val="69EC4CCA"/>
    <w:rsid w:val="6A05BBA6"/>
    <w:rsid w:val="6A0CE035"/>
    <w:rsid w:val="6A1DA43E"/>
    <w:rsid w:val="6A1FC18A"/>
    <w:rsid w:val="6A20465D"/>
    <w:rsid w:val="6A206717"/>
    <w:rsid w:val="6A26030D"/>
    <w:rsid w:val="6A2F79CF"/>
    <w:rsid w:val="6A376B31"/>
    <w:rsid w:val="6A63FB6A"/>
    <w:rsid w:val="6A66879C"/>
    <w:rsid w:val="6A72901A"/>
    <w:rsid w:val="6A74A10F"/>
    <w:rsid w:val="6A910E3B"/>
    <w:rsid w:val="6A9716AC"/>
    <w:rsid w:val="6AA7328D"/>
    <w:rsid w:val="6AB43293"/>
    <w:rsid w:val="6ABC8A9F"/>
    <w:rsid w:val="6AC2D3B1"/>
    <w:rsid w:val="6AC920DE"/>
    <w:rsid w:val="6AD11470"/>
    <w:rsid w:val="6ADA348F"/>
    <w:rsid w:val="6AEE479D"/>
    <w:rsid w:val="6AF83BF8"/>
    <w:rsid w:val="6B0AE4A1"/>
    <w:rsid w:val="6B0D0D36"/>
    <w:rsid w:val="6B102A0B"/>
    <w:rsid w:val="6B1D6183"/>
    <w:rsid w:val="6B2F5E67"/>
    <w:rsid w:val="6B45C8DD"/>
    <w:rsid w:val="6B5212A7"/>
    <w:rsid w:val="6B74770C"/>
    <w:rsid w:val="6B75AC08"/>
    <w:rsid w:val="6BB267B7"/>
    <w:rsid w:val="6BDEB91A"/>
    <w:rsid w:val="6BE3CBC2"/>
    <w:rsid w:val="6BE8960C"/>
    <w:rsid w:val="6BE998ED"/>
    <w:rsid w:val="6C09B9EE"/>
    <w:rsid w:val="6C1CF555"/>
    <w:rsid w:val="6C3CDE84"/>
    <w:rsid w:val="6C3CE896"/>
    <w:rsid w:val="6C46CE1C"/>
    <w:rsid w:val="6C74171A"/>
    <w:rsid w:val="6C817D26"/>
    <w:rsid w:val="6CAF5857"/>
    <w:rsid w:val="6CB976F1"/>
    <w:rsid w:val="6CD34E2C"/>
    <w:rsid w:val="6CF115D6"/>
    <w:rsid w:val="6CFE1E31"/>
    <w:rsid w:val="6D0217F0"/>
    <w:rsid w:val="6D132D53"/>
    <w:rsid w:val="6D1E433E"/>
    <w:rsid w:val="6D4FC311"/>
    <w:rsid w:val="6D57E90A"/>
    <w:rsid w:val="6D6F6CA4"/>
    <w:rsid w:val="6D7C19C8"/>
    <w:rsid w:val="6D7C6BEC"/>
    <w:rsid w:val="6DB119EF"/>
    <w:rsid w:val="6DBC4345"/>
    <w:rsid w:val="6DC90FAB"/>
    <w:rsid w:val="6DCC6065"/>
    <w:rsid w:val="6DD566AE"/>
    <w:rsid w:val="6DE9FD04"/>
    <w:rsid w:val="6DEA9707"/>
    <w:rsid w:val="6DFD2307"/>
    <w:rsid w:val="6DFF0309"/>
    <w:rsid w:val="6E0E3F29"/>
    <w:rsid w:val="6E1078ED"/>
    <w:rsid w:val="6E2D851A"/>
    <w:rsid w:val="6E304D56"/>
    <w:rsid w:val="6E4AB501"/>
    <w:rsid w:val="6E570676"/>
    <w:rsid w:val="6E6582ED"/>
    <w:rsid w:val="6E9469A9"/>
    <w:rsid w:val="6E953FCC"/>
    <w:rsid w:val="6E9940A2"/>
    <w:rsid w:val="6ECA8AE1"/>
    <w:rsid w:val="6ED5F4E1"/>
    <w:rsid w:val="6EDA94D3"/>
    <w:rsid w:val="6EE7BB0A"/>
    <w:rsid w:val="6EF6265C"/>
    <w:rsid w:val="6EF89F24"/>
    <w:rsid w:val="6F0AC60C"/>
    <w:rsid w:val="6F174366"/>
    <w:rsid w:val="6F2168D8"/>
    <w:rsid w:val="6F2D383F"/>
    <w:rsid w:val="6F38E881"/>
    <w:rsid w:val="6F393278"/>
    <w:rsid w:val="6F45C0E0"/>
    <w:rsid w:val="6F511A99"/>
    <w:rsid w:val="6F580BD8"/>
    <w:rsid w:val="6F61B024"/>
    <w:rsid w:val="6F7AF242"/>
    <w:rsid w:val="6F87046B"/>
    <w:rsid w:val="6FA7464F"/>
    <w:rsid w:val="6FB5D3EB"/>
    <w:rsid w:val="6FC143DB"/>
    <w:rsid w:val="6FC25630"/>
    <w:rsid w:val="6FCAFEB9"/>
    <w:rsid w:val="6FD06136"/>
    <w:rsid w:val="6FE7AA98"/>
    <w:rsid w:val="700983CB"/>
    <w:rsid w:val="700DAC06"/>
    <w:rsid w:val="7018B858"/>
    <w:rsid w:val="7025B49F"/>
    <w:rsid w:val="702E6D56"/>
    <w:rsid w:val="703AED48"/>
    <w:rsid w:val="70488861"/>
    <w:rsid w:val="7068433B"/>
    <w:rsid w:val="70ABE938"/>
    <w:rsid w:val="70AD7B63"/>
    <w:rsid w:val="70B45C3A"/>
    <w:rsid w:val="70DC127C"/>
    <w:rsid w:val="70EC58CD"/>
    <w:rsid w:val="7105610F"/>
    <w:rsid w:val="7109EB77"/>
    <w:rsid w:val="7110F271"/>
    <w:rsid w:val="712CA081"/>
    <w:rsid w:val="71895682"/>
    <w:rsid w:val="71A0D49A"/>
    <w:rsid w:val="71AEE1EB"/>
    <w:rsid w:val="71B1A2F9"/>
    <w:rsid w:val="71C5478F"/>
    <w:rsid w:val="71CE251F"/>
    <w:rsid w:val="71D2C07A"/>
    <w:rsid w:val="71E9AE35"/>
    <w:rsid w:val="7204EFCA"/>
    <w:rsid w:val="720539B5"/>
    <w:rsid w:val="720B8922"/>
    <w:rsid w:val="722C0CBD"/>
    <w:rsid w:val="7235CEE6"/>
    <w:rsid w:val="72422F5E"/>
    <w:rsid w:val="72472EDB"/>
    <w:rsid w:val="725FC9B5"/>
    <w:rsid w:val="726F24E4"/>
    <w:rsid w:val="7271F967"/>
    <w:rsid w:val="72956CDC"/>
    <w:rsid w:val="7296F317"/>
    <w:rsid w:val="729916AB"/>
    <w:rsid w:val="729B798C"/>
    <w:rsid w:val="72C58098"/>
    <w:rsid w:val="72D7AC9D"/>
    <w:rsid w:val="72D9F401"/>
    <w:rsid w:val="72E7C260"/>
    <w:rsid w:val="72E82DEC"/>
    <w:rsid w:val="72F49F79"/>
    <w:rsid w:val="72FED508"/>
    <w:rsid w:val="72FEDA91"/>
    <w:rsid w:val="730C56F4"/>
    <w:rsid w:val="73111C64"/>
    <w:rsid w:val="7330C44D"/>
    <w:rsid w:val="7338AFE6"/>
    <w:rsid w:val="73515958"/>
    <w:rsid w:val="735CC82F"/>
    <w:rsid w:val="7363EB51"/>
    <w:rsid w:val="736EAF29"/>
    <w:rsid w:val="737CE306"/>
    <w:rsid w:val="738352B1"/>
    <w:rsid w:val="738AE446"/>
    <w:rsid w:val="738CDD6B"/>
    <w:rsid w:val="73ADAE82"/>
    <w:rsid w:val="73CA2264"/>
    <w:rsid w:val="73CD29AD"/>
    <w:rsid w:val="73D84739"/>
    <w:rsid w:val="73DD90F8"/>
    <w:rsid w:val="73F28E83"/>
    <w:rsid w:val="74015888"/>
    <w:rsid w:val="74275BD9"/>
    <w:rsid w:val="7448036E"/>
    <w:rsid w:val="744FE751"/>
    <w:rsid w:val="74531250"/>
    <w:rsid w:val="746ED414"/>
    <w:rsid w:val="746FE72C"/>
    <w:rsid w:val="746FEE21"/>
    <w:rsid w:val="7471F9A0"/>
    <w:rsid w:val="747FE0CE"/>
    <w:rsid w:val="74983EB0"/>
    <w:rsid w:val="7499A0F2"/>
    <w:rsid w:val="74A03190"/>
    <w:rsid w:val="74A41835"/>
    <w:rsid w:val="74AB3AC2"/>
    <w:rsid w:val="74ACAFC0"/>
    <w:rsid w:val="74C0263F"/>
    <w:rsid w:val="74CC8E80"/>
    <w:rsid w:val="74DB4640"/>
    <w:rsid w:val="74E1ADE1"/>
    <w:rsid w:val="74EF54CA"/>
    <w:rsid w:val="74FCD3B7"/>
    <w:rsid w:val="751D0DDA"/>
    <w:rsid w:val="751F9B81"/>
    <w:rsid w:val="753EE12B"/>
    <w:rsid w:val="7562E8B1"/>
    <w:rsid w:val="7565023B"/>
    <w:rsid w:val="7565D880"/>
    <w:rsid w:val="7566F342"/>
    <w:rsid w:val="75764B1F"/>
    <w:rsid w:val="757DA096"/>
    <w:rsid w:val="7591401C"/>
    <w:rsid w:val="7598203F"/>
    <w:rsid w:val="75B0D309"/>
    <w:rsid w:val="75C47CD8"/>
    <w:rsid w:val="75D7D14E"/>
    <w:rsid w:val="75E233BA"/>
    <w:rsid w:val="75EC48CB"/>
    <w:rsid w:val="761D024F"/>
    <w:rsid w:val="761F9EB8"/>
    <w:rsid w:val="762D7DBA"/>
    <w:rsid w:val="762E85FA"/>
    <w:rsid w:val="7637CF54"/>
    <w:rsid w:val="763A3578"/>
    <w:rsid w:val="7646E3FE"/>
    <w:rsid w:val="76538DF4"/>
    <w:rsid w:val="76582B05"/>
    <w:rsid w:val="766080A2"/>
    <w:rsid w:val="76665E94"/>
    <w:rsid w:val="7672E185"/>
    <w:rsid w:val="767CE24F"/>
    <w:rsid w:val="76A01BD6"/>
    <w:rsid w:val="76AF5E3E"/>
    <w:rsid w:val="76C309FB"/>
    <w:rsid w:val="76C73830"/>
    <w:rsid w:val="76D418E7"/>
    <w:rsid w:val="76D84CEE"/>
    <w:rsid w:val="76E3617D"/>
    <w:rsid w:val="76FA3F59"/>
    <w:rsid w:val="76FCC9A5"/>
    <w:rsid w:val="76FD9D38"/>
    <w:rsid w:val="77025D3F"/>
    <w:rsid w:val="770DC469"/>
    <w:rsid w:val="7725A451"/>
    <w:rsid w:val="775670F7"/>
    <w:rsid w:val="7759A648"/>
    <w:rsid w:val="775ABFC3"/>
    <w:rsid w:val="775FF8DC"/>
    <w:rsid w:val="77670036"/>
    <w:rsid w:val="776722B3"/>
    <w:rsid w:val="7773DD3A"/>
    <w:rsid w:val="7783CBC9"/>
    <w:rsid w:val="778AEE2C"/>
    <w:rsid w:val="778E8BC3"/>
    <w:rsid w:val="77905C8B"/>
    <w:rsid w:val="779EE37F"/>
    <w:rsid w:val="77B43ED5"/>
    <w:rsid w:val="77BF7679"/>
    <w:rsid w:val="77C18E00"/>
    <w:rsid w:val="77C36FF1"/>
    <w:rsid w:val="77D20B05"/>
    <w:rsid w:val="77EC6886"/>
    <w:rsid w:val="7813AC5C"/>
    <w:rsid w:val="781EC685"/>
    <w:rsid w:val="78243752"/>
    <w:rsid w:val="78309F3D"/>
    <w:rsid w:val="783FE355"/>
    <w:rsid w:val="7846FC3A"/>
    <w:rsid w:val="784B8888"/>
    <w:rsid w:val="785B0536"/>
    <w:rsid w:val="785B4361"/>
    <w:rsid w:val="785FF71C"/>
    <w:rsid w:val="7892A07C"/>
    <w:rsid w:val="78A31A0C"/>
    <w:rsid w:val="78A486F6"/>
    <w:rsid w:val="78AC65CC"/>
    <w:rsid w:val="78B10FDF"/>
    <w:rsid w:val="78B97B26"/>
    <w:rsid w:val="78BC2CE4"/>
    <w:rsid w:val="78C269FD"/>
    <w:rsid w:val="78C3A082"/>
    <w:rsid w:val="790E99F0"/>
    <w:rsid w:val="791E786D"/>
    <w:rsid w:val="79390392"/>
    <w:rsid w:val="794152A0"/>
    <w:rsid w:val="79416C01"/>
    <w:rsid w:val="79530ACB"/>
    <w:rsid w:val="7964CF5F"/>
    <w:rsid w:val="79850509"/>
    <w:rsid w:val="79899619"/>
    <w:rsid w:val="799EE91D"/>
    <w:rsid w:val="799F1402"/>
    <w:rsid w:val="79B7C67D"/>
    <w:rsid w:val="79BE6B6A"/>
    <w:rsid w:val="79F6EBDE"/>
    <w:rsid w:val="7A023686"/>
    <w:rsid w:val="7A090C78"/>
    <w:rsid w:val="7A1EAE84"/>
    <w:rsid w:val="7A256608"/>
    <w:rsid w:val="7A2726BE"/>
    <w:rsid w:val="7A3A42FF"/>
    <w:rsid w:val="7A413754"/>
    <w:rsid w:val="7A8B68F0"/>
    <w:rsid w:val="7A90833D"/>
    <w:rsid w:val="7AAC2F11"/>
    <w:rsid w:val="7AB0C952"/>
    <w:rsid w:val="7ACB6D9A"/>
    <w:rsid w:val="7ACD43B1"/>
    <w:rsid w:val="7AD3E2D6"/>
    <w:rsid w:val="7B0F70F9"/>
    <w:rsid w:val="7B12BC11"/>
    <w:rsid w:val="7B3775F6"/>
    <w:rsid w:val="7B37DE62"/>
    <w:rsid w:val="7B44B4E5"/>
    <w:rsid w:val="7B7AD7B0"/>
    <w:rsid w:val="7B7E9A2D"/>
    <w:rsid w:val="7B830974"/>
    <w:rsid w:val="7B85EC87"/>
    <w:rsid w:val="7B91DAD2"/>
    <w:rsid w:val="7B9ABE3C"/>
    <w:rsid w:val="7BC11E6A"/>
    <w:rsid w:val="7BCCF682"/>
    <w:rsid w:val="7BCD0780"/>
    <w:rsid w:val="7BCD3EA4"/>
    <w:rsid w:val="7BD1EA00"/>
    <w:rsid w:val="7BD5B63F"/>
    <w:rsid w:val="7BD7A5FC"/>
    <w:rsid w:val="7BDCA349"/>
    <w:rsid w:val="7BDDB5B1"/>
    <w:rsid w:val="7BDF342A"/>
    <w:rsid w:val="7BE7BF8F"/>
    <w:rsid w:val="7BE874FA"/>
    <w:rsid w:val="7BEF2580"/>
    <w:rsid w:val="7BF74ED7"/>
    <w:rsid w:val="7BFAA9F9"/>
    <w:rsid w:val="7C2007FF"/>
    <w:rsid w:val="7C32EA4E"/>
    <w:rsid w:val="7C370209"/>
    <w:rsid w:val="7C37246C"/>
    <w:rsid w:val="7C373563"/>
    <w:rsid w:val="7C50CDD4"/>
    <w:rsid w:val="7C5E3599"/>
    <w:rsid w:val="7C6A47B9"/>
    <w:rsid w:val="7C6ABDC0"/>
    <w:rsid w:val="7C83ED5A"/>
    <w:rsid w:val="7C8A5B9F"/>
    <w:rsid w:val="7C94138B"/>
    <w:rsid w:val="7CBBF02A"/>
    <w:rsid w:val="7CCC62DE"/>
    <w:rsid w:val="7CD01438"/>
    <w:rsid w:val="7CE63974"/>
    <w:rsid w:val="7D21E8C4"/>
    <w:rsid w:val="7D26E335"/>
    <w:rsid w:val="7D29A07F"/>
    <w:rsid w:val="7D2B6264"/>
    <w:rsid w:val="7D2EAA79"/>
    <w:rsid w:val="7D436820"/>
    <w:rsid w:val="7D54CB99"/>
    <w:rsid w:val="7D693F87"/>
    <w:rsid w:val="7DA88052"/>
    <w:rsid w:val="7DB1144F"/>
    <w:rsid w:val="7DB49F5B"/>
    <w:rsid w:val="7DB52E95"/>
    <w:rsid w:val="7DCB5095"/>
    <w:rsid w:val="7DFDABF2"/>
    <w:rsid w:val="7E202F18"/>
    <w:rsid w:val="7E31875E"/>
    <w:rsid w:val="7E44166F"/>
    <w:rsid w:val="7E48E9D1"/>
    <w:rsid w:val="7E5AE38B"/>
    <w:rsid w:val="7E6B1196"/>
    <w:rsid w:val="7E9601A3"/>
    <w:rsid w:val="7EA4E550"/>
    <w:rsid w:val="7EAC25F9"/>
    <w:rsid w:val="7EB24693"/>
    <w:rsid w:val="7EB8ABA5"/>
    <w:rsid w:val="7EC1B268"/>
    <w:rsid w:val="7EE95842"/>
    <w:rsid w:val="7EFEFBCC"/>
    <w:rsid w:val="7F01E683"/>
    <w:rsid w:val="7F0541E3"/>
    <w:rsid w:val="7F1DA9B9"/>
    <w:rsid w:val="7F3F2DE2"/>
    <w:rsid w:val="7F42BA23"/>
    <w:rsid w:val="7F42D3FE"/>
    <w:rsid w:val="7F576590"/>
    <w:rsid w:val="7F6D0FAA"/>
    <w:rsid w:val="7F747129"/>
    <w:rsid w:val="7F74C454"/>
    <w:rsid w:val="7F8B00BE"/>
    <w:rsid w:val="7F93BD14"/>
    <w:rsid w:val="7FB69938"/>
    <w:rsid w:val="7FBD5478"/>
    <w:rsid w:val="7FCB6E4A"/>
    <w:rsid w:val="7FD3CB82"/>
    <w:rsid w:val="7FEA55B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DFF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CommentText">
    <w:name w:val="annotation text"/>
    <w:basedOn w:val="Normal"/>
    <w:link w:val="CommentTextChar"/>
    <w:semiHidden/>
    <w:unhideWhenUsed/>
    <w:rPr>
      <w:sz w:val="20"/>
    </w:rPr>
  </w:style>
  <w:style w:type="character" w:customStyle="1" w:styleId="CommentTextChar">
    <w:name w:val="Comment Text Char"/>
    <w:basedOn w:val="DefaultParagraphFont"/>
    <w:link w:val="CommentText"/>
    <w:semiHidden/>
    <w:rPr>
      <w:sz w:val="20"/>
    </w:rPr>
  </w:style>
  <w:style w:type="character" w:styleId="CommentReference">
    <w:name w:val="annotation reference"/>
    <w:basedOn w:val="DefaultParagraphFont"/>
    <w:semiHidden/>
    <w:unhideWhenUsed/>
    <w:rPr>
      <w:sz w:val="16"/>
      <w:szCs w:val="16"/>
    </w:rPr>
  </w:style>
  <w:style w:type="paragraph" w:styleId="Revision">
    <w:name w:val="Revision"/>
    <w:hidden/>
    <w:semiHidden/>
    <w:rsid w:val="00DF24D4"/>
  </w:style>
  <w:style w:type="character" w:customStyle="1" w:styleId="normaltextrun">
    <w:name w:val="normaltextrun"/>
    <w:basedOn w:val="DefaultParagraphFont"/>
    <w:rsid w:val="09F097CD"/>
    <w:rPr>
      <w:rFonts w:asciiTheme="minorHAnsi" w:eastAsiaTheme="minorEastAsia" w:hAnsiTheme="minorHAnsi" w:cstheme="minorBidi"/>
      <w:sz w:val="22"/>
      <w:szCs w:val="22"/>
    </w:rPr>
  </w:style>
  <w:style w:type="paragraph" w:styleId="ListParagraph">
    <w:name w:val="List Paragraph"/>
    <w:basedOn w:val="Normal"/>
    <w:uiPriority w:val="34"/>
    <w:qFormat/>
    <w:rsid w:val="09F097CD"/>
    <w:pPr>
      <w:ind w:left="720"/>
      <w:contextualSpacing/>
    </w:pPr>
  </w:style>
  <w:style w:type="paragraph" w:styleId="Header">
    <w:name w:val="header"/>
    <w:basedOn w:val="Normal"/>
    <w:link w:val="HeaderChar"/>
    <w:unhideWhenUsed/>
    <w:rsid w:val="00234B8F"/>
    <w:pPr>
      <w:tabs>
        <w:tab w:val="center" w:pos="4819"/>
        <w:tab w:val="right" w:pos="9638"/>
      </w:tabs>
    </w:pPr>
  </w:style>
  <w:style w:type="character" w:customStyle="1" w:styleId="HeaderChar">
    <w:name w:val="Header Char"/>
    <w:basedOn w:val="DefaultParagraphFont"/>
    <w:link w:val="Header"/>
    <w:rsid w:val="00234B8F"/>
  </w:style>
  <w:style w:type="paragraph" w:styleId="Footer">
    <w:name w:val="footer"/>
    <w:basedOn w:val="Normal"/>
    <w:link w:val="FooterChar"/>
    <w:unhideWhenUsed/>
    <w:rsid w:val="00234B8F"/>
    <w:pPr>
      <w:tabs>
        <w:tab w:val="center" w:pos="4819"/>
        <w:tab w:val="right" w:pos="9638"/>
      </w:tabs>
    </w:pPr>
  </w:style>
  <w:style w:type="character" w:customStyle="1" w:styleId="FooterChar">
    <w:name w:val="Footer Char"/>
    <w:basedOn w:val="DefaultParagraphFont"/>
    <w:link w:val="Footer"/>
    <w:rsid w:val="00234B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85005650">
          <w:marLeft w:val="547"/>
          <w:marRight w:val="0"/>
          <w:marTop w:val="240"/>
          <w:marBottom w:val="0"/>
          <w:divBdr>
            <w:top w:val="none" w:sz="0" w:space="0" w:color="auto"/>
            <w:left w:val="none" w:sz="0" w:space="0" w:color="auto"/>
            <w:bottom w:val="none" w:sz="0" w:space="0" w:color="auto"/>
            <w:right w:val="none" w:sz="0" w:space="0" w:color="auto"/>
          </w:divBdr>
        </w:div>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620573034">
                  <w:marLeft w:val="0"/>
                  <w:marRight w:val="0"/>
                  <w:marTop w:val="0"/>
                  <w:marBottom w:val="0"/>
                  <w:divBdr>
                    <w:top w:val="none" w:sz="0" w:space="0" w:color="auto"/>
                    <w:left w:val="none" w:sz="0" w:space="0" w:color="auto"/>
                    <w:bottom w:val="none" w:sz="0" w:space="0" w:color="auto"/>
                    <w:right w:val="none" w:sz="0" w:space="0" w:color="auto"/>
                  </w:divBdr>
                </w:div>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24079228">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1885096664">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353924492">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1074545760">
          <w:marLeft w:val="720"/>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93137462">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67075353">
          <w:marLeft w:val="1354"/>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702516831">
          <w:marLeft w:val="720"/>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685062420">
      <w:bodyDiv w:val="1"/>
      <w:marLeft w:val="0"/>
      <w:marRight w:val="0"/>
      <w:marTop w:val="0"/>
      <w:marBottom w:val="0"/>
      <w:divBdr>
        <w:top w:val="none" w:sz="0" w:space="0" w:color="auto"/>
        <w:left w:val="none" w:sz="0" w:space="0" w:color="auto"/>
        <w:bottom w:val="none" w:sz="0" w:space="0" w:color="auto"/>
        <w:right w:val="none" w:sz="0" w:space="0" w:color="auto"/>
      </w:divBdr>
      <w:divsChild>
        <w:div w:id="756244004">
          <w:marLeft w:val="0"/>
          <w:marRight w:val="0"/>
          <w:marTop w:val="0"/>
          <w:marBottom w:val="0"/>
          <w:divBdr>
            <w:top w:val="none" w:sz="0" w:space="0" w:color="auto"/>
            <w:left w:val="none" w:sz="0" w:space="0" w:color="auto"/>
            <w:bottom w:val="none" w:sz="0" w:space="0" w:color="auto"/>
            <w:right w:val="none" w:sz="0" w:space="0" w:color="auto"/>
          </w:divBdr>
        </w:div>
        <w:div w:id="1080643073">
          <w:marLeft w:val="0"/>
          <w:marRight w:val="0"/>
          <w:marTop w:val="0"/>
          <w:marBottom w:val="0"/>
          <w:divBdr>
            <w:top w:val="none" w:sz="0" w:space="0" w:color="auto"/>
            <w:left w:val="none" w:sz="0" w:space="0" w:color="auto"/>
            <w:bottom w:val="none" w:sz="0" w:space="0" w:color="auto"/>
            <w:right w:val="none" w:sz="0" w:space="0" w:color="auto"/>
          </w:divBdr>
        </w:div>
      </w:divsChild>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496654901">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205337514">
              <w:marLeft w:val="0"/>
              <w:marRight w:val="0"/>
              <w:marTop w:val="0"/>
              <w:marBottom w:val="0"/>
              <w:divBdr>
                <w:top w:val="none" w:sz="0" w:space="0" w:color="auto"/>
                <w:left w:val="none" w:sz="0" w:space="0" w:color="auto"/>
                <w:bottom w:val="none" w:sz="0" w:space="0" w:color="auto"/>
                <w:right w:val="none" w:sz="0" w:space="0" w:color="auto"/>
              </w:divBdr>
            </w:div>
            <w:div w:id="717897551">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sChild>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948438181">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465247862">
              <w:marLeft w:val="0"/>
              <w:marRight w:val="0"/>
              <w:marTop w:val="0"/>
              <w:marBottom w:val="0"/>
              <w:divBdr>
                <w:top w:val="none" w:sz="0" w:space="0" w:color="auto"/>
                <w:left w:val="none" w:sz="0" w:space="0" w:color="auto"/>
                <w:bottom w:val="none" w:sz="0" w:space="0" w:color="auto"/>
                <w:right w:val="none" w:sz="0" w:space="0" w:color="auto"/>
              </w:divBdr>
            </w:div>
            <w:div w:id="523205900">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022785147">
          <w:marLeft w:val="0"/>
          <w:marRight w:val="0"/>
          <w:marTop w:val="0"/>
          <w:marBottom w:val="0"/>
          <w:divBdr>
            <w:top w:val="none" w:sz="0" w:space="0" w:color="auto"/>
            <w:left w:val="none" w:sz="0" w:space="0" w:color="auto"/>
            <w:bottom w:val="none" w:sz="0" w:space="0" w:color="auto"/>
            <w:right w:val="none" w:sz="0" w:space="0" w:color="auto"/>
          </w:divBdr>
          <w:divsChild>
            <w:div w:id="118110393">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 w:id="17053628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sChild>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36591618">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1727946754">
              <w:marLeft w:val="0"/>
              <w:marRight w:val="0"/>
              <w:marTop w:val="0"/>
              <w:marBottom w:val="0"/>
              <w:divBdr>
                <w:top w:val="none" w:sz="0" w:space="0" w:color="auto"/>
                <w:left w:val="none" w:sz="0" w:space="0" w:color="auto"/>
                <w:bottom w:val="none" w:sz="0" w:space="0" w:color="auto"/>
                <w:right w:val="none" w:sz="0" w:space="0" w:color="auto"/>
              </w:divBdr>
            </w:div>
          </w:divsChild>
        </w:div>
        <w:div w:id="1232305208">
          <w:marLeft w:val="0"/>
          <w:marRight w:val="0"/>
          <w:marTop w:val="0"/>
          <w:marBottom w:val="0"/>
          <w:divBdr>
            <w:top w:val="none" w:sz="0" w:space="0" w:color="auto"/>
            <w:left w:val="none" w:sz="0" w:space="0" w:color="auto"/>
            <w:bottom w:val="none" w:sz="0" w:space="0" w:color="auto"/>
            <w:right w:val="none" w:sz="0" w:space="0" w:color="auto"/>
          </w:divBdr>
        </w:div>
        <w:div w:id="1285504032">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978335647">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 w:id="1936740440">
          <w:marLeft w:val="0"/>
          <w:marRight w:val="0"/>
          <w:marTop w:val="0"/>
          <w:marBottom w:val="0"/>
          <w:divBdr>
            <w:top w:val="none" w:sz="0" w:space="0" w:color="auto"/>
            <w:left w:val="none" w:sz="0" w:space="0" w:color="auto"/>
            <w:bottom w:val="none" w:sz="0" w:space="0" w:color="auto"/>
            <w:right w:val="none" w:sz="0" w:space="0" w:color="auto"/>
          </w:divBdr>
        </w:div>
        <w:div w:id="2070031171">
          <w:marLeft w:val="0"/>
          <w:marRight w:val="0"/>
          <w:marTop w:val="0"/>
          <w:marBottom w:val="0"/>
          <w:divBdr>
            <w:top w:val="none" w:sz="0" w:space="0" w:color="auto"/>
            <w:left w:val="none" w:sz="0" w:space="0" w:color="auto"/>
            <w:bottom w:val="none" w:sz="0" w:space="0" w:color="auto"/>
            <w:right w:val="none" w:sz="0" w:space="0" w:color="auto"/>
          </w:divBdr>
        </w:div>
      </w:divsChild>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4750124">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58987669">
          <w:marLeft w:val="0"/>
          <w:marRight w:val="0"/>
          <w:marTop w:val="0"/>
          <w:marBottom w:val="0"/>
          <w:divBdr>
            <w:top w:val="none" w:sz="0" w:space="0" w:color="auto"/>
            <w:left w:val="none" w:sz="0" w:space="0" w:color="auto"/>
            <w:bottom w:val="none" w:sz="0" w:space="0" w:color="auto"/>
            <w:right w:val="none" w:sz="0" w:space="0" w:color="auto"/>
          </w:divBdr>
          <w:divsChild>
            <w:div w:id="105127584">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926064070">
              <w:marLeft w:val="0"/>
              <w:marRight w:val="0"/>
              <w:marTop w:val="0"/>
              <w:marBottom w:val="0"/>
              <w:divBdr>
                <w:top w:val="none" w:sz="0" w:space="0" w:color="auto"/>
                <w:left w:val="none" w:sz="0" w:space="0" w:color="auto"/>
                <w:bottom w:val="none" w:sz="0" w:space="0" w:color="auto"/>
                <w:right w:val="none" w:sz="0" w:space="0" w:color="auto"/>
              </w:divBdr>
            </w:div>
          </w:divsChild>
        </w:div>
        <w:div w:id="61342575">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47527302">
          <w:marLeft w:val="0"/>
          <w:marRight w:val="0"/>
          <w:marTop w:val="0"/>
          <w:marBottom w:val="0"/>
          <w:divBdr>
            <w:top w:val="none" w:sz="0" w:space="0" w:color="auto"/>
            <w:left w:val="none" w:sz="0" w:space="0" w:color="auto"/>
            <w:bottom w:val="none" w:sz="0" w:space="0" w:color="auto"/>
            <w:right w:val="none" w:sz="0" w:space="0" w:color="auto"/>
          </w:divBdr>
          <w:divsChild>
            <w:div w:id="107118374">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486551043">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sChild>
        </w:div>
        <w:div w:id="177888395">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52402395">
          <w:marLeft w:val="0"/>
          <w:marRight w:val="0"/>
          <w:marTop w:val="0"/>
          <w:marBottom w:val="0"/>
          <w:divBdr>
            <w:top w:val="none" w:sz="0" w:space="0" w:color="auto"/>
            <w:left w:val="none" w:sz="0" w:space="0" w:color="auto"/>
            <w:bottom w:val="none" w:sz="0" w:space="0" w:color="auto"/>
            <w:right w:val="none" w:sz="0" w:space="0" w:color="auto"/>
          </w:divBdr>
          <w:divsChild>
            <w:div w:id="928972819">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1199976238">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sChild>
        </w:div>
        <w:div w:id="25987252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493184906">
          <w:marLeft w:val="0"/>
          <w:marRight w:val="0"/>
          <w:marTop w:val="0"/>
          <w:marBottom w:val="0"/>
          <w:divBdr>
            <w:top w:val="none" w:sz="0" w:space="0" w:color="auto"/>
            <w:left w:val="none" w:sz="0" w:space="0" w:color="auto"/>
            <w:bottom w:val="none" w:sz="0" w:space="0" w:color="auto"/>
            <w:right w:val="none" w:sz="0" w:space="0" w:color="auto"/>
          </w:divBdr>
          <w:divsChild>
            <w:div w:id="830409330">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 w:id="1690059294">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sChild>
        </w:div>
        <w:div w:id="507327397">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778063659">
          <w:marLeft w:val="0"/>
          <w:marRight w:val="0"/>
          <w:marTop w:val="0"/>
          <w:marBottom w:val="0"/>
          <w:divBdr>
            <w:top w:val="none" w:sz="0" w:space="0" w:color="auto"/>
            <w:left w:val="none" w:sz="0" w:space="0" w:color="auto"/>
            <w:bottom w:val="none" w:sz="0" w:space="0" w:color="auto"/>
            <w:right w:val="none" w:sz="0" w:space="0" w:color="auto"/>
          </w:divBdr>
          <w:divsChild>
            <w:div w:id="508759373">
              <w:marLeft w:val="0"/>
              <w:marRight w:val="0"/>
              <w:marTop w:val="0"/>
              <w:marBottom w:val="0"/>
              <w:divBdr>
                <w:top w:val="none" w:sz="0" w:space="0" w:color="auto"/>
                <w:left w:val="none" w:sz="0" w:space="0" w:color="auto"/>
                <w:bottom w:val="none" w:sz="0" w:space="0" w:color="auto"/>
                <w:right w:val="none" w:sz="0" w:space="0" w:color="auto"/>
              </w:divBdr>
            </w:div>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781219243">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 w:id="1911306304">
              <w:marLeft w:val="0"/>
              <w:marRight w:val="0"/>
              <w:marTop w:val="0"/>
              <w:marBottom w:val="0"/>
              <w:divBdr>
                <w:top w:val="none" w:sz="0" w:space="0" w:color="auto"/>
                <w:left w:val="none" w:sz="0" w:space="0" w:color="auto"/>
                <w:bottom w:val="none" w:sz="0" w:space="0" w:color="auto"/>
                <w:right w:val="none" w:sz="0" w:space="0" w:color="auto"/>
              </w:divBdr>
            </w:div>
          </w:divsChild>
        </w:div>
        <w:div w:id="1074158586">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805586162">
              <w:marLeft w:val="0"/>
              <w:marRight w:val="0"/>
              <w:marTop w:val="0"/>
              <w:marBottom w:val="0"/>
              <w:divBdr>
                <w:top w:val="none" w:sz="0" w:space="0" w:color="auto"/>
                <w:left w:val="none" w:sz="0" w:space="0" w:color="auto"/>
                <w:bottom w:val="none" w:sz="0" w:space="0" w:color="auto"/>
                <w:right w:val="none" w:sz="0" w:space="0" w:color="auto"/>
              </w:divBdr>
            </w:div>
          </w:divsChild>
        </w:div>
        <w:div w:id="1221553871">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66342292">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1299804977">
              <w:marLeft w:val="0"/>
              <w:marRight w:val="0"/>
              <w:marTop w:val="0"/>
              <w:marBottom w:val="0"/>
              <w:divBdr>
                <w:top w:val="none" w:sz="0" w:space="0" w:color="auto"/>
                <w:left w:val="none" w:sz="0" w:space="0" w:color="auto"/>
                <w:bottom w:val="none" w:sz="0" w:space="0" w:color="auto"/>
                <w:right w:val="none" w:sz="0" w:space="0" w:color="auto"/>
              </w:divBdr>
            </w:div>
          </w:divsChild>
        </w:div>
        <w:div w:id="1500581964">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765534962">
              <w:marLeft w:val="0"/>
              <w:marRight w:val="0"/>
              <w:marTop w:val="0"/>
              <w:marBottom w:val="0"/>
              <w:divBdr>
                <w:top w:val="none" w:sz="0" w:space="0" w:color="auto"/>
                <w:left w:val="none" w:sz="0" w:space="0" w:color="auto"/>
                <w:bottom w:val="none" w:sz="0" w:space="0" w:color="auto"/>
                <w:right w:val="none" w:sz="0" w:space="0" w:color="auto"/>
              </w:divBdr>
            </w:div>
            <w:div w:id="900364909">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sChild>
        </w:div>
        <w:div w:id="1526558096">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676610728">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54813835">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813371749">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1549956672">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sChild>
        </w:div>
        <w:div w:id="1717117738">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1792623105">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sChild>
        </w:div>
        <w:div w:id="1822231188">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984237552">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2053339203">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712461986">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290282049">
          <w:marLeft w:val="547"/>
          <w:marRight w:val="0"/>
          <w:marTop w:val="15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sChild>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sChild>
    </w:div>
    <w:div w:id="1027830193">
      <w:bodyDiv w:val="1"/>
      <w:marLeft w:val="0"/>
      <w:marRight w:val="0"/>
      <w:marTop w:val="0"/>
      <w:marBottom w:val="0"/>
      <w:divBdr>
        <w:top w:val="none" w:sz="0" w:space="0" w:color="auto"/>
        <w:left w:val="none" w:sz="0" w:space="0" w:color="auto"/>
        <w:bottom w:val="none" w:sz="0" w:space="0" w:color="auto"/>
        <w:right w:val="none" w:sz="0" w:space="0" w:color="auto"/>
      </w:divBdr>
      <w:divsChild>
        <w:div w:id="440956715">
          <w:marLeft w:val="0"/>
          <w:marRight w:val="0"/>
          <w:marTop w:val="0"/>
          <w:marBottom w:val="0"/>
          <w:divBdr>
            <w:top w:val="none" w:sz="0" w:space="0" w:color="auto"/>
            <w:left w:val="none" w:sz="0" w:space="0" w:color="auto"/>
            <w:bottom w:val="none" w:sz="0" w:space="0" w:color="auto"/>
            <w:right w:val="none" w:sz="0" w:space="0" w:color="auto"/>
          </w:divBdr>
        </w:div>
        <w:div w:id="1169559107">
          <w:marLeft w:val="0"/>
          <w:marRight w:val="0"/>
          <w:marTop w:val="0"/>
          <w:marBottom w:val="0"/>
          <w:divBdr>
            <w:top w:val="none" w:sz="0" w:space="0" w:color="auto"/>
            <w:left w:val="none" w:sz="0" w:space="0" w:color="auto"/>
            <w:bottom w:val="none" w:sz="0" w:space="0" w:color="auto"/>
            <w:right w:val="none" w:sz="0" w:space="0" w:color="auto"/>
          </w:divBdr>
        </w:div>
      </w:divsChild>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82178639">
      <w:bodyDiv w:val="1"/>
      <w:marLeft w:val="0"/>
      <w:marRight w:val="0"/>
      <w:marTop w:val="0"/>
      <w:marBottom w:val="0"/>
      <w:divBdr>
        <w:top w:val="none" w:sz="0" w:space="0" w:color="auto"/>
        <w:left w:val="none" w:sz="0" w:space="0" w:color="auto"/>
        <w:bottom w:val="none" w:sz="0" w:space="0" w:color="auto"/>
        <w:right w:val="none" w:sz="0" w:space="0" w:color="auto"/>
      </w:divBdr>
      <w:divsChild>
        <w:div w:id="623579358">
          <w:marLeft w:val="0"/>
          <w:marRight w:val="0"/>
          <w:marTop w:val="0"/>
          <w:marBottom w:val="0"/>
          <w:divBdr>
            <w:top w:val="none" w:sz="0" w:space="0" w:color="auto"/>
            <w:left w:val="none" w:sz="0" w:space="0" w:color="auto"/>
            <w:bottom w:val="none" w:sz="0" w:space="0" w:color="auto"/>
            <w:right w:val="none" w:sz="0" w:space="0" w:color="auto"/>
          </w:divBdr>
        </w:div>
        <w:div w:id="870415280">
          <w:marLeft w:val="0"/>
          <w:marRight w:val="0"/>
          <w:marTop w:val="0"/>
          <w:marBottom w:val="0"/>
          <w:divBdr>
            <w:top w:val="none" w:sz="0" w:space="0" w:color="auto"/>
            <w:left w:val="none" w:sz="0" w:space="0" w:color="auto"/>
            <w:bottom w:val="none" w:sz="0" w:space="0" w:color="auto"/>
            <w:right w:val="none" w:sz="0" w:space="0" w:color="auto"/>
          </w:divBdr>
        </w:div>
      </w:divsChild>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329984360">
          <w:marLeft w:val="0"/>
          <w:marRight w:val="0"/>
          <w:marTop w:val="0"/>
          <w:marBottom w:val="0"/>
          <w:divBdr>
            <w:top w:val="none" w:sz="0" w:space="0" w:color="auto"/>
            <w:left w:val="none" w:sz="0" w:space="0" w:color="auto"/>
            <w:bottom w:val="none" w:sz="0" w:space="0" w:color="auto"/>
            <w:right w:val="none" w:sz="0" w:space="0" w:color="auto"/>
          </w:divBdr>
        </w:div>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55706458">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 w:id="22819841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405343259">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2128691976">
                      <w:marLeft w:val="0"/>
                      <w:marRight w:val="0"/>
                      <w:marTop w:val="0"/>
                      <w:marBottom w:val="0"/>
                      <w:divBdr>
                        <w:top w:val="none" w:sz="0" w:space="0" w:color="auto"/>
                        <w:left w:val="none" w:sz="0" w:space="0" w:color="auto"/>
                        <w:bottom w:val="none" w:sz="0" w:space="0" w:color="auto"/>
                        <w:right w:val="none" w:sz="0" w:space="0" w:color="auto"/>
                      </w:divBdr>
                      <w:divsChild>
                        <w:div w:id="965504764">
                          <w:marLeft w:val="0"/>
                          <w:marRight w:val="0"/>
                          <w:marTop w:val="0"/>
                          <w:marBottom w:val="0"/>
                          <w:divBdr>
                            <w:top w:val="none" w:sz="0" w:space="0" w:color="auto"/>
                            <w:left w:val="none" w:sz="0" w:space="0" w:color="auto"/>
                            <w:bottom w:val="none" w:sz="0" w:space="0" w:color="auto"/>
                            <w:right w:val="none" w:sz="0" w:space="0" w:color="auto"/>
                          </w:divBdr>
                        </w:div>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285429671">
          <w:marLeft w:val="1354"/>
          <w:marRight w:val="0"/>
          <w:marTop w:val="240"/>
          <w:marBottom w:val="0"/>
          <w:divBdr>
            <w:top w:val="none" w:sz="0" w:space="0" w:color="auto"/>
            <w:left w:val="none" w:sz="0" w:space="0" w:color="auto"/>
            <w:bottom w:val="none" w:sz="0" w:space="0" w:color="auto"/>
            <w:right w:val="none" w:sz="0" w:space="0" w:color="auto"/>
          </w:divBdr>
        </w:div>
        <w:div w:id="1988124439">
          <w:marLeft w:val="720"/>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52893143">
          <w:marLeft w:val="547"/>
          <w:marRight w:val="0"/>
          <w:marTop w:val="120"/>
          <w:marBottom w:val="0"/>
          <w:divBdr>
            <w:top w:val="none" w:sz="0" w:space="0" w:color="auto"/>
            <w:left w:val="none" w:sz="0" w:space="0" w:color="auto"/>
            <w:bottom w:val="none" w:sz="0" w:space="0" w:color="auto"/>
            <w:right w:val="none" w:sz="0" w:space="0" w:color="auto"/>
          </w:divBdr>
        </w:div>
        <w:div w:id="280964918">
          <w:marLeft w:val="547"/>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128088140">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957493664">
          <w:marLeft w:val="1354"/>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136456024">
          <w:marLeft w:val="1166"/>
          <w:marRight w:val="0"/>
          <w:marTop w:val="12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 w:id="2069985357">
          <w:marLeft w:val="547"/>
          <w:marRight w:val="0"/>
          <w:marTop w:val="240"/>
          <w:marBottom w:val="0"/>
          <w:divBdr>
            <w:top w:val="none" w:sz="0" w:space="0" w:color="auto"/>
            <w:left w:val="none" w:sz="0" w:space="0" w:color="auto"/>
            <w:bottom w:val="none" w:sz="0" w:space="0" w:color="auto"/>
            <w:right w:val="none" w:sz="0" w:space="0" w:color="auto"/>
          </w:divBdr>
        </w:div>
      </w:divsChild>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1375619982">
                          <w:marLeft w:val="0"/>
                          <w:marRight w:val="0"/>
                          <w:marTop w:val="0"/>
                          <w:marBottom w:val="0"/>
                          <w:divBdr>
                            <w:top w:val="none" w:sz="0" w:space="0" w:color="auto"/>
                            <w:left w:val="none" w:sz="0" w:space="0" w:color="auto"/>
                            <w:bottom w:val="none" w:sz="0" w:space="0" w:color="auto"/>
                            <w:right w:val="none" w:sz="0" w:space="0" w:color="auto"/>
                          </w:divBdr>
                        </w:div>
                        <w:div w:id="2145197487">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727191356">
          <w:marLeft w:val="547"/>
          <w:marRight w:val="0"/>
          <w:marTop w:val="240"/>
          <w:marBottom w:val="0"/>
          <w:divBdr>
            <w:top w:val="none" w:sz="0" w:space="0" w:color="auto"/>
            <w:left w:val="none" w:sz="0" w:space="0" w:color="auto"/>
            <w:bottom w:val="none" w:sz="0" w:space="0" w:color="auto"/>
            <w:right w:val="none" w:sz="0" w:space="0" w:color="auto"/>
          </w:divBdr>
        </w:div>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1997996380">
      <w:bodyDiv w:val="1"/>
      <w:marLeft w:val="0"/>
      <w:marRight w:val="0"/>
      <w:marTop w:val="0"/>
      <w:marBottom w:val="0"/>
      <w:divBdr>
        <w:top w:val="none" w:sz="0" w:space="0" w:color="auto"/>
        <w:left w:val="none" w:sz="0" w:space="0" w:color="auto"/>
        <w:bottom w:val="none" w:sz="0" w:space="0" w:color="auto"/>
        <w:right w:val="none" w:sz="0" w:space="0" w:color="auto"/>
      </w:divBdr>
      <w:divsChild>
        <w:div w:id="1541630039">
          <w:marLeft w:val="0"/>
          <w:marRight w:val="0"/>
          <w:marTop w:val="0"/>
          <w:marBottom w:val="0"/>
          <w:divBdr>
            <w:top w:val="none" w:sz="0" w:space="0" w:color="auto"/>
            <w:left w:val="none" w:sz="0" w:space="0" w:color="auto"/>
            <w:bottom w:val="none" w:sz="0" w:space="0" w:color="auto"/>
            <w:right w:val="none" w:sz="0" w:space="0" w:color="auto"/>
          </w:divBdr>
        </w:div>
        <w:div w:id="1678802812">
          <w:marLeft w:val="0"/>
          <w:marRight w:val="0"/>
          <w:marTop w:val="0"/>
          <w:marBottom w:val="0"/>
          <w:divBdr>
            <w:top w:val="none" w:sz="0" w:space="0" w:color="auto"/>
            <w:left w:val="none" w:sz="0" w:space="0" w:color="auto"/>
            <w:bottom w:val="none" w:sz="0" w:space="0" w:color="auto"/>
            <w:right w:val="none" w:sz="0" w:space="0" w:color="auto"/>
          </w:divBdr>
        </w:div>
      </w:divsChild>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48798487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10449686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649990903">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 w:id="125554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0DA4584-E678-40E2-A88A-3A235578530E}">
  <ds:schemaRefs>
    <ds:schemaRef ds:uri="http://schemas.microsoft.com/sharepoint/v3/contenttype/forms"/>
  </ds:schemaRefs>
</ds:datastoreItem>
</file>

<file path=customXml/itemProps2.xml><?xml version="1.0" encoding="utf-8"?>
<ds:datastoreItem xmlns:ds="http://schemas.openxmlformats.org/officeDocument/2006/customXml" ds:itemID="{266D6E88-BADF-4C7F-8B62-3E54104B5D36}">
  <ds:schemaRefs>
    <ds:schemaRef ds:uri="http://schemas.openxmlformats.org/officeDocument/2006/bibliography"/>
  </ds:schemaRefs>
</ds:datastoreItem>
</file>

<file path=docMetadata/LabelInfo.xml><?xml version="1.0" encoding="utf-8"?>
<clbl:labelList xmlns:clbl="http://schemas.microsoft.com/office/2020/mipLabelMetadata">
  <clbl:label id="{e0a78b9d-5f46-423e-bc83-261edc30c3e1}"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74</Pages>
  <Words>80695</Words>
  <Characters>45997</Characters>
  <Application>Microsoft Office Word</Application>
  <DocSecurity>0</DocSecurity>
  <Lines>383</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2026-05-27T09:31:00Z</dcterms:created>
  <dcterms:modified xsi:type="dcterms:W3CDTF">2026-05-27T09:31:00Z</dcterms:modified>
</cp:coreProperties>
</file>